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 xml:space="preserve">Luigi Lilio, </w:t>
      </w:r>
      <w:r>
        <w:rPr>
          <w:rFonts w:ascii="Helvetica Neue" w:hAnsi="Helvetica Neue"/>
          <w:sz w:val="36"/>
          <w:szCs w:val="36"/>
          <w:rtl w:val="0"/>
          <w:lang w:val="it-IT"/>
        </w:rPr>
        <w:t>il riformatore del Calendario Gregoriano</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i w:val="1"/>
          <w:iCs w:val="1"/>
          <w:sz w:val="36"/>
          <w:szCs w:val="36"/>
        </w:rPr>
      </w:pPr>
      <w:r>
        <w:rPr>
          <w:rFonts w:ascii="Helvetica Neue" w:hAnsi="Helvetica Neue"/>
          <w:i w:val="1"/>
          <w:iCs w:val="1"/>
          <w:sz w:val="36"/>
          <w:szCs w:val="36"/>
          <w:rtl w:val="0"/>
          <w:lang w:val="it-IT"/>
        </w:rPr>
        <w:t>Un viaggio storico-critico tra fonti, errori sedimentati, appropriazioni locali e ricerca scientifica. Una ricostruzione documentale che r</w:t>
      </w:r>
      <w:r>
        <w:rPr>
          <w:rFonts w:ascii="Helvetica Neue" w:hAnsi="Helvetica Neue"/>
          <w:i w:val="1"/>
          <w:iCs w:val="1"/>
          <w:sz w:val="36"/>
          <w:szCs w:val="36"/>
          <w:rtl w:val="0"/>
          <w:lang w:val="it-IT"/>
        </w:rPr>
        <w:t>estituisce</w:t>
      </w:r>
      <w:r>
        <w:rPr>
          <w:rFonts w:ascii="Helvetica Neue" w:hAnsi="Helvetica Neue"/>
          <w:i w:val="1"/>
          <w:iCs w:val="1"/>
          <w:sz w:val="36"/>
          <w:szCs w:val="36"/>
          <w:rtl w:val="0"/>
          <w:lang w:val="it-IT"/>
        </w:rPr>
        <w:t xml:space="preserve"> Lilio, Gregorio XIII e il Calendario </w:t>
      </w:r>
      <w:r>
        <w:rPr>
          <w:rFonts w:ascii="Helvetica Neue" w:hAnsi="Helvetica Neue"/>
          <w:i w:val="1"/>
          <w:iCs w:val="1"/>
          <w:sz w:val="36"/>
          <w:szCs w:val="36"/>
          <w:rtl w:val="0"/>
          <w:lang w:val="it-IT"/>
        </w:rPr>
        <w:t>gregoriano alla</w:t>
      </w:r>
      <w:r>
        <w:rPr>
          <w:rFonts w:ascii="Helvetica Neue" w:hAnsi="Helvetica Neue"/>
          <w:i w:val="1"/>
          <w:iCs w:val="1"/>
          <w:sz w:val="36"/>
          <w:szCs w:val="36"/>
          <w:rtl w:val="0"/>
          <w:lang w:val="it-IT"/>
        </w:rPr>
        <w:t xml:space="preserve"> verit</w:t>
      </w:r>
      <w:r>
        <w:rPr>
          <w:rFonts w:ascii="Helvetica Neue" w:hAnsi="Helvetica Neue" w:hint="default"/>
          <w:i w:val="1"/>
          <w:iCs w:val="1"/>
          <w:sz w:val="36"/>
          <w:szCs w:val="36"/>
          <w:rtl w:val="0"/>
          <w:lang w:val="it-IT"/>
        </w:rPr>
        <w:t xml:space="preserve">à </w:t>
      </w:r>
      <w:r>
        <w:rPr>
          <w:rFonts w:ascii="Helvetica Neue" w:hAnsi="Helvetica Neue"/>
          <w:i w:val="1"/>
          <w:iCs w:val="1"/>
          <w:sz w:val="36"/>
          <w:szCs w:val="36"/>
          <w:rtl w:val="0"/>
          <w:lang w:val="it-IT"/>
        </w:rPr>
        <w:t>dei fatti.</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Maria Francesca Carnea</w:t>
      </w:r>
    </w:p>
    <w:p>
      <w:pPr>
        <w:pStyle w:val="Normal.0"/>
        <w:jc w:val="both"/>
        <w:rPr>
          <w:rFonts w:ascii="Helvetica Neue" w:cs="Helvetica Neue" w:hAnsi="Helvetica Neue" w:eastAsia="Helvetica Neue"/>
          <w:sz w:val="36"/>
          <w:szCs w:val="36"/>
        </w:rPr>
      </w:pPr>
      <w:r>
        <w:rPr>
          <w:rFonts w:ascii="Helvetica Neue" w:cs="Helvetica Neue" w:hAnsi="Helvetica Neue" w:eastAsia="Helvetica Neue"/>
          <w:sz w:val="36"/>
          <w:szCs w:val="36"/>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279400</wp:posOffset>
            </wp:positionV>
            <wp:extent cx="6116321" cy="3433877"/>
            <wp:effectExtent l="0" t="0" r="0" b="0"/>
            <wp:wrapTopAndBottom distT="152400" distB="152400"/>
            <wp:docPr id="1073741825" name="officeArt object" descr="IMG_2212.jpeg"/>
            <wp:cNvGraphicFramePr/>
            <a:graphic xmlns:a="http://schemas.openxmlformats.org/drawingml/2006/main">
              <a:graphicData uri="http://schemas.openxmlformats.org/drawingml/2006/picture">
                <pic:pic xmlns:pic="http://schemas.openxmlformats.org/drawingml/2006/picture">
                  <pic:nvPicPr>
                    <pic:cNvPr id="1073741825" name="IMG_2212.jpeg" descr="IMG_2212.jpeg"/>
                    <pic:cNvPicPr>
                      <a:picLocks noChangeAspect="1"/>
                    </pic:cNvPicPr>
                  </pic:nvPicPr>
                  <pic:blipFill>
                    <a:blip r:embed="rId4">
                      <a:extLst/>
                    </a:blip>
                    <a:stretch>
                      <a:fillRect/>
                    </a:stretch>
                  </pic:blipFill>
                  <pic:spPr>
                    <a:xfrm>
                      <a:off x="0" y="0"/>
                      <a:ext cx="6116321" cy="3433877"/>
                    </a:xfrm>
                    <a:prstGeom prst="rect">
                      <a:avLst/>
                    </a:prstGeom>
                    <a:ln w="12700" cap="flat">
                      <a:noFill/>
                      <a:miter lim="400000"/>
                    </a:ln>
                    <a:effectLst/>
                  </pic:spPr>
                </pic:pic>
              </a:graphicData>
            </a:graphic>
          </wp:anchor>
        </w:drawing>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Il proponimento dell</w:t>
      </w:r>
      <w:r>
        <w:rPr>
          <w:rFonts w:ascii="Helvetica Neue" w:hAnsi="Helvetica Neue" w:hint="default"/>
          <w:sz w:val="36"/>
          <w:szCs w:val="36"/>
          <w:rtl w:val="0"/>
          <w:lang w:val="it-IT"/>
        </w:rPr>
        <w:t>’</w:t>
      </w:r>
      <w:r>
        <w:rPr>
          <w:rFonts w:ascii="Helvetica Neue" w:hAnsi="Helvetica Neue"/>
          <w:sz w:val="36"/>
          <w:szCs w:val="36"/>
          <w:rtl w:val="0"/>
          <w:lang w:val="it-IT"/>
        </w:rPr>
        <w:t xml:space="preserve">indagine </w:t>
      </w:r>
      <w:r>
        <w:rPr>
          <w:rFonts w:ascii="Helvetica Neue" w:hAnsi="Helvetica Neue" w:hint="default"/>
          <w:sz w:val="36"/>
          <w:szCs w:val="36"/>
          <w:rtl w:val="0"/>
          <w:lang w:val="it-IT"/>
        </w:rPr>
        <w:t xml:space="preserve">è </w:t>
      </w:r>
      <w:r>
        <w:rPr>
          <w:rFonts w:ascii="Helvetica Neue" w:hAnsi="Helvetica Neue"/>
          <w:sz w:val="36"/>
          <w:szCs w:val="36"/>
          <w:rtl w:val="0"/>
          <w:lang w:val="it-IT"/>
        </w:rPr>
        <w:t>sottrarre a un eccesso di</w:t>
      </w:r>
      <w:r>
        <w:rPr>
          <w:rFonts w:ascii="Helvetica Neue" w:hAnsi="Helvetica Neue"/>
          <w:sz w:val="36"/>
          <w:szCs w:val="36"/>
          <w:rtl w:val="0"/>
          <w:lang w:val="it-IT"/>
        </w:rPr>
        <w:t xml:space="preserve"> relativismo storico un argomento che merita di essere conosciuto</w:t>
      </w:r>
      <w:r>
        <w:rPr>
          <w:rFonts w:ascii="Helvetica Neue" w:hAnsi="Helvetica Neue"/>
          <w:sz w:val="36"/>
          <w:szCs w:val="36"/>
          <w:rtl w:val="0"/>
          <w:lang w:val="it-IT"/>
        </w:rPr>
        <w:t xml:space="preserve"> con precisione</w:t>
      </w:r>
      <w:r>
        <w:rPr>
          <w:rFonts w:ascii="Helvetica Neue" w:hAnsi="Helvetica Neue"/>
          <w:sz w:val="36"/>
          <w:szCs w:val="36"/>
          <w:rtl w:val="0"/>
          <w:lang w:val="it-IT"/>
        </w:rPr>
        <w:t xml:space="preserve">. Tratteremo del riformatore del </w:t>
      </w:r>
      <w:r>
        <w:rPr>
          <w:rFonts w:ascii="Helvetica Neue" w:hAnsi="Helvetica Neue"/>
          <w:sz w:val="36"/>
          <w:szCs w:val="36"/>
          <w:rtl w:val="0"/>
          <w:lang w:val="it-IT"/>
        </w:rPr>
        <w:t>C</w:t>
      </w:r>
      <w:r>
        <w:rPr>
          <w:rFonts w:ascii="Helvetica Neue" w:hAnsi="Helvetica Neue"/>
          <w:sz w:val="36"/>
          <w:szCs w:val="36"/>
          <w:rtl w:val="0"/>
          <w:lang w:val="it-IT"/>
        </w:rPr>
        <w:t xml:space="preserve">alendario Gregoriano, Luigi Lilio, e del luogo in cui fu emanata la Bolla </w:t>
      </w:r>
      <w:r>
        <w:rPr>
          <w:rFonts w:ascii="Helvetica Neue" w:hAnsi="Helvetica Neue"/>
          <w:i w:val="1"/>
          <w:iCs w:val="1"/>
          <w:sz w:val="36"/>
          <w:szCs w:val="36"/>
          <w:rtl w:val="0"/>
          <w:lang w:val="it-IT"/>
        </w:rPr>
        <w:t>Inter Gravissimas</w:t>
      </w:r>
      <w:r>
        <w:rPr>
          <w:rFonts w:ascii="Helvetica Neue" w:hAnsi="Helvetica Neue"/>
          <w:sz w:val="36"/>
          <w:szCs w:val="36"/>
          <w:rtl w:val="0"/>
          <w:lang w:val="it-IT"/>
        </w:rPr>
        <w:t xml:space="preserve"> con cui Gregorio XIII promulg</w:t>
      </w:r>
      <w:r>
        <w:rPr>
          <w:rFonts w:ascii="Helvetica Neue" w:hAnsi="Helvetica Neue" w:hint="default"/>
          <w:sz w:val="36"/>
          <w:szCs w:val="36"/>
          <w:rtl w:val="0"/>
          <w:lang w:val="it-IT"/>
        </w:rPr>
        <w:t xml:space="preserve">ò </w:t>
      </w:r>
      <w:r>
        <w:rPr>
          <w:rFonts w:ascii="Helvetica Neue" w:hAnsi="Helvetica Neue"/>
          <w:sz w:val="36"/>
          <w:szCs w:val="36"/>
          <w:rtl w:val="0"/>
          <w:lang w:val="it-IT"/>
        </w:rPr>
        <w:t>il nuovo Calendario.</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Il duro lavoro della conoscenza, chiede impegno mai relativo, ci</w:t>
      </w:r>
      <w:r>
        <w:rPr>
          <w:rFonts w:ascii="Helvetica Neue" w:hAnsi="Helvetica Neue" w:hint="default"/>
          <w:sz w:val="36"/>
          <w:szCs w:val="36"/>
          <w:rtl w:val="0"/>
          <w:lang w:val="it-IT"/>
        </w:rPr>
        <w:t xml:space="preserve">ò </w:t>
      </w:r>
      <w:r>
        <w:rPr>
          <w:rFonts w:ascii="Helvetica Neue" w:hAnsi="Helvetica Neue"/>
          <w:sz w:val="36"/>
          <w:szCs w:val="36"/>
          <w:rtl w:val="0"/>
          <w:lang w:val="it-IT"/>
        </w:rPr>
        <w:t xml:space="preserve">porta ad aprire </w:t>
      </w:r>
      <w:r>
        <w:rPr>
          <w:rFonts w:ascii="Helvetica Neue" w:hAnsi="Helvetica Neue" w:hint="default"/>
          <w:sz w:val="36"/>
          <w:szCs w:val="36"/>
          <w:rtl w:val="0"/>
          <w:lang w:val="it-IT"/>
        </w:rPr>
        <w:t>‘</w:t>
      </w:r>
      <w:r>
        <w:rPr>
          <w:rFonts w:ascii="Helvetica Neue" w:hAnsi="Helvetica Neue"/>
          <w:sz w:val="36"/>
          <w:szCs w:val="36"/>
          <w:rtl w:val="0"/>
          <w:lang w:val="it-IT"/>
        </w:rPr>
        <w:t>saperi</w:t>
      </w:r>
      <w:r>
        <w:rPr>
          <w:rFonts w:ascii="Helvetica Neue" w:hAnsi="Helvetica Neue" w:hint="default"/>
          <w:sz w:val="36"/>
          <w:szCs w:val="36"/>
          <w:rtl w:val="0"/>
          <w:lang w:val="it-IT"/>
        </w:rPr>
        <w:t xml:space="preserve">’ </w:t>
      </w:r>
      <w:r>
        <w:rPr>
          <w:rFonts w:ascii="Helvetica Neue" w:hAnsi="Helvetica Neue"/>
          <w:sz w:val="36"/>
          <w:szCs w:val="36"/>
          <w:rtl w:val="0"/>
          <w:lang w:val="it-IT"/>
        </w:rPr>
        <w:t>a nuova luce nella consapevole determinazione che solo la Cultura, l</w:t>
      </w:r>
      <w:r>
        <w:rPr>
          <w:rFonts w:ascii="Helvetica Neue" w:hAnsi="Helvetica Neue" w:hint="default"/>
          <w:sz w:val="36"/>
          <w:szCs w:val="36"/>
          <w:rtl w:val="0"/>
          <w:lang w:val="it-IT"/>
        </w:rPr>
        <w:t>’</w:t>
      </w:r>
      <w:r>
        <w:rPr>
          <w:rFonts w:ascii="Helvetica Neue" w:hAnsi="Helvetica Neue"/>
          <w:sz w:val="36"/>
          <w:szCs w:val="36"/>
          <w:rtl w:val="0"/>
          <w:lang w:val="it-IT"/>
        </w:rPr>
        <w:t>amore per la verit</w:t>
      </w:r>
      <w:r>
        <w:rPr>
          <w:rFonts w:ascii="Helvetica Neue" w:hAnsi="Helvetica Neue" w:hint="default"/>
          <w:sz w:val="36"/>
          <w:szCs w:val="36"/>
          <w:rtl w:val="0"/>
          <w:lang w:val="it-IT"/>
        </w:rPr>
        <w:t xml:space="preserve">à </w:t>
      </w:r>
      <w:r>
        <w:rPr>
          <w:rFonts w:ascii="Helvetica Neue" w:hAnsi="Helvetica Neue"/>
          <w:sz w:val="36"/>
          <w:szCs w:val="36"/>
          <w:rtl w:val="0"/>
          <w:lang w:val="it-IT"/>
        </w:rPr>
        <w:t xml:space="preserve">del sapere, </w:t>
      </w:r>
      <w:r>
        <w:rPr>
          <w:rFonts w:ascii="Helvetica Neue" w:hAnsi="Helvetica Neue" w:hint="default"/>
          <w:sz w:val="36"/>
          <w:szCs w:val="36"/>
          <w:rtl w:val="0"/>
          <w:lang w:val="it-IT"/>
        </w:rPr>
        <w:t xml:space="preserve">è </w:t>
      </w:r>
      <w:r>
        <w:rPr>
          <w:rFonts w:ascii="Helvetica Neue" w:hAnsi="Helvetica Neue"/>
          <w:sz w:val="36"/>
          <w:szCs w:val="36"/>
          <w:rtl w:val="0"/>
          <w:lang w:val="it-IT"/>
        </w:rPr>
        <w:t>capace di cambiare sistemi obsoleti e di involuzione sociale. Con lo stesso metodo profuso e volto a determinare verit</w:t>
      </w:r>
      <w:r>
        <w:rPr>
          <w:rFonts w:ascii="Helvetica Neue" w:hAnsi="Helvetica Neue" w:hint="default"/>
          <w:sz w:val="36"/>
          <w:szCs w:val="36"/>
          <w:rtl w:val="0"/>
          <w:lang w:val="it-IT"/>
        </w:rPr>
        <w:t xml:space="preserve">à </w:t>
      </w:r>
      <w:r>
        <w:rPr>
          <w:rFonts w:ascii="Helvetica Neue" w:hAnsi="Helvetica Neue"/>
          <w:sz w:val="36"/>
          <w:szCs w:val="36"/>
          <w:rtl w:val="0"/>
          <w:lang w:val="it-IT"/>
        </w:rPr>
        <w:t>storica su S. Nicodemo da Sikr</w:t>
      </w:r>
      <w:r>
        <w:rPr>
          <w:rFonts w:ascii="Helvetica Neue" w:hAnsi="Helvetica Neue" w:hint="default"/>
          <w:sz w:val="36"/>
          <w:szCs w:val="36"/>
          <w:rtl w:val="0"/>
          <w:lang w:val="it-IT"/>
        </w:rPr>
        <w:t>ò</w:t>
      </w:r>
      <w:r>
        <w:rPr>
          <w:rFonts w:ascii="Helvetica Neue" w:hAnsi="Helvetica Neue"/>
          <w:sz w:val="36"/>
          <w:szCs w:val="36"/>
          <w:rtl w:val="0"/>
          <w:lang w:val="it-IT"/>
        </w:rPr>
        <w:t>s, appurato non essere nativo di Cir</w:t>
      </w:r>
      <w:r>
        <w:rPr>
          <w:rFonts w:ascii="Helvetica Neue" w:hAnsi="Helvetica Neue" w:hint="default"/>
          <w:sz w:val="36"/>
          <w:szCs w:val="36"/>
          <w:rtl w:val="0"/>
          <w:lang w:val="it-IT"/>
        </w:rPr>
        <w:t xml:space="preserve">ò </w:t>
      </w:r>
      <w:r>
        <w:rPr>
          <w:rFonts w:ascii="Helvetica Neue" w:hAnsi="Helvetica Neue"/>
          <w:sz w:val="36"/>
          <w:szCs w:val="36"/>
          <w:rtl w:val="0"/>
          <w:lang w:val="it-IT"/>
        </w:rPr>
        <w:t xml:space="preserve">(KR), </w:t>
      </w:r>
      <w:r>
        <w:rPr>
          <w:rFonts w:ascii="Helvetica Neue" w:hAnsi="Helvetica Neue" w:hint="default"/>
          <w:sz w:val="36"/>
          <w:szCs w:val="36"/>
          <w:rtl w:val="0"/>
          <w:lang w:val="it-IT"/>
        </w:rPr>
        <w:t xml:space="preserve">— </w:t>
      </w:r>
      <w:r>
        <w:rPr>
          <w:rFonts w:ascii="Helvetica Neue" w:hAnsi="Helvetica Neue"/>
          <w:sz w:val="36"/>
          <w:szCs w:val="36"/>
          <w:rtl w:val="0"/>
          <w:lang w:val="it-IT"/>
        </w:rPr>
        <w:t>e ci</w:t>
      </w:r>
      <w:r>
        <w:rPr>
          <w:rFonts w:ascii="Helvetica Neue" w:hAnsi="Helvetica Neue" w:hint="default"/>
          <w:sz w:val="36"/>
          <w:szCs w:val="36"/>
          <w:rtl w:val="0"/>
          <w:lang w:val="it-IT"/>
        </w:rPr>
        <w:t>ò</w:t>
      </w:r>
      <w:r>
        <w:rPr>
          <w:rFonts w:ascii="Helvetica Neue" w:hAnsi="Helvetica Neue"/>
          <w:sz w:val="36"/>
          <w:szCs w:val="36"/>
          <w:rtl w:val="0"/>
          <w:lang w:val="it-IT"/>
        </w:rPr>
        <w:t>, naturalmente, non toglie dato spirituale, n</w:t>
      </w:r>
      <w:r>
        <w:rPr>
          <w:rFonts w:ascii="Helvetica Neue" w:hAnsi="Helvetica Neue" w:hint="default"/>
          <w:sz w:val="36"/>
          <w:szCs w:val="36"/>
          <w:rtl w:val="0"/>
          <w:lang w:val="it-IT"/>
        </w:rPr>
        <w:t xml:space="preserve">é </w:t>
      </w:r>
      <w:r>
        <w:rPr>
          <w:rFonts w:ascii="Helvetica Neue" w:hAnsi="Helvetica Neue"/>
          <w:sz w:val="36"/>
          <w:szCs w:val="36"/>
          <w:rtl w:val="0"/>
          <w:lang w:val="it-IT"/>
        </w:rPr>
        <w:t>devozione dovuta al Santo Patrono di Cir</w:t>
      </w:r>
      <w:r>
        <w:rPr>
          <w:rFonts w:ascii="Helvetica Neue" w:hAnsi="Helvetica Neue" w:hint="default"/>
          <w:sz w:val="36"/>
          <w:szCs w:val="36"/>
          <w:rtl w:val="0"/>
          <w:lang w:val="it-IT"/>
        </w:rPr>
        <w:t>ò</w:t>
      </w:r>
      <w:r>
        <w:rPr>
          <w:rFonts w:ascii="Helvetica Neue" w:hAnsi="Helvetica Neue"/>
          <w:sz w:val="36"/>
          <w:szCs w:val="36"/>
          <w:rtl w:val="0"/>
          <w:lang w:val="it-IT"/>
        </w:rPr>
        <w:t xml:space="preserve">, </w:t>
      </w:r>
      <w:r>
        <w:rPr>
          <w:rFonts w:ascii="Helvetica Neue" w:hAnsi="Helvetica Neue" w:hint="default"/>
          <w:sz w:val="36"/>
          <w:szCs w:val="36"/>
          <w:rtl w:val="0"/>
          <w:lang w:val="it-IT"/>
        </w:rPr>
        <w:t xml:space="preserve">— </w:t>
      </w:r>
      <w:r>
        <w:rPr>
          <w:rFonts w:ascii="Helvetica Neue" w:hAnsi="Helvetica Neue"/>
          <w:sz w:val="36"/>
          <w:szCs w:val="36"/>
          <w:rtl w:val="0"/>
          <w:lang w:val="it-IT"/>
        </w:rPr>
        <w:t>iniziai a interessarmi del riformatore del calendario Gregoriano, Luigi Lilio, su cui ho gi</w:t>
      </w:r>
      <w:r>
        <w:rPr>
          <w:rFonts w:ascii="Helvetica Neue" w:hAnsi="Helvetica Neue" w:hint="default"/>
          <w:sz w:val="36"/>
          <w:szCs w:val="36"/>
          <w:rtl w:val="0"/>
          <w:lang w:val="it-IT"/>
        </w:rPr>
        <w:t xml:space="preserve">à </w:t>
      </w:r>
      <w:r>
        <w:rPr>
          <w:rFonts w:ascii="Helvetica Neue" w:hAnsi="Helvetica Neue"/>
          <w:sz w:val="36"/>
          <w:szCs w:val="36"/>
          <w:rtl w:val="0"/>
          <w:lang w:val="it-IT"/>
        </w:rPr>
        <w:t>argomentato insussistenza di natali in Cir</w:t>
      </w:r>
      <w:r>
        <w:rPr>
          <w:rFonts w:ascii="Helvetica Neue" w:hAnsi="Helvetica Neue" w:hint="default"/>
          <w:sz w:val="36"/>
          <w:szCs w:val="36"/>
          <w:rtl w:val="0"/>
          <w:lang w:val="it-IT"/>
        </w:rPr>
        <w:t>ò</w:t>
      </w:r>
      <w:r>
        <w:rPr>
          <w:rFonts w:ascii="Helvetica Neue" w:hAnsi="Helvetica Neue"/>
          <w:sz w:val="36"/>
          <w:szCs w:val="36"/>
          <w:rtl w:val="0"/>
          <w:lang w:val="it-IT"/>
        </w:rPr>
        <w:t>.</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 xml:space="preserve">Essendo una questione </w:t>
      </w:r>
      <w:r>
        <w:rPr>
          <w:rFonts w:ascii="Helvetica Neue" w:hAnsi="Helvetica Neue"/>
          <w:i w:val="1"/>
          <w:iCs w:val="1"/>
          <w:sz w:val="36"/>
          <w:szCs w:val="36"/>
          <w:rtl w:val="0"/>
          <w:lang w:val="it-IT"/>
        </w:rPr>
        <w:t>disputanda</w:t>
      </w:r>
      <w:r>
        <w:rPr>
          <w:rFonts w:ascii="Helvetica Neue" w:hAnsi="Helvetica Neue"/>
          <w:sz w:val="36"/>
          <w:szCs w:val="36"/>
          <w:rtl w:val="0"/>
          <w:lang w:val="it-IT"/>
        </w:rPr>
        <w:t>, quindi ancora da ricercare, in tempi non sospetti, da un caff</w:t>
      </w:r>
      <w:r>
        <w:rPr>
          <w:rFonts w:ascii="Helvetica Neue" w:hAnsi="Helvetica Neue" w:hint="default"/>
          <w:sz w:val="36"/>
          <w:szCs w:val="36"/>
          <w:rtl w:val="0"/>
          <w:lang w:val="it-IT"/>
        </w:rPr>
        <w:t xml:space="preserve">è </w:t>
      </w:r>
      <w:r>
        <w:rPr>
          <w:rFonts w:ascii="Helvetica Neue" w:hAnsi="Helvetica Neue"/>
          <w:sz w:val="36"/>
          <w:szCs w:val="36"/>
          <w:rtl w:val="0"/>
          <w:lang w:val="it-IT"/>
        </w:rPr>
        <w:t xml:space="preserve">con amici, mi imbattei nella conoscenza di una cittadina, Monte Porzio Catone (RM), e villa Mondragone dove, si presume, fu promulgato il nuovo calendario con la bolla </w:t>
      </w:r>
      <w:r>
        <w:rPr>
          <w:rFonts w:ascii="Helvetica Neue" w:hAnsi="Helvetica Neue"/>
          <w:i w:val="1"/>
          <w:iCs w:val="1"/>
          <w:sz w:val="36"/>
          <w:szCs w:val="36"/>
          <w:rtl w:val="0"/>
          <w:lang w:val="it-IT"/>
        </w:rPr>
        <w:t>Inter gravissimas,</w:t>
      </w:r>
      <w:r>
        <w:rPr>
          <w:rFonts w:ascii="Helvetica Neue" w:hAnsi="Helvetica Neue"/>
          <w:sz w:val="36"/>
          <w:szCs w:val="36"/>
          <w:rtl w:val="0"/>
          <w:lang w:val="it-IT"/>
        </w:rPr>
        <w:t xml:space="preserve"> e feci una promessa </w:t>
      </w:r>
      <w:r>
        <w:rPr>
          <w:rFonts w:ascii="Helvetica Neue" w:hAnsi="Helvetica Neue" w:hint="default"/>
          <w:sz w:val="36"/>
          <w:szCs w:val="36"/>
          <w:rtl w:val="0"/>
          <w:lang w:val="it-IT"/>
        </w:rPr>
        <w:t>“</w:t>
      </w:r>
      <w:r>
        <w:rPr>
          <w:rFonts w:ascii="Helvetica Neue" w:hAnsi="Helvetica Neue"/>
          <w:sz w:val="36"/>
          <w:szCs w:val="36"/>
          <w:rtl w:val="0"/>
          <w:lang w:val="it-IT"/>
        </w:rPr>
        <w:t>Voglio approfondire</w:t>
      </w:r>
      <w:r>
        <w:rPr>
          <w:rFonts w:ascii="Helvetica Neue" w:hAnsi="Helvetica Neue" w:hint="default"/>
          <w:sz w:val="36"/>
          <w:szCs w:val="36"/>
          <w:rtl w:val="0"/>
          <w:lang w:val="it-IT"/>
        </w:rPr>
        <w:t>”</w:t>
      </w:r>
      <w:r>
        <w:rPr>
          <w:rFonts w:ascii="Helvetica Neue" w:hAnsi="Helvetica Neue"/>
          <w:sz w:val="36"/>
          <w:szCs w:val="36"/>
          <w:rtl w:val="0"/>
          <w:lang w:val="it-IT"/>
        </w:rPr>
        <w:t xml:space="preserve">. Ne scrissi sul mio blog (cf. </w:t>
      </w:r>
      <w:r>
        <w:rPr>
          <w:rStyle w:val="Hyperlink.0"/>
          <w:rFonts w:ascii="Helvetica Neue" w:cs="Helvetica Neue" w:hAnsi="Helvetica Neue" w:eastAsia="Helvetica Neue"/>
          <w:sz w:val="36"/>
          <w:szCs w:val="36"/>
        </w:rPr>
        <w:fldChar w:fldCharType="begin" w:fldLock="0"/>
      </w:r>
      <w:r>
        <w:rPr>
          <w:rStyle w:val="Hyperlink.0"/>
          <w:rFonts w:ascii="Helvetica Neue" w:cs="Helvetica Neue" w:hAnsi="Helvetica Neue" w:eastAsia="Helvetica Neue"/>
          <w:sz w:val="36"/>
          <w:szCs w:val="36"/>
        </w:rPr>
        <w:instrText xml:space="preserve"> HYPERLINK "https://comunicativaviva.blogspot.com/2019/03/un-calendario-in-comune.html"</w:instrText>
      </w:r>
      <w:r>
        <w:rPr>
          <w:rStyle w:val="Hyperlink.0"/>
          <w:rFonts w:ascii="Helvetica Neue" w:cs="Helvetica Neue" w:hAnsi="Helvetica Neue" w:eastAsia="Helvetica Neue"/>
          <w:sz w:val="36"/>
          <w:szCs w:val="36"/>
        </w:rPr>
        <w:fldChar w:fldCharType="separate" w:fldLock="0"/>
      </w:r>
      <w:r>
        <w:rPr>
          <w:rStyle w:val="Hyperlink.0"/>
          <w:rFonts w:ascii="Helvetica Neue" w:hAnsi="Helvetica Neue"/>
          <w:sz w:val="36"/>
          <w:szCs w:val="36"/>
          <w:rtl w:val="0"/>
          <w:lang w:val="it-IT"/>
        </w:rPr>
        <w:t>Un Calendario in 'Comune'</w:t>
      </w:r>
      <w:r>
        <w:rPr>
          <w:rFonts w:ascii="Helvetica Neue" w:cs="Helvetica Neue" w:hAnsi="Helvetica Neue" w:eastAsia="Helvetica Neue"/>
          <w:sz w:val="36"/>
          <w:szCs w:val="36"/>
        </w:rPr>
        <w:fldChar w:fldCharType="end" w:fldLock="0"/>
      </w:r>
      <w:r>
        <w:rPr>
          <w:rFonts w:ascii="Helvetica Neue" w:hAnsi="Helvetica Neue"/>
          <w:sz w:val="36"/>
          <w:szCs w:val="36"/>
          <w:rtl w:val="0"/>
          <w:lang w:val="it-IT"/>
        </w:rPr>
        <w:t xml:space="preserve">, in ComunicativaViva, </w:t>
      </w:r>
      <w:r>
        <w:rPr>
          <w:rFonts w:ascii="Helvetica Neue" w:hAnsi="Helvetica Neue"/>
          <w:b w:val="1"/>
          <w:bCs w:val="1"/>
          <w:sz w:val="36"/>
          <w:szCs w:val="36"/>
          <w:u w:val="single"/>
          <w:rtl w:val="0"/>
          <w:lang w:val="it-IT"/>
        </w:rPr>
        <w:t>24 marzo 2019</w:t>
      </w:r>
      <w:r>
        <w:rPr>
          <w:rFonts w:ascii="Helvetica Neue" w:hAnsi="Helvetica Neue"/>
          <w:sz w:val="36"/>
          <w:szCs w:val="36"/>
          <w:rtl w:val="0"/>
          <w:lang w:val="it-IT"/>
        </w:rPr>
        <w:t xml:space="preserve">). </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La meraviglia fu che di questa cittadina</w:t>
      </w:r>
      <w:r>
        <w:rPr>
          <w:rFonts w:ascii="Helvetica Neue" w:hAnsi="Helvetica Neue"/>
          <w:sz w:val="36"/>
          <w:szCs w:val="36"/>
          <w:rtl w:val="0"/>
          <w:lang w:val="it-IT"/>
        </w:rPr>
        <w:t xml:space="preserve"> di</w:t>
      </w:r>
      <w:r>
        <w:rPr>
          <w:rFonts w:ascii="Helvetica Neue" w:hAnsi="Helvetica Neue"/>
          <w:sz w:val="36"/>
          <w:szCs w:val="36"/>
          <w:rtl w:val="0"/>
          <w:lang w:val="it-IT"/>
        </w:rPr>
        <w:t xml:space="preserve"> Monte Porzio Catone, a Cir</w:t>
      </w:r>
      <w:r>
        <w:rPr>
          <w:rFonts w:ascii="Helvetica Neue" w:hAnsi="Helvetica Neue" w:hint="default"/>
          <w:sz w:val="36"/>
          <w:szCs w:val="36"/>
          <w:rtl w:val="0"/>
          <w:lang w:val="it-IT"/>
        </w:rPr>
        <w:t xml:space="preserve">ò </w:t>
      </w:r>
      <w:r>
        <w:rPr>
          <w:rFonts w:ascii="Helvetica Neue" w:hAnsi="Helvetica Neue"/>
          <w:sz w:val="36"/>
          <w:szCs w:val="36"/>
          <w:rtl w:val="0"/>
          <w:lang w:val="it-IT"/>
        </w:rPr>
        <w:t xml:space="preserve">(KR) i diversi interessati a Luigi Lilio, fino a che non ne pubblicai, </w:t>
      </w:r>
      <w:r>
        <w:rPr>
          <w:rFonts w:ascii="Helvetica Neue" w:hAnsi="Helvetica Neue"/>
          <w:sz w:val="36"/>
          <w:szCs w:val="36"/>
          <w:rtl w:val="0"/>
          <w:lang w:val="it-IT"/>
        </w:rPr>
        <w:t xml:space="preserve">nel </w:t>
      </w:r>
      <w:r>
        <w:rPr>
          <w:rFonts w:ascii="Helvetica Neue" w:hAnsi="Helvetica Neue"/>
          <w:sz w:val="36"/>
          <w:szCs w:val="36"/>
          <w:rtl w:val="0"/>
          <w:lang w:val="it-IT"/>
        </w:rPr>
        <w:t>2019, non ne avevano mai fatto menzione. Solo dopo aprirono i loro orizzonti ma, vedremo, con relativismo storico da parte per</w:t>
      </w:r>
      <w:r>
        <w:rPr>
          <w:rFonts w:ascii="Helvetica Neue" w:hAnsi="Helvetica Neue" w:hint="default"/>
          <w:sz w:val="36"/>
          <w:szCs w:val="36"/>
          <w:rtl w:val="0"/>
          <w:lang w:val="it-IT"/>
        </w:rPr>
        <w:t xml:space="preserve">ò </w:t>
      </w:r>
      <w:r>
        <w:rPr>
          <w:rFonts w:ascii="Helvetica Neue" w:hAnsi="Helvetica Neue"/>
          <w:sz w:val="36"/>
          <w:szCs w:val="36"/>
          <w:rtl w:val="0"/>
          <w:lang w:val="it-IT"/>
        </w:rPr>
        <w:t>di entrambi gli Enti: Cir</w:t>
      </w:r>
      <w:r>
        <w:rPr>
          <w:rFonts w:ascii="Helvetica Neue" w:hAnsi="Helvetica Neue" w:hint="default"/>
          <w:sz w:val="36"/>
          <w:szCs w:val="36"/>
          <w:rtl w:val="0"/>
          <w:lang w:val="it-IT"/>
        </w:rPr>
        <w:t xml:space="preserve">ò </w:t>
      </w:r>
      <w:r>
        <w:rPr>
          <w:rFonts w:ascii="Helvetica Neue" w:hAnsi="Helvetica Neue"/>
          <w:sz w:val="36"/>
          <w:szCs w:val="36"/>
          <w:rtl w:val="0"/>
          <w:lang w:val="it-IT"/>
        </w:rPr>
        <w:t>vanta presunti natali di Lilio; Monte Porzio Catone vanta presunta sede di promulgazione del calendario Gregoriano. Entrambe le cittadine, per questo, si fregiano della definizione Citt</w:t>
      </w:r>
      <w:r>
        <w:rPr>
          <w:rFonts w:ascii="Helvetica Neue" w:hAnsi="Helvetica Neue" w:hint="default"/>
          <w:sz w:val="36"/>
          <w:szCs w:val="36"/>
          <w:rtl w:val="0"/>
          <w:lang w:val="it-IT"/>
        </w:rPr>
        <w:t xml:space="preserve">à </w:t>
      </w:r>
      <w:r>
        <w:rPr>
          <w:rFonts w:ascii="Helvetica Neue" w:hAnsi="Helvetica Neue"/>
          <w:sz w:val="36"/>
          <w:szCs w:val="36"/>
          <w:rtl w:val="0"/>
          <w:lang w:val="it-IT"/>
        </w:rPr>
        <w:t>del Calendario. Benvenuto approccio storico per le identit</w:t>
      </w:r>
      <w:r>
        <w:rPr>
          <w:rFonts w:ascii="Helvetica Neue" w:hAnsi="Helvetica Neue" w:hint="default"/>
          <w:sz w:val="36"/>
          <w:szCs w:val="36"/>
          <w:rtl w:val="0"/>
          <w:lang w:val="it-IT"/>
        </w:rPr>
        <w:t xml:space="preserve">à </w:t>
      </w:r>
      <w:r>
        <w:rPr>
          <w:rFonts w:ascii="Helvetica Neue" w:hAnsi="Helvetica Neue"/>
          <w:sz w:val="36"/>
          <w:szCs w:val="36"/>
          <w:rtl w:val="0"/>
          <w:lang w:val="it-IT"/>
        </w:rPr>
        <w:t>Comunali, se attinenti, benvenuta apertura di orizzonti e di interazioni amicali se basati per</w:t>
      </w:r>
      <w:r>
        <w:rPr>
          <w:rFonts w:ascii="Helvetica Neue" w:hAnsi="Helvetica Neue" w:hint="default"/>
          <w:sz w:val="36"/>
          <w:szCs w:val="36"/>
          <w:rtl w:val="0"/>
          <w:lang w:val="it-IT"/>
        </w:rPr>
        <w:t xml:space="preserve">ò </w:t>
      </w:r>
      <w:r>
        <w:rPr>
          <w:rFonts w:ascii="Helvetica Neue" w:hAnsi="Helvetica Neue"/>
          <w:sz w:val="36"/>
          <w:szCs w:val="36"/>
          <w:rtl w:val="0"/>
          <w:lang w:val="it-IT"/>
        </w:rPr>
        <w:t xml:space="preserve">sul rispetto etico della cultura e sua conoscenza. </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Troppi dubbi il personaggio Luigi Lilio ha suscitato e suscita; permane un matematico mistero la sua nascita, vita, morte. Dubbi chiedono chiarezza, poich</w:t>
      </w:r>
      <w:r>
        <w:rPr>
          <w:rFonts w:ascii="Helvetica Neue" w:hAnsi="Helvetica Neue" w:hint="default"/>
          <w:sz w:val="36"/>
          <w:szCs w:val="36"/>
          <w:rtl w:val="0"/>
          <w:lang w:val="it-IT"/>
        </w:rPr>
        <w:t xml:space="preserve">é </w:t>
      </w:r>
      <w:r>
        <w:rPr>
          <w:rFonts w:ascii="Helvetica Neue" w:hAnsi="Helvetica Neue"/>
          <w:sz w:val="36"/>
          <w:szCs w:val="36"/>
          <w:rtl w:val="0"/>
          <w:lang w:val="it-IT"/>
        </w:rPr>
        <w:t xml:space="preserve">maturato </w:t>
      </w:r>
      <w:r>
        <w:rPr>
          <w:rFonts w:ascii="Helvetica Neue" w:hAnsi="Helvetica Neue" w:hint="default"/>
          <w:sz w:val="36"/>
          <w:szCs w:val="36"/>
          <w:rtl w:val="0"/>
          <w:lang w:val="it-IT"/>
        </w:rPr>
        <w:t xml:space="preserve">è </w:t>
      </w:r>
      <w:r>
        <w:rPr>
          <w:rFonts w:ascii="Helvetica Neue" w:hAnsi="Helvetica Neue"/>
          <w:sz w:val="36"/>
          <w:szCs w:val="36"/>
          <w:rtl w:val="0"/>
          <w:lang w:val="it-IT"/>
        </w:rPr>
        <w:t>il tempo per mantenere la promessa, anzidetta, riguardo il luogo in cui Papa Gregorio XIII eman</w:t>
      </w:r>
      <w:r>
        <w:rPr>
          <w:rFonts w:ascii="Helvetica Neue" w:hAnsi="Helvetica Neue" w:hint="default"/>
          <w:sz w:val="36"/>
          <w:szCs w:val="36"/>
          <w:rtl w:val="0"/>
          <w:lang w:val="it-IT"/>
        </w:rPr>
        <w:t xml:space="preserve">ò </w:t>
      </w:r>
      <w:r>
        <w:rPr>
          <w:rFonts w:ascii="Helvetica Neue" w:hAnsi="Helvetica Neue"/>
          <w:sz w:val="36"/>
          <w:szCs w:val="36"/>
          <w:rtl w:val="0"/>
          <w:lang w:val="it-IT"/>
        </w:rPr>
        <w:t xml:space="preserve">la bolla </w:t>
      </w:r>
      <w:r>
        <w:rPr>
          <w:rFonts w:ascii="Helvetica Neue" w:hAnsi="Helvetica Neue"/>
          <w:i w:val="1"/>
          <w:iCs w:val="1"/>
          <w:sz w:val="36"/>
          <w:szCs w:val="36"/>
          <w:rtl w:val="0"/>
          <w:lang w:val="it-IT"/>
        </w:rPr>
        <w:t>Inter gravissimas</w:t>
      </w:r>
      <w:r>
        <w:rPr>
          <w:rFonts w:ascii="Helvetica Neue" w:hAnsi="Helvetica Neue"/>
          <w:sz w:val="36"/>
          <w:szCs w:val="36"/>
          <w:rtl w:val="0"/>
          <w:lang w:val="it-IT"/>
        </w:rPr>
        <w:t xml:space="preserve">. </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 xml:space="preserve">In attinenza al nostro tema, esposi analisi: </w:t>
      </w:r>
      <w:r>
        <w:rPr>
          <w:rStyle w:val="Hyperlink.1"/>
          <w:rFonts w:ascii="Helvetica Neue" w:cs="Helvetica Neue" w:hAnsi="Helvetica Neue" w:eastAsia="Helvetica Neue"/>
          <w:sz w:val="36"/>
          <w:szCs w:val="36"/>
        </w:rPr>
        <w:fldChar w:fldCharType="begin" w:fldLock="0"/>
      </w:r>
      <w:r>
        <w:rPr>
          <w:rStyle w:val="Hyperlink.1"/>
          <w:rFonts w:ascii="Helvetica Neue" w:cs="Helvetica Neue" w:hAnsi="Helvetica Neue" w:eastAsia="Helvetica Neue"/>
          <w:sz w:val="36"/>
          <w:szCs w:val="36"/>
        </w:rPr>
        <w:instrText xml:space="preserve"> HYPERLINK "https://magma.analisiqualitativa.com/eBook/vingt-ans-de-magma.pdf"</w:instrText>
      </w:r>
      <w:r>
        <w:rPr>
          <w:rStyle w:val="Hyperlink.1"/>
          <w:rFonts w:ascii="Helvetica Neue" w:cs="Helvetica Neue" w:hAnsi="Helvetica Neue" w:eastAsia="Helvetica Neue"/>
          <w:sz w:val="36"/>
          <w:szCs w:val="36"/>
        </w:rPr>
        <w:fldChar w:fldCharType="separate" w:fldLock="0"/>
      </w:r>
      <w:r>
        <w:rPr>
          <w:rStyle w:val="Hyperlink.1"/>
          <w:rFonts w:ascii="Helvetica Neue" w:hAnsi="Helvetica Neue"/>
          <w:sz w:val="36"/>
          <w:szCs w:val="36"/>
          <w:rtl w:val="0"/>
          <w:lang w:val="it-IT"/>
        </w:rPr>
        <w:t>Luigi Lilio, un italico matematico mistero, il Calendario Gregoriano e Cir</w:t>
      </w:r>
      <w:r>
        <w:rPr>
          <w:rStyle w:val="Hyperlink.1"/>
          <w:rFonts w:ascii="Helvetica Neue" w:hAnsi="Helvetica Neue" w:hint="default"/>
          <w:sz w:val="36"/>
          <w:szCs w:val="36"/>
          <w:rtl w:val="0"/>
          <w:lang w:val="it-IT"/>
        </w:rPr>
        <w:t>ò</w:t>
      </w:r>
      <w:r>
        <w:rPr>
          <w:rStyle w:val="Hyperlink.1"/>
          <w:rFonts w:ascii="Helvetica Neue" w:hAnsi="Helvetica Neue"/>
          <w:sz w:val="36"/>
          <w:szCs w:val="36"/>
          <w:rtl w:val="0"/>
          <w:lang w:val="it-IT"/>
        </w:rPr>
        <w:t>, antica Chone (KR)</w:t>
      </w:r>
      <w:r>
        <w:rPr>
          <w:rFonts w:ascii="Helvetica Neue" w:cs="Helvetica Neue" w:hAnsi="Helvetica Neue" w:eastAsia="Helvetica Neue"/>
          <w:sz w:val="36"/>
          <w:szCs w:val="36"/>
        </w:rPr>
        <w:fldChar w:fldCharType="end" w:fldLock="0"/>
      </w:r>
      <w:r>
        <w:rPr>
          <w:rFonts w:ascii="Helvetica Neue" w:hAnsi="Helvetica Neue"/>
          <w:sz w:val="36"/>
          <w:szCs w:val="36"/>
          <w:rtl w:val="0"/>
          <w:lang w:val="it-IT"/>
        </w:rPr>
        <w:t xml:space="preserve"> (2024), specificai quattro questioni che costituiscono un deterrente per l</w:t>
      </w:r>
      <w:r>
        <w:rPr>
          <w:rFonts w:ascii="Helvetica Neue" w:hAnsi="Helvetica Neue" w:hint="default"/>
          <w:sz w:val="36"/>
          <w:szCs w:val="36"/>
          <w:rtl w:val="0"/>
          <w:lang w:val="it-IT"/>
        </w:rPr>
        <w:t>’</w:t>
      </w:r>
      <w:r>
        <w:rPr>
          <w:rFonts w:ascii="Helvetica Neue" w:hAnsi="Helvetica Neue"/>
          <w:sz w:val="36"/>
          <w:szCs w:val="36"/>
          <w:rtl w:val="0"/>
          <w:lang w:val="it-IT"/>
        </w:rPr>
        <w:t>attribuzione dei natali di Lilio a Cir</w:t>
      </w:r>
      <w:r>
        <w:rPr>
          <w:rFonts w:ascii="Helvetica Neue" w:hAnsi="Helvetica Neue" w:hint="default"/>
          <w:sz w:val="36"/>
          <w:szCs w:val="36"/>
          <w:rtl w:val="0"/>
          <w:lang w:val="it-IT"/>
        </w:rPr>
        <w:t>ò</w:t>
      </w:r>
      <w:r>
        <w:rPr>
          <w:rFonts w:ascii="Helvetica Neue" w:hAnsi="Helvetica Neue"/>
          <w:sz w:val="36"/>
          <w:szCs w:val="36"/>
          <w:rtl w:val="0"/>
          <w:lang w:val="it-IT"/>
        </w:rPr>
        <w:t xml:space="preserve">, attribuzione che permane una </w:t>
      </w:r>
      <w:r>
        <w:rPr>
          <w:rFonts w:ascii="Helvetica Neue" w:hAnsi="Helvetica Neue"/>
          <w:i w:val="1"/>
          <w:iCs w:val="1"/>
          <w:sz w:val="36"/>
          <w:szCs w:val="36"/>
          <w:rtl w:val="0"/>
          <w:lang w:val="it-IT"/>
        </w:rPr>
        <w:t>quaestio disputanda</w:t>
      </w:r>
      <w:r>
        <w:rPr>
          <w:rFonts w:ascii="Helvetica Neue" w:hAnsi="Helvetica Neue"/>
          <w:sz w:val="36"/>
          <w:szCs w:val="36"/>
          <w:rtl w:val="0"/>
          <w:lang w:val="it-IT"/>
        </w:rPr>
        <w:t xml:space="preserve">. Le </w:t>
      </w:r>
      <w:r>
        <w:rPr>
          <w:rFonts w:ascii="Helvetica Neue" w:hAnsi="Helvetica Neue" w:hint="default"/>
          <w:sz w:val="36"/>
          <w:szCs w:val="36"/>
          <w:rtl w:val="0"/>
          <w:lang w:val="it-IT"/>
        </w:rPr>
        <w:t>‘</w:t>
      </w:r>
      <w:r>
        <w:rPr>
          <w:rFonts w:ascii="Helvetica Neue" w:hAnsi="Helvetica Neue"/>
          <w:sz w:val="36"/>
          <w:szCs w:val="36"/>
          <w:rtl w:val="0"/>
          <w:lang w:val="it-IT"/>
        </w:rPr>
        <w:t>4 questioni</w:t>
      </w: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poste chiedono risoluzione prima di attribuire appartenenze locali. E, nel recente mio libro, </w:t>
      </w:r>
      <w:r>
        <w:rPr>
          <w:rFonts w:ascii="Helvetica Neue" w:hAnsi="Helvetica Neue" w:hint="default"/>
          <w:sz w:val="36"/>
          <w:szCs w:val="36"/>
          <w:rtl w:val="0"/>
          <w:lang w:val="it-IT"/>
        </w:rPr>
        <w:t>“</w:t>
      </w:r>
      <w:r>
        <w:rPr>
          <w:rFonts w:ascii="Helvetica Neue" w:hAnsi="Helvetica Neue"/>
          <w:b w:val="1"/>
          <w:bCs w:val="1"/>
          <w:sz w:val="36"/>
          <w:szCs w:val="36"/>
          <w:rtl w:val="0"/>
          <w:lang w:val="it-IT"/>
        </w:rPr>
        <w:t>Santit</w:t>
      </w:r>
      <w:r>
        <w:rPr>
          <w:rFonts w:ascii="Helvetica Neue" w:hAnsi="Helvetica Neue" w:hint="default"/>
          <w:b w:val="1"/>
          <w:bCs w:val="1"/>
          <w:sz w:val="36"/>
          <w:szCs w:val="36"/>
          <w:rtl w:val="0"/>
          <w:lang w:val="it-IT"/>
        </w:rPr>
        <w:t xml:space="preserve">à </w:t>
      </w:r>
      <w:r>
        <w:rPr>
          <w:rFonts w:ascii="Helvetica Neue" w:hAnsi="Helvetica Neue"/>
          <w:b w:val="1"/>
          <w:bCs w:val="1"/>
          <w:sz w:val="36"/>
          <w:szCs w:val="36"/>
          <w:rtl w:val="0"/>
          <w:lang w:val="it-IT"/>
        </w:rPr>
        <w:t>e procedure di canonizzazione</w:t>
      </w:r>
      <w:r>
        <w:rPr>
          <w:rFonts w:ascii="Helvetica Neue" w:hAnsi="Helvetica Neue" w:hint="default"/>
          <w:sz w:val="36"/>
          <w:szCs w:val="36"/>
          <w:rtl w:val="0"/>
          <w:lang w:val="it-IT"/>
        </w:rPr>
        <w:t xml:space="preserve">” </w:t>
      </w:r>
      <w:r>
        <w:rPr>
          <w:rFonts w:ascii="Helvetica Neue" w:hAnsi="Helvetica Neue"/>
          <w:sz w:val="36"/>
          <w:szCs w:val="36"/>
          <w:rtl w:val="0"/>
          <w:lang w:val="it-IT"/>
        </w:rPr>
        <w:t>(2025), che, tra l</w:t>
      </w:r>
      <w:r>
        <w:rPr>
          <w:rFonts w:ascii="Helvetica Neue" w:hAnsi="Helvetica Neue" w:hint="default"/>
          <w:sz w:val="36"/>
          <w:szCs w:val="36"/>
          <w:rtl w:val="0"/>
          <w:lang w:val="it-IT"/>
        </w:rPr>
        <w:t>’</w:t>
      </w:r>
      <w:r>
        <w:rPr>
          <w:rFonts w:ascii="Helvetica Neue" w:hAnsi="Helvetica Neue"/>
          <w:sz w:val="36"/>
          <w:szCs w:val="36"/>
          <w:rtl w:val="0"/>
          <w:lang w:val="it-IT"/>
        </w:rPr>
        <w:t>altro individua un percorso che ha caratterizzato le diverse fasi di evoluzione, di impostazione della ricerca agiografica nei primi secoli della Chiesa, distinguendo la canonizzazione in occidente, e in ambito bizantino. Ed emerge nel percorso storico l</w:t>
      </w:r>
      <w:r>
        <w:rPr>
          <w:rFonts w:ascii="Helvetica Neue" w:hAnsi="Helvetica Neue" w:hint="default"/>
          <w:sz w:val="36"/>
          <w:szCs w:val="36"/>
          <w:rtl w:val="0"/>
          <w:lang w:val="it-IT"/>
        </w:rPr>
        <w:t>’</w:t>
      </w:r>
      <w:r>
        <w:rPr>
          <w:rFonts w:ascii="Helvetica Neue" w:hAnsi="Helvetica Neue"/>
          <w:sz w:val="36"/>
          <w:szCs w:val="36"/>
          <w:rtl w:val="0"/>
          <w:lang w:val="it-IT"/>
        </w:rPr>
        <w:t>autorit</w:t>
      </w:r>
      <w:r>
        <w:rPr>
          <w:rFonts w:ascii="Helvetica Neue" w:hAnsi="Helvetica Neue" w:hint="default"/>
          <w:sz w:val="36"/>
          <w:szCs w:val="36"/>
          <w:rtl w:val="0"/>
          <w:lang w:val="it-IT"/>
        </w:rPr>
        <w:t xml:space="preserve">à </w:t>
      </w:r>
      <w:r>
        <w:rPr>
          <w:rFonts w:ascii="Helvetica Neue" w:hAnsi="Helvetica Neue"/>
          <w:sz w:val="36"/>
          <w:szCs w:val="36"/>
          <w:rtl w:val="0"/>
          <w:lang w:val="it-IT"/>
        </w:rPr>
        <w:t>del pontefice che avoca a s</w:t>
      </w:r>
      <w:r>
        <w:rPr>
          <w:rFonts w:ascii="Helvetica Neue" w:hAnsi="Helvetica Neue" w:hint="default"/>
          <w:sz w:val="36"/>
          <w:szCs w:val="36"/>
          <w:rtl w:val="0"/>
          <w:lang w:val="it-IT"/>
        </w:rPr>
        <w:t>é</w:t>
      </w:r>
      <w:r>
        <w:rPr>
          <w:rFonts w:ascii="Helvetica Neue" w:hAnsi="Helvetica Neue"/>
          <w:sz w:val="36"/>
          <w:szCs w:val="36"/>
          <w:rtl w:val="0"/>
          <w:lang w:val="it-IT"/>
        </w:rPr>
        <w:t xml:space="preserve"> il riconoscimento dei nuovi culti; la figura di Papa Urbano VIII, che fu regolatore del sistema procedurale e giuridico delle canonizzazioni </w:t>
      </w:r>
      <w:r>
        <w:rPr>
          <w:rFonts w:ascii="Helvetica Neue" w:hAnsi="Helvetica Neue" w:hint="default"/>
          <w:sz w:val="36"/>
          <w:szCs w:val="36"/>
          <w:rtl w:val="0"/>
          <w:lang w:val="it-IT"/>
        </w:rPr>
        <w:t xml:space="preserve">— </w:t>
      </w:r>
      <w:r>
        <w:rPr>
          <w:rFonts w:ascii="Helvetica Neue" w:hAnsi="Helvetica Neue"/>
          <w:sz w:val="36"/>
          <w:szCs w:val="36"/>
          <w:rtl w:val="0"/>
          <w:lang w:val="it-IT"/>
        </w:rPr>
        <w:t>e, aprendo una parentesi su s. Nicodemo da Sikr</w:t>
      </w:r>
      <w:r>
        <w:rPr>
          <w:rFonts w:ascii="Helvetica Neue" w:hAnsi="Helvetica Neue" w:hint="default"/>
          <w:sz w:val="36"/>
          <w:szCs w:val="36"/>
          <w:rtl w:val="0"/>
          <w:lang w:val="it-IT"/>
        </w:rPr>
        <w:t>ò</w:t>
      </w:r>
      <w:r>
        <w:rPr>
          <w:rFonts w:ascii="Helvetica Neue" w:hAnsi="Helvetica Neue"/>
          <w:sz w:val="36"/>
          <w:szCs w:val="36"/>
          <w:rtl w:val="0"/>
          <w:lang w:val="it-IT"/>
        </w:rPr>
        <w:t xml:space="preserve">s, nel testo stesso si smonta una clamorosa svista storico istituzionale, recentemente attribuita </w:t>
      </w:r>
      <w:r>
        <w:rPr>
          <w:rFonts w:ascii="Helvetica Neue" w:hAnsi="Helvetica Neue" w:hint="default"/>
          <w:sz w:val="36"/>
          <w:szCs w:val="36"/>
          <w:rtl w:val="0"/>
          <w:lang w:val="it-IT"/>
        </w:rPr>
        <w:t xml:space="preserve">– </w:t>
      </w:r>
      <w:r>
        <w:rPr>
          <w:rFonts w:ascii="Helvetica Neue" w:hAnsi="Helvetica Neue"/>
          <w:sz w:val="36"/>
          <w:szCs w:val="36"/>
          <w:rtl w:val="0"/>
          <w:lang w:val="it-IT"/>
        </w:rPr>
        <w:t>con tanto di cornice esposta nel Palazzo Comunale di Cir</w:t>
      </w:r>
      <w:r>
        <w:rPr>
          <w:rFonts w:ascii="Helvetica Neue" w:hAnsi="Helvetica Neue" w:hint="default"/>
          <w:sz w:val="36"/>
          <w:szCs w:val="36"/>
          <w:rtl w:val="0"/>
          <w:lang w:val="it-IT"/>
        </w:rPr>
        <w:t xml:space="preserve">ò – </w:t>
      </w:r>
      <w:r>
        <w:rPr>
          <w:rFonts w:ascii="Helvetica Neue" w:hAnsi="Helvetica Neue"/>
          <w:sz w:val="36"/>
          <w:szCs w:val="36"/>
          <w:rtl w:val="0"/>
          <w:lang w:val="it-IT"/>
        </w:rPr>
        <w:t>una canonizzazione apocrifa datata 2 marzo 1630, firmata nientemeno che da Papa Urbano VIII. Peccato che l</w:t>
      </w:r>
      <w:r>
        <w:rPr>
          <w:rFonts w:ascii="Helvetica Neue" w:hAnsi="Helvetica Neue" w:hint="default"/>
          <w:sz w:val="36"/>
          <w:szCs w:val="36"/>
          <w:rtl w:val="0"/>
          <w:lang w:val="it-IT"/>
        </w:rPr>
        <w:t>’</w:t>
      </w:r>
      <w:r>
        <w:rPr>
          <w:rFonts w:ascii="Helvetica Neue" w:hAnsi="Helvetica Neue"/>
          <w:sz w:val="36"/>
          <w:szCs w:val="36"/>
          <w:rtl w:val="0"/>
          <w:lang w:val="it-IT"/>
        </w:rPr>
        <w:t>atto non esista, n</w:t>
      </w:r>
      <w:r>
        <w:rPr>
          <w:rFonts w:ascii="Helvetica Neue" w:hAnsi="Helvetica Neue" w:hint="default"/>
          <w:sz w:val="36"/>
          <w:szCs w:val="36"/>
          <w:rtl w:val="0"/>
          <w:lang w:val="it-IT"/>
        </w:rPr>
        <w:t xml:space="preserve">é </w:t>
      </w:r>
      <w:r>
        <w:rPr>
          <w:rFonts w:ascii="Helvetica Neue" w:hAnsi="Helvetica Neue"/>
          <w:sz w:val="36"/>
          <w:szCs w:val="36"/>
          <w:rtl w:val="0"/>
          <w:lang w:val="it-IT"/>
        </w:rPr>
        <w:t>nella documentazione pontificia n</w:t>
      </w:r>
      <w:r>
        <w:rPr>
          <w:rFonts w:ascii="Helvetica Neue" w:hAnsi="Helvetica Neue" w:hint="default"/>
          <w:sz w:val="36"/>
          <w:szCs w:val="36"/>
          <w:rtl w:val="0"/>
          <w:lang w:val="it-IT"/>
        </w:rPr>
        <w:t xml:space="preserve">é </w:t>
      </w:r>
      <w:r>
        <w:rPr>
          <w:rFonts w:ascii="Helvetica Neue" w:hAnsi="Helvetica Neue"/>
          <w:sz w:val="36"/>
          <w:szCs w:val="36"/>
          <w:rtl w:val="0"/>
          <w:lang w:val="it-IT"/>
        </w:rPr>
        <w:t>nei processi canonici. Lo studio storico conferma l</w:t>
      </w:r>
      <w:r>
        <w:rPr>
          <w:rFonts w:ascii="Helvetica Neue" w:hAnsi="Helvetica Neue" w:hint="default"/>
          <w:sz w:val="36"/>
          <w:szCs w:val="36"/>
          <w:rtl w:val="0"/>
          <w:lang w:val="it-IT"/>
        </w:rPr>
        <w:t>’</w:t>
      </w:r>
      <w:r>
        <w:rPr>
          <w:rFonts w:ascii="Helvetica Neue" w:hAnsi="Helvetica Neue"/>
          <w:sz w:val="36"/>
          <w:szCs w:val="36"/>
          <w:rtl w:val="0"/>
          <w:lang w:val="it-IT"/>
        </w:rPr>
        <w:t>origine errata di questa narrazione: Nicodemo non era cittadino di Cir</w:t>
      </w:r>
      <w:r>
        <w:rPr>
          <w:rFonts w:ascii="Helvetica Neue" w:hAnsi="Helvetica Neue" w:hint="default"/>
          <w:sz w:val="36"/>
          <w:szCs w:val="36"/>
          <w:rtl w:val="0"/>
          <w:lang w:val="it-IT"/>
        </w:rPr>
        <w:t>ò</w:t>
      </w:r>
      <w:r>
        <w:rPr>
          <w:rFonts w:ascii="Helvetica Neue" w:hAnsi="Helvetica Neue"/>
          <w:sz w:val="36"/>
          <w:szCs w:val="36"/>
          <w:rtl w:val="0"/>
          <w:lang w:val="it-IT"/>
        </w:rPr>
        <w:t xml:space="preserve">, e divenne patrono solo nel gennaio 1696, ben oltre la data fittizia incisa sulla </w:t>
      </w:r>
      <w:r>
        <w:rPr>
          <w:rFonts w:ascii="Helvetica Neue" w:hAnsi="Helvetica Neue" w:hint="default"/>
          <w:sz w:val="36"/>
          <w:szCs w:val="36"/>
          <w:rtl w:val="0"/>
          <w:lang w:val="it-IT"/>
        </w:rPr>
        <w:t>“</w:t>
      </w:r>
      <w:r>
        <w:rPr>
          <w:rFonts w:ascii="Helvetica Neue" w:hAnsi="Helvetica Neue"/>
          <w:sz w:val="36"/>
          <w:szCs w:val="36"/>
          <w:rtl w:val="0"/>
          <w:lang w:val="it-IT"/>
        </w:rPr>
        <w:t>figurina</w:t>
      </w:r>
      <w:r>
        <w:rPr>
          <w:rFonts w:ascii="Helvetica Neue" w:hAnsi="Helvetica Neue" w:hint="default"/>
          <w:sz w:val="36"/>
          <w:szCs w:val="36"/>
          <w:rtl w:val="0"/>
          <w:lang w:val="it-IT"/>
        </w:rPr>
        <w:t>”</w:t>
      </w:r>
      <w:r>
        <w:rPr>
          <w:rFonts w:ascii="Helvetica Neue" w:hAnsi="Helvetica Neue"/>
          <w:sz w:val="36"/>
          <w:szCs w:val="36"/>
          <w:rtl w:val="0"/>
          <w:lang w:val="it-IT"/>
        </w:rPr>
        <w:t xml:space="preserve">. La fonte della cantonata? Un </w:t>
      </w:r>
      <w:r>
        <w:rPr>
          <w:rFonts w:ascii="Helvetica Neue" w:hAnsi="Helvetica Neue" w:hint="default"/>
          <w:sz w:val="36"/>
          <w:szCs w:val="36"/>
          <w:rtl w:val="0"/>
          <w:lang w:val="it-IT"/>
        </w:rPr>
        <w:t>“</w:t>
      </w:r>
      <w:r>
        <w:rPr>
          <w:rFonts w:ascii="Helvetica Neue" w:hAnsi="Helvetica Neue"/>
          <w:sz w:val="36"/>
          <w:szCs w:val="36"/>
          <w:rtl w:val="0"/>
          <w:lang w:val="it-IT"/>
        </w:rPr>
        <w:t>santino</w:t>
      </w:r>
      <w:r>
        <w:rPr>
          <w:rFonts w:ascii="Helvetica Neue" w:hAnsi="Helvetica Neue" w:hint="default"/>
          <w:sz w:val="36"/>
          <w:szCs w:val="36"/>
          <w:rtl w:val="0"/>
          <w:lang w:val="it-IT"/>
        </w:rPr>
        <w:t xml:space="preserve">” </w:t>
      </w:r>
      <w:r>
        <w:rPr>
          <w:rFonts w:ascii="Helvetica Neue" w:hAnsi="Helvetica Neue"/>
          <w:sz w:val="36"/>
          <w:szCs w:val="36"/>
          <w:rtl w:val="0"/>
          <w:lang w:val="it-IT"/>
        </w:rPr>
        <w:t>stampato per devozione locale, mai vagliato con rigore critico. Il tutto esibito in un edificio pubblico con l</w:t>
      </w:r>
      <w:r>
        <w:rPr>
          <w:rFonts w:ascii="Helvetica Neue" w:hAnsi="Helvetica Neue" w:hint="default"/>
          <w:sz w:val="36"/>
          <w:szCs w:val="36"/>
          <w:rtl w:val="0"/>
          <w:lang w:val="it-IT"/>
        </w:rPr>
        <w:t>’</w:t>
      </w:r>
      <w:r>
        <w:rPr>
          <w:rFonts w:ascii="Helvetica Neue" w:hAnsi="Helvetica Neue"/>
          <w:sz w:val="36"/>
          <w:szCs w:val="36"/>
          <w:rtl w:val="0"/>
          <w:lang w:val="it-IT"/>
        </w:rPr>
        <w:t>avallo delle autorit</w:t>
      </w:r>
      <w:r>
        <w:rPr>
          <w:rFonts w:ascii="Helvetica Neue" w:hAnsi="Helvetica Neue" w:hint="default"/>
          <w:sz w:val="36"/>
          <w:szCs w:val="36"/>
          <w:rtl w:val="0"/>
          <w:lang w:val="it-IT"/>
        </w:rPr>
        <w:t xml:space="preserve">à </w:t>
      </w:r>
      <w:r>
        <w:rPr>
          <w:rFonts w:ascii="Helvetica Neue" w:hAnsi="Helvetica Neue"/>
          <w:sz w:val="36"/>
          <w:szCs w:val="36"/>
          <w:rtl w:val="0"/>
          <w:lang w:val="it-IT"/>
        </w:rPr>
        <w:t>municipali. A riguardo, e per amore del mio Paese e della Cultura sana, si richiede il ripristino del decoro etico e culturale: rimuovere l</w:t>
      </w:r>
      <w:r>
        <w:rPr>
          <w:rFonts w:ascii="Helvetica Neue" w:hAnsi="Helvetica Neue" w:hint="default"/>
          <w:sz w:val="36"/>
          <w:szCs w:val="36"/>
          <w:rtl w:val="0"/>
          <w:lang w:val="it-IT"/>
        </w:rPr>
        <w:t>’</w:t>
      </w:r>
      <w:r>
        <w:rPr>
          <w:rFonts w:ascii="Helvetica Neue" w:hAnsi="Helvetica Neue"/>
          <w:sz w:val="36"/>
          <w:szCs w:val="36"/>
          <w:rtl w:val="0"/>
          <w:lang w:val="it-IT"/>
        </w:rPr>
        <w:t xml:space="preserve">effigie, emendare la </w:t>
      </w:r>
      <w:r>
        <w:rPr>
          <w:rFonts w:ascii="Helvetica Neue" w:hAnsi="Helvetica Neue" w:hint="default"/>
          <w:sz w:val="36"/>
          <w:szCs w:val="36"/>
          <w:rtl w:val="0"/>
          <w:lang w:val="it-IT"/>
        </w:rPr>
        <w:t>“</w:t>
      </w:r>
      <w:r>
        <w:rPr>
          <w:rFonts w:ascii="Helvetica Neue" w:hAnsi="Helvetica Neue"/>
          <w:sz w:val="36"/>
          <w:szCs w:val="36"/>
          <w:rtl w:val="0"/>
          <w:lang w:val="it-IT"/>
        </w:rPr>
        <w:t>cantonata</w:t>
      </w:r>
      <w:r>
        <w:rPr>
          <w:rFonts w:ascii="Helvetica Neue" w:hAnsi="Helvetica Neue" w:hint="default"/>
          <w:sz w:val="36"/>
          <w:szCs w:val="36"/>
          <w:rtl w:val="0"/>
          <w:lang w:val="it-IT"/>
        </w:rPr>
        <w:t>”</w:t>
      </w:r>
      <w:r>
        <w:rPr>
          <w:rFonts w:ascii="Helvetica Neue" w:hAnsi="Helvetica Neue"/>
          <w:sz w:val="36"/>
          <w:szCs w:val="36"/>
          <w:rtl w:val="0"/>
          <w:lang w:val="it-IT"/>
        </w:rPr>
        <w:t>, restituire alla storia il suo diritto alla verit</w:t>
      </w:r>
      <w:r>
        <w:rPr>
          <w:rFonts w:ascii="Helvetica Neue" w:hAnsi="Helvetica Neue" w:hint="default"/>
          <w:sz w:val="36"/>
          <w:szCs w:val="36"/>
          <w:rtl w:val="0"/>
          <w:lang w:val="it-IT"/>
        </w:rPr>
        <w:t>à</w:t>
      </w:r>
      <w:r>
        <w:rPr>
          <w:rFonts w:ascii="Helvetica Neue" w:hAnsi="Helvetica Neue"/>
          <w:sz w:val="36"/>
          <w:szCs w:val="36"/>
          <w:rtl w:val="0"/>
          <w:lang w:val="it-IT"/>
        </w:rPr>
        <w:t>.</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 xml:space="preserve">Ritornando a </w:t>
      </w:r>
      <w:r>
        <w:rPr>
          <w:rFonts w:ascii="Helvetica Neue" w:hAnsi="Helvetica Neue" w:hint="default"/>
          <w:sz w:val="36"/>
          <w:szCs w:val="36"/>
          <w:rtl w:val="0"/>
          <w:lang w:val="it-IT"/>
        </w:rPr>
        <w:t>“</w:t>
      </w:r>
      <w:r>
        <w:rPr>
          <w:rFonts w:ascii="Helvetica Neue" w:hAnsi="Helvetica Neue"/>
          <w:sz w:val="36"/>
          <w:szCs w:val="36"/>
          <w:rtl w:val="0"/>
          <w:lang w:val="it-IT"/>
        </w:rPr>
        <w:t>Santit</w:t>
      </w:r>
      <w:r>
        <w:rPr>
          <w:rFonts w:ascii="Helvetica Neue" w:hAnsi="Helvetica Neue" w:hint="default"/>
          <w:sz w:val="36"/>
          <w:szCs w:val="36"/>
          <w:rtl w:val="0"/>
          <w:lang w:val="it-IT"/>
        </w:rPr>
        <w:t xml:space="preserve">à </w:t>
      </w:r>
      <w:r>
        <w:rPr>
          <w:rFonts w:ascii="Helvetica Neue" w:hAnsi="Helvetica Neue"/>
          <w:sz w:val="36"/>
          <w:szCs w:val="36"/>
          <w:rtl w:val="0"/>
          <w:lang w:val="it-IT"/>
        </w:rPr>
        <w:t>e procedure di canonizzazione</w:t>
      </w:r>
      <w:r>
        <w:rPr>
          <w:rFonts w:ascii="Helvetica Neue" w:hAnsi="Helvetica Neue" w:hint="default"/>
          <w:sz w:val="36"/>
          <w:szCs w:val="36"/>
          <w:rtl w:val="0"/>
          <w:lang w:val="it-IT"/>
        </w:rPr>
        <w:t>”</w:t>
      </w:r>
      <w:r>
        <w:rPr>
          <w:rFonts w:ascii="Helvetica Neue" w:hAnsi="Helvetica Neue"/>
          <w:sz w:val="36"/>
          <w:szCs w:val="36"/>
          <w:rtl w:val="0"/>
          <w:lang w:val="it-IT"/>
        </w:rPr>
        <w:t>,</w:t>
      </w:r>
      <w:r>
        <w:rPr>
          <w:rFonts w:ascii="Helvetica Neue" w:hAnsi="Helvetica Neue"/>
          <w:sz w:val="36"/>
          <w:szCs w:val="36"/>
          <w:rtl w:val="0"/>
          <w:lang w:val="it-IT"/>
        </w:rPr>
        <w:t xml:space="preserve"> oltre la figura di Papa Urbano VIII, dei bollandisti con cui l</w:t>
      </w:r>
      <w:r>
        <w:rPr>
          <w:rFonts w:ascii="Helvetica Neue" w:hAnsi="Helvetica Neue" w:hint="default"/>
          <w:sz w:val="36"/>
          <w:szCs w:val="36"/>
          <w:rtl w:val="0"/>
          <w:lang w:val="it-IT"/>
        </w:rPr>
        <w:t>’</w:t>
      </w:r>
      <w:r>
        <w:rPr>
          <w:rFonts w:ascii="Helvetica Neue" w:hAnsi="Helvetica Neue"/>
          <w:sz w:val="36"/>
          <w:szCs w:val="36"/>
          <w:rtl w:val="0"/>
          <w:lang w:val="it-IT"/>
        </w:rPr>
        <w:t>agiografia cambi</w:t>
      </w:r>
      <w:r>
        <w:rPr>
          <w:rFonts w:ascii="Helvetica Neue" w:hAnsi="Helvetica Neue" w:hint="default"/>
          <w:sz w:val="36"/>
          <w:szCs w:val="36"/>
          <w:rtl w:val="0"/>
          <w:lang w:val="it-IT"/>
        </w:rPr>
        <w:t xml:space="preserve">ò </w:t>
      </w:r>
      <w:r>
        <w:rPr>
          <w:rFonts w:ascii="Helvetica Neue" w:hAnsi="Helvetica Neue"/>
          <w:sz w:val="36"/>
          <w:szCs w:val="36"/>
          <w:rtl w:val="0"/>
          <w:lang w:val="it-IT"/>
        </w:rPr>
        <w:t>definitivamente; incontriamo Papa Gregorio XIII che approv</w:t>
      </w:r>
      <w:r>
        <w:rPr>
          <w:rFonts w:ascii="Helvetica Neue" w:hAnsi="Helvetica Neue" w:hint="default"/>
          <w:sz w:val="36"/>
          <w:szCs w:val="36"/>
          <w:rtl w:val="0"/>
          <w:lang w:val="it-IT"/>
        </w:rPr>
        <w:t xml:space="preserve">ò </w:t>
      </w:r>
      <w:r>
        <w:rPr>
          <w:rFonts w:ascii="Helvetica Neue" w:hAnsi="Helvetica Neue"/>
          <w:sz w:val="36"/>
          <w:szCs w:val="36"/>
          <w:rtl w:val="0"/>
          <w:lang w:val="it-IT"/>
        </w:rPr>
        <w:t xml:space="preserve">il primo Martirologio Romano, per arrivare alla prima riforma della </w:t>
      </w:r>
      <w:r>
        <w:rPr>
          <w:rFonts w:ascii="Helvetica Neue" w:hAnsi="Helvetica Neue"/>
          <w:sz w:val="36"/>
          <w:szCs w:val="36"/>
          <w:rtl w:val="0"/>
          <w:lang w:val="it-IT"/>
        </w:rPr>
        <w:t>C</w:t>
      </w:r>
      <w:r>
        <w:rPr>
          <w:rFonts w:ascii="Helvetica Neue" w:hAnsi="Helvetica Neue"/>
          <w:sz w:val="36"/>
          <w:szCs w:val="36"/>
          <w:rtl w:val="0"/>
          <w:lang w:val="it-IT"/>
        </w:rPr>
        <w:t>uria romana, con Papa Sisto V, allo sviluppo del processo di canonizzazione. Ecco che</w:t>
      </w:r>
      <w:r>
        <w:rPr>
          <w:rFonts w:ascii="Helvetica Neue" w:hAnsi="Helvetica Neue"/>
          <w:sz w:val="36"/>
          <w:szCs w:val="36"/>
          <w:rtl w:val="0"/>
          <w:lang w:val="it-IT"/>
        </w:rPr>
        <w:t xml:space="preserve">, </w:t>
      </w:r>
      <w:r>
        <w:rPr>
          <w:rFonts w:ascii="Helvetica Neue" w:hAnsi="Helvetica Neue"/>
          <w:sz w:val="36"/>
          <w:szCs w:val="36"/>
          <w:rtl w:val="0"/>
          <w:lang w:val="it-IT"/>
        </w:rPr>
        <w:t>con il Martirologio, compare la figura di Lilio, e aggiungo un tassello in pi</w:t>
      </w:r>
      <w:r>
        <w:rPr>
          <w:rFonts w:ascii="Helvetica Neue" w:hAnsi="Helvetica Neue" w:hint="default"/>
          <w:sz w:val="36"/>
          <w:szCs w:val="36"/>
          <w:rtl w:val="0"/>
          <w:lang w:val="it-IT"/>
        </w:rPr>
        <w:t>ù</w:t>
      </w:r>
      <w:r>
        <w:rPr>
          <w:rFonts w:ascii="Helvetica Neue" w:hAnsi="Helvetica Neue"/>
          <w:sz w:val="36"/>
          <w:szCs w:val="36"/>
          <w:rtl w:val="0"/>
          <w:lang w:val="it-IT"/>
        </w:rPr>
        <w:t xml:space="preserve"> </w:t>
      </w:r>
      <w:r>
        <w:rPr>
          <w:rFonts w:ascii="Helvetica Neue" w:hAnsi="Helvetica Neue"/>
          <w:sz w:val="36"/>
          <w:szCs w:val="36"/>
          <w:rtl w:val="0"/>
          <w:lang w:val="it-IT"/>
        </w:rPr>
        <w:t>rispetto al conosciuto</w:t>
      </w:r>
      <w:r>
        <w:rPr>
          <w:rFonts w:ascii="Helvetica Neue" w:hAnsi="Helvetica Neue"/>
          <w:sz w:val="36"/>
          <w:szCs w:val="36"/>
          <w:rtl w:val="0"/>
          <w:lang w:val="it-IT"/>
        </w:rPr>
        <w:t xml:space="preserve"> </w:t>
      </w:r>
      <w:r>
        <w:rPr>
          <w:rFonts w:ascii="Helvetica Neue" w:hAnsi="Helvetica Neue"/>
          <w:sz w:val="36"/>
          <w:szCs w:val="36"/>
          <w:rtl w:val="0"/>
          <w:lang w:val="it-IT"/>
        </w:rPr>
        <w:t>aspetto importante legato alla vita professionale di Lilio, che conduce necessariamente,</w:t>
      </w:r>
      <w:r>
        <w:rPr>
          <w:rFonts w:ascii="Helvetica Neue" w:hAnsi="Helvetica Neue"/>
          <w:sz w:val="36"/>
          <w:szCs w:val="36"/>
          <w:rtl w:val="0"/>
          <w:lang w:val="it-IT"/>
        </w:rPr>
        <w:t xml:space="preserve"> </w:t>
      </w:r>
      <w:r>
        <w:rPr>
          <w:rFonts w:ascii="Helvetica Neue" w:hAnsi="Helvetica Neue"/>
          <w:sz w:val="36"/>
          <w:szCs w:val="36"/>
          <w:rtl w:val="0"/>
          <w:lang w:val="it-IT"/>
        </w:rPr>
        <w:t>vedremo</w:t>
      </w:r>
      <w:r>
        <w:rPr>
          <w:rFonts w:ascii="Helvetica Neue" w:hAnsi="Helvetica Neue"/>
          <w:sz w:val="36"/>
          <w:szCs w:val="36"/>
          <w:rtl w:val="0"/>
          <w:lang w:val="it-IT"/>
        </w:rPr>
        <w:t xml:space="preserve">, a </w:t>
      </w:r>
      <w:r>
        <w:rPr>
          <w:rFonts w:ascii="Helvetica Neue" w:hAnsi="Helvetica Neue"/>
          <w:sz w:val="36"/>
          <w:szCs w:val="36"/>
          <w:rtl w:val="0"/>
          <w:lang w:val="it-IT"/>
        </w:rPr>
        <w:t xml:space="preserve"> un cambio di date a lui attribuite, soprattutto della sua morte. </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 xml:space="preserve">Al contempo, approfondendo studi, circa il luogo della promulgazione della bolla </w:t>
      </w:r>
      <w:r>
        <w:rPr>
          <w:rFonts w:ascii="Helvetica Neue" w:hAnsi="Helvetica Neue"/>
          <w:i w:val="1"/>
          <w:iCs w:val="1"/>
          <w:sz w:val="36"/>
          <w:szCs w:val="36"/>
          <w:rtl w:val="0"/>
          <w:lang w:val="it-IT"/>
        </w:rPr>
        <w:t>Inter gravissimas</w:t>
      </w:r>
      <w:r>
        <w:rPr>
          <w:rFonts w:ascii="Helvetica Neue" w:hAnsi="Helvetica Neue"/>
          <w:sz w:val="36"/>
          <w:szCs w:val="36"/>
          <w:rtl w:val="0"/>
          <w:lang w:val="it-IT"/>
        </w:rPr>
        <w:t xml:space="preserve">, ricordai di aver letto a margine della stessa bolla </w:t>
      </w:r>
      <w:r>
        <w:rPr>
          <w:rFonts w:ascii="Helvetica Neue" w:hAnsi="Helvetica Neue" w:hint="default"/>
          <w:sz w:val="36"/>
          <w:szCs w:val="36"/>
          <w:rtl w:val="0"/>
          <w:lang w:val="it-IT"/>
        </w:rPr>
        <w:t>“</w:t>
      </w:r>
      <w:r>
        <w:rPr>
          <w:rFonts w:ascii="Helvetica Neue" w:hAnsi="Helvetica Neue"/>
          <w:b w:val="1"/>
          <w:bCs w:val="1"/>
          <w:sz w:val="36"/>
          <w:szCs w:val="36"/>
          <w:rtl w:val="0"/>
          <w:lang w:val="it-IT"/>
        </w:rPr>
        <w:t>Datu Tusculi</w:t>
      </w:r>
      <w:r>
        <w:rPr>
          <w:rFonts w:ascii="Helvetica Neue" w:hAnsi="Helvetica Neue" w:hint="default"/>
          <w:sz w:val="36"/>
          <w:szCs w:val="36"/>
          <w:rtl w:val="0"/>
          <w:lang w:val="it-IT"/>
        </w:rPr>
        <w:t>”</w:t>
      </w:r>
      <w:r>
        <w:rPr>
          <w:rFonts w:ascii="Helvetica Neue" w:hAnsi="Helvetica Neue"/>
          <w:sz w:val="36"/>
          <w:szCs w:val="36"/>
          <w:rtl w:val="0"/>
          <w:lang w:val="it-IT"/>
        </w:rPr>
        <w:t xml:space="preserve">. Mi chiesi come mai Monte Porzio Catone, Comune creato nel 1872 </w:t>
      </w: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mentre la bolla viene promulgata nel 1582 </w:t>
      </w:r>
      <w:r>
        <w:rPr>
          <w:rFonts w:ascii="Helvetica Neue" w:hAnsi="Helvetica Neue" w:hint="default"/>
          <w:sz w:val="36"/>
          <w:szCs w:val="36"/>
          <w:rtl w:val="0"/>
          <w:lang w:val="it-IT"/>
        </w:rPr>
        <w:t xml:space="preserve">– </w:t>
      </w:r>
      <w:r>
        <w:rPr>
          <w:rFonts w:ascii="Helvetica Neue" w:hAnsi="Helvetica Neue"/>
          <w:sz w:val="36"/>
          <w:szCs w:val="36"/>
          <w:rtl w:val="0"/>
          <w:lang w:val="it-IT"/>
        </w:rPr>
        <w:t>si attribuisse la definizione di Citt</w:t>
      </w:r>
      <w:r>
        <w:rPr>
          <w:rFonts w:ascii="Helvetica Neue" w:hAnsi="Helvetica Neue" w:hint="default"/>
          <w:sz w:val="36"/>
          <w:szCs w:val="36"/>
          <w:rtl w:val="0"/>
          <w:lang w:val="it-IT"/>
        </w:rPr>
        <w:t xml:space="preserve">à </w:t>
      </w:r>
      <w:r>
        <w:rPr>
          <w:rFonts w:ascii="Helvetica Neue" w:hAnsi="Helvetica Neue"/>
          <w:sz w:val="36"/>
          <w:szCs w:val="36"/>
          <w:rtl w:val="0"/>
          <w:lang w:val="it-IT"/>
        </w:rPr>
        <w:t xml:space="preserve">del Calendario. Villa Mondragone, </w:t>
      </w:r>
      <w:r>
        <w:rPr>
          <w:rFonts w:ascii="Helvetica Neue" w:hAnsi="Helvetica Neue" w:hint="default"/>
          <w:sz w:val="36"/>
          <w:szCs w:val="36"/>
          <w:rtl w:val="0"/>
          <w:lang w:val="it-IT"/>
        </w:rPr>
        <w:t xml:space="preserve">è </w:t>
      </w:r>
      <w:r>
        <w:rPr>
          <w:rFonts w:ascii="Helvetica Neue" w:hAnsi="Helvetica Neue"/>
          <w:sz w:val="36"/>
          <w:szCs w:val="36"/>
          <w:rtl w:val="0"/>
          <w:lang w:val="it-IT"/>
        </w:rPr>
        <w:t>noto, fa parte del sistema delle Ville Tuscolane, un prestigioso complesso di dodici fabbriche rinascimentali che si estende tra i territori comunali di Frascati, Monte Porzio Catone e Grottaferrata. Tra il XVI e il XVIII secolo le colline del Tuscolano videro sorgere un gran numero di dimore nobiliari, fatte erigere dalle grandi famiglie romane sulla scia della riscoperta dei luoghi classici tuscolani.</w:t>
      </w:r>
    </w:p>
    <w:p>
      <w:pPr>
        <w:pStyle w:val="Normal.0"/>
        <w:jc w:val="both"/>
        <w:rPr>
          <w:rFonts w:ascii="Helvetica Neue" w:cs="Helvetica Neue" w:hAnsi="Helvetica Neue" w:eastAsia="Helvetica Neue"/>
          <w:sz w:val="36"/>
          <w:szCs w:val="36"/>
        </w:rPr>
      </w:pPr>
      <w:r>
        <w:rPr>
          <w:rFonts w:ascii="Helvetica Neue" w:hAnsi="Helvetica Neue" w:hint="default"/>
          <w:sz w:val="36"/>
          <w:szCs w:val="36"/>
          <w:rtl w:val="0"/>
          <w:lang w:val="it-IT"/>
        </w:rPr>
        <w:t xml:space="preserve">È </w:t>
      </w:r>
      <w:r>
        <w:rPr>
          <w:rFonts w:ascii="Helvetica Neue" w:hAnsi="Helvetica Neue"/>
          <w:sz w:val="36"/>
          <w:szCs w:val="36"/>
          <w:rtl w:val="0"/>
          <w:lang w:val="it-IT"/>
        </w:rPr>
        <w:t>necessario contestualizzare. La ricerca apre orizzonti ad un lavoro d</w:t>
      </w:r>
      <w:r>
        <w:rPr>
          <w:rFonts w:ascii="Helvetica Neue" w:hAnsi="Helvetica Neue" w:hint="default"/>
          <w:sz w:val="36"/>
          <w:szCs w:val="36"/>
          <w:rtl w:val="0"/>
          <w:lang w:val="it-IT"/>
        </w:rPr>
        <w:t>’</w:t>
      </w:r>
      <w:r>
        <w:rPr>
          <w:rFonts w:ascii="Helvetica Neue" w:hAnsi="Helvetica Neue"/>
          <w:sz w:val="36"/>
          <w:szCs w:val="36"/>
          <w:rtl w:val="0"/>
          <w:lang w:val="it-IT"/>
        </w:rPr>
        <w:t>incanto, e non si pu</w:t>
      </w:r>
      <w:r>
        <w:rPr>
          <w:rFonts w:ascii="Helvetica Neue" w:hAnsi="Helvetica Neue" w:hint="default"/>
          <w:sz w:val="36"/>
          <w:szCs w:val="36"/>
          <w:rtl w:val="0"/>
          <w:lang w:val="it-IT"/>
        </w:rPr>
        <w:t xml:space="preserve">ò </w:t>
      </w:r>
      <w:r>
        <w:rPr>
          <w:rFonts w:ascii="Helvetica Neue" w:hAnsi="Helvetica Neue"/>
          <w:sz w:val="36"/>
          <w:szCs w:val="36"/>
          <w:rtl w:val="0"/>
          <w:lang w:val="it-IT"/>
        </w:rPr>
        <w:t>non innamorarsi dell</w:t>
      </w:r>
      <w:r>
        <w:rPr>
          <w:rFonts w:ascii="Helvetica Neue" w:hAnsi="Helvetica Neue" w:hint="default"/>
          <w:sz w:val="36"/>
          <w:szCs w:val="36"/>
          <w:rtl w:val="0"/>
          <w:lang w:val="it-IT"/>
        </w:rPr>
        <w:t>’</w:t>
      </w:r>
      <w:r>
        <w:rPr>
          <w:rFonts w:ascii="Helvetica Neue" w:hAnsi="Helvetica Neue"/>
          <w:sz w:val="36"/>
          <w:szCs w:val="36"/>
          <w:rtl w:val="0"/>
          <w:lang w:val="it-IT"/>
        </w:rPr>
        <w:t>ignoto che si fa conoscenza, si fa sapere.</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L</w:t>
      </w:r>
      <w:r>
        <w:rPr>
          <w:rFonts w:ascii="Helvetica Neue" w:hAnsi="Helvetica Neue" w:hint="default"/>
          <w:sz w:val="36"/>
          <w:szCs w:val="36"/>
          <w:rtl w:val="0"/>
          <w:lang w:val="it-IT"/>
        </w:rPr>
        <w:t>’</w:t>
      </w:r>
      <w:r>
        <w:rPr>
          <w:rFonts w:ascii="Helvetica Neue" w:hAnsi="Helvetica Neue"/>
          <w:sz w:val="36"/>
          <w:szCs w:val="36"/>
          <w:rtl w:val="0"/>
          <w:lang w:val="it-IT"/>
        </w:rPr>
        <w:t>opera del Rev. Bartolomeo Dionigi da Fano, frate agostiniano, pubblicato nel 1582 con il Privilegio del Sommo Pontefice, del Senato Veneto e d</w:t>
      </w:r>
      <w:r>
        <w:rPr>
          <w:rFonts w:ascii="Helvetica Neue" w:hAnsi="Helvetica Neue" w:hint="default"/>
          <w:sz w:val="36"/>
          <w:szCs w:val="36"/>
          <w:rtl w:val="0"/>
          <w:lang w:val="it-IT"/>
        </w:rPr>
        <w:t>’</w:t>
      </w:r>
      <w:r>
        <w:rPr>
          <w:rFonts w:ascii="Helvetica Neue" w:hAnsi="Helvetica Neue"/>
          <w:sz w:val="36"/>
          <w:szCs w:val="36"/>
          <w:rtl w:val="0"/>
          <w:lang w:val="it-IT"/>
        </w:rPr>
        <w:t xml:space="preserve">altri Principi, costituisce la prima traduzione della bolla </w:t>
      </w:r>
      <w:r>
        <w:rPr>
          <w:rFonts w:ascii="Helvetica Neue" w:hAnsi="Helvetica Neue"/>
          <w:i w:val="1"/>
          <w:iCs w:val="1"/>
          <w:sz w:val="36"/>
          <w:szCs w:val="36"/>
          <w:rtl w:val="0"/>
          <w:lang w:val="it-IT"/>
        </w:rPr>
        <w:t>Inter Gravissima</w:t>
      </w:r>
      <w:r>
        <w:rPr>
          <w:rFonts w:ascii="Helvetica Neue" w:hAnsi="Helvetica Neue"/>
          <w:i w:val="1"/>
          <w:iCs w:val="1"/>
          <w:sz w:val="36"/>
          <w:szCs w:val="36"/>
          <w:rtl w:val="0"/>
          <w:lang w:val="it-IT"/>
        </w:rPr>
        <w:t>s</w:t>
      </w:r>
      <w:r>
        <w:rPr>
          <w:rFonts w:ascii="Helvetica Neue" w:hAnsi="Helvetica Neue"/>
          <w:sz w:val="36"/>
          <w:szCs w:val="36"/>
          <w:rtl w:val="0"/>
          <w:lang w:val="it-IT"/>
        </w:rPr>
        <w:t xml:space="preserve"> dal Latino nell</w:t>
      </w:r>
      <w:r>
        <w:rPr>
          <w:rFonts w:ascii="Helvetica Neue" w:hAnsi="Helvetica Neue" w:hint="default"/>
          <w:sz w:val="36"/>
          <w:szCs w:val="36"/>
          <w:rtl w:val="0"/>
          <w:lang w:val="it-IT"/>
        </w:rPr>
        <w:t>’</w:t>
      </w:r>
      <w:r>
        <w:rPr>
          <w:rFonts w:ascii="Helvetica Neue" w:hAnsi="Helvetica Neue"/>
          <w:sz w:val="36"/>
          <w:szCs w:val="36"/>
          <w:rtl w:val="0"/>
          <w:lang w:val="it-IT"/>
        </w:rPr>
        <w:t xml:space="preserve">Italiano idioma, con il titolo </w:t>
      </w:r>
      <w:r>
        <w:rPr>
          <w:rFonts w:ascii="Helvetica Neue" w:hAnsi="Helvetica Neue" w:hint="default"/>
          <w:sz w:val="36"/>
          <w:szCs w:val="36"/>
          <w:rtl w:val="0"/>
          <w:lang w:val="it-IT"/>
        </w:rPr>
        <w:t>“</w:t>
      </w:r>
      <w:r>
        <w:rPr>
          <w:rFonts w:ascii="Helvetica Neue" w:hAnsi="Helvetica Neue"/>
          <w:i w:val="1"/>
          <w:iCs w:val="1"/>
          <w:sz w:val="36"/>
          <w:szCs w:val="36"/>
          <w:rtl w:val="0"/>
          <w:lang w:val="it-IT"/>
        </w:rPr>
        <w:t>Il Calendario Gregoriano perpetuo</w:t>
      </w:r>
      <w:r>
        <w:rPr>
          <w:rFonts w:ascii="Helvetica Neue" w:hAnsi="Helvetica Neue" w:hint="default"/>
          <w:sz w:val="36"/>
          <w:szCs w:val="36"/>
          <w:rtl w:val="0"/>
          <w:lang w:val="it-IT"/>
        </w:rPr>
        <w:t>”</w:t>
      </w:r>
      <w:r>
        <w:rPr>
          <w:rFonts w:ascii="Helvetica Neue" w:hAnsi="Helvetica Neue"/>
          <w:sz w:val="36"/>
          <w:szCs w:val="36"/>
          <w:rtl w:val="0"/>
          <w:lang w:val="it-IT"/>
        </w:rPr>
        <w:t xml:space="preserve">, in Venetia, e leggiamo: </w:t>
      </w:r>
      <w:r>
        <w:rPr>
          <w:rFonts w:ascii="Helvetica Neue" w:hAnsi="Helvetica Neue"/>
          <w:i w:val="1"/>
          <w:iCs w:val="1"/>
          <w:sz w:val="36"/>
          <w:szCs w:val="36"/>
          <w:rtl w:val="0"/>
          <w:lang w:val="it-IT"/>
        </w:rPr>
        <w:t>Gregorio Papa XIII, A futura memoria</w:t>
      </w:r>
      <w:r>
        <w:rPr>
          <w:rFonts w:ascii="Helvetica Neue" w:hAnsi="Helvetica Neue"/>
          <w:sz w:val="36"/>
          <w:szCs w:val="36"/>
          <w:rtl w:val="0"/>
          <w:lang w:val="it-IT"/>
        </w:rPr>
        <w:t xml:space="preserve">. </w:t>
      </w:r>
      <w:r>
        <w:rPr>
          <w:rFonts w:ascii="Helvetica Neue" w:hAnsi="Helvetica Neue" w:hint="default"/>
          <w:sz w:val="36"/>
          <w:szCs w:val="36"/>
          <w:rtl w:val="0"/>
          <w:lang w:val="it-IT"/>
        </w:rPr>
        <w:t>«</w:t>
      </w:r>
      <w:r>
        <w:rPr>
          <w:rFonts w:ascii="Helvetica Neue" w:hAnsi="Helvetica Neue"/>
          <w:sz w:val="36"/>
          <w:szCs w:val="36"/>
          <w:rtl w:val="0"/>
          <w:lang w:val="it-IT"/>
        </w:rPr>
        <w:t>[</w:t>
      </w:r>
      <w:r>
        <w:rPr>
          <w:rFonts w:ascii="Helvetica Neue" w:hAnsi="Helvetica Neue" w:hint="default"/>
          <w:sz w:val="36"/>
          <w:szCs w:val="36"/>
          <w:rtl w:val="0"/>
          <w:lang w:val="it-IT"/>
        </w:rPr>
        <w:t>…</w:t>
      </w:r>
      <w:r>
        <w:rPr>
          <w:rFonts w:ascii="Helvetica Neue" w:hAnsi="Helvetica Neue"/>
          <w:sz w:val="36"/>
          <w:szCs w:val="36"/>
          <w:rtl w:val="0"/>
          <w:lang w:val="it-IT"/>
        </w:rPr>
        <w:t xml:space="preserve">] </w:t>
      </w:r>
      <w:r>
        <w:rPr>
          <w:rFonts w:ascii="Helvetica Neue" w:hAnsi="Helvetica Neue"/>
          <w:i w:val="1"/>
          <w:iCs w:val="1"/>
          <w:sz w:val="36"/>
          <w:szCs w:val="36"/>
          <w:rtl w:val="0"/>
          <w:lang w:val="it-IT"/>
        </w:rPr>
        <w:t>il Calendario Romano, con somma diligentia di nostra commissione corretto e compito, e da noi approbato, insieme con l</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opera del nuovo modo di correggere, esso Calendario, e col Martirologio, dal quondam Aluise Gilio diligentemente fatto e compito, secondo la regola di detto Calendario nuovo; hauendo noi il deb</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 xml:space="preserve">io rispetto alla faticosa e non mai stanca operatione del nostro diletto figliuolo </w:t>
      </w:r>
      <w:r>
        <w:rPr>
          <w:rFonts w:ascii="Helvetica Neue" w:hAnsi="Helvetica Neue"/>
          <w:b w:val="1"/>
          <w:bCs w:val="1"/>
          <w:i w:val="1"/>
          <w:iCs w:val="1"/>
          <w:sz w:val="36"/>
          <w:szCs w:val="36"/>
          <w:rtl w:val="0"/>
          <w:lang w:val="it-IT"/>
        </w:rPr>
        <w:t>Antonio Gilio dell</w:t>
      </w:r>
      <w:r>
        <w:rPr>
          <w:rFonts w:ascii="Helvetica Neue" w:hAnsi="Helvetica Neue" w:hint="default"/>
          <w:b w:val="1"/>
          <w:bCs w:val="1"/>
          <w:i w:val="1"/>
          <w:iCs w:val="1"/>
          <w:sz w:val="36"/>
          <w:szCs w:val="36"/>
          <w:rtl w:val="0"/>
          <w:lang w:val="it-IT"/>
        </w:rPr>
        <w:t>’</w:t>
      </w:r>
      <w:r>
        <w:rPr>
          <w:rFonts w:ascii="Helvetica Neue" w:hAnsi="Helvetica Neue"/>
          <w:b w:val="1"/>
          <w:bCs w:val="1"/>
          <w:i w:val="1"/>
          <w:iCs w:val="1"/>
          <w:sz w:val="36"/>
          <w:szCs w:val="36"/>
          <w:rtl w:val="0"/>
          <w:lang w:val="it-IT"/>
        </w:rPr>
        <w:t>Umbria</w:t>
      </w:r>
      <w:r>
        <w:rPr>
          <w:rFonts w:ascii="Helvetica Neue" w:hAnsi="Helvetica Neue"/>
          <w:i w:val="1"/>
          <w:iCs w:val="1"/>
          <w:sz w:val="36"/>
          <w:szCs w:val="36"/>
          <w:rtl w:val="0"/>
          <w:lang w:val="it-IT"/>
        </w:rPr>
        <w:t>,</w:t>
      </w:r>
      <w:r>
        <w:rPr>
          <w:rFonts w:ascii="Helvetica Neue" w:hAnsi="Helvetica Neue"/>
          <w:b w:val="1"/>
          <w:bCs w:val="1"/>
          <w:i w:val="1"/>
          <w:iCs w:val="1"/>
          <w:sz w:val="36"/>
          <w:szCs w:val="36"/>
          <w:rtl w:val="0"/>
          <w:lang w:val="it-IT"/>
        </w:rPr>
        <w:t xml:space="preserve"> </w:t>
      </w:r>
      <w:r>
        <w:rPr>
          <w:rFonts w:ascii="Helvetica Neue" w:hAnsi="Helvetica Neue"/>
          <w:i w:val="1"/>
          <w:iCs w:val="1"/>
          <w:sz w:val="36"/>
          <w:szCs w:val="36"/>
          <w:rtl w:val="0"/>
          <w:lang w:val="it-IT"/>
        </w:rPr>
        <w:t>habitante in Roma, Dell</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arti di medicina dottore, e fratello germano di detto Aluigi, qual egli ha fatta nell</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acconciare detto Calendario...</w:t>
      </w:r>
      <w:r>
        <w:rPr>
          <w:rFonts w:ascii="Helvetica Neue" w:hAnsi="Helvetica Neue" w:hint="default"/>
          <w:sz w:val="36"/>
          <w:szCs w:val="36"/>
          <w:rtl w:val="0"/>
          <w:lang w:val="it-IT"/>
        </w:rPr>
        <w:t xml:space="preserve">» </w:t>
      </w:r>
      <w:r>
        <w:rPr>
          <w:rFonts w:ascii="Helvetica Neue" w:hAnsi="Helvetica Neue"/>
          <w:sz w:val="36"/>
          <w:szCs w:val="36"/>
          <w:rtl w:val="0"/>
          <w:lang w:val="it-IT"/>
        </w:rPr>
        <w:t>(pp. 5-6).</w:t>
      </w:r>
    </w:p>
    <w:p>
      <w:pPr>
        <w:pStyle w:val="Normal.0"/>
        <w:numPr>
          <w:ilvl w:val="0"/>
          <w:numId w:val="2"/>
        </w:numPr>
        <w:bidi w:val="0"/>
        <w:ind w:right="0"/>
        <w:jc w:val="both"/>
        <w:rPr>
          <w:rFonts w:ascii="Helvetica Neue" w:hAnsi="Helvetica Neue"/>
          <w:sz w:val="36"/>
          <w:szCs w:val="36"/>
          <w:rtl w:val="0"/>
          <w:lang w:val="it-IT"/>
        </w:rPr>
      </w:pPr>
      <w:r>
        <w:rPr>
          <w:rFonts w:ascii="Helvetica Neue" w:hAnsi="Helvetica Neue"/>
          <w:sz w:val="36"/>
          <w:szCs w:val="36"/>
          <w:rtl w:val="0"/>
          <w:lang w:val="it-IT"/>
        </w:rPr>
        <w:t>Nell</w:t>
      </w:r>
      <w:r>
        <w:rPr>
          <w:rFonts w:ascii="Helvetica Neue" w:hAnsi="Helvetica Neue" w:hint="default"/>
          <w:sz w:val="36"/>
          <w:szCs w:val="36"/>
          <w:rtl w:val="0"/>
          <w:lang w:val="it-IT"/>
        </w:rPr>
        <w:t>’</w:t>
      </w:r>
      <w:r>
        <w:rPr>
          <w:rFonts w:ascii="Helvetica Neue" w:hAnsi="Helvetica Neue"/>
          <w:sz w:val="36"/>
          <w:szCs w:val="36"/>
          <w:rtl w:val="0"/>
          <w:lang w:val="it-IT"/>
        </w:rPr>
        <w:t xml:space="preserve">originale latino della bolla leggiamo: </w:t>
      </w:r>
      <w:r>
        <w:rPr>
          <w:rFonts w:ascii="Helvetica Neue" w:hAnsi="Helvetica Neue" w:hint="default"/>
          <w:sz w:val="36"/>
          <w:szCs w:val="36"/>
          <w:rtl w:val="0"/>
          <w:lang w:val="it-IT"/>
        </w:rPr>
        <w:t>“</w:t>
      </w:r>
      <w:r>
        <w:rPr>
          <w:rFonts w:ascii="Helvetica Neue" w:hAnsi="Helvetica Neue"/>
          <w:i w:val="1"/>
          <w:iCs w:val="1"/>
          <w:sz w:val="36"/>
          <w:szCs w:val="36"/>
          <w:rtl w:val="0"/>
          <w:lang w:val="it-IT"/>
        </w:rPr>
        <w:t>Antonio etiam Lilio Vmbriaticesi, in artibus &amp; Medicina magistro, &amp; dicti Aloysii fratre germano, Vrbis incola egregie nauatam, debitum respectum habentes</w:t>
      </w:r>
      <w:r>
        <w:rPr>
          <w:rFonts w:ascii="Helvetica Neue" w:hAnsi="Helvetica Neue" w:hint="default"/>
          <w:i w:val="1"/>
          <w:iCs w:val="1"/>
          <w:sz w:val="36"/>
          <w:szCs w:val="36"/>
          <w:rtl w:val="0"/>
          <w:lang w:val="it-IT"/>
        </w:rPr>
        <w:t>…</w:t>
      </w:r>
      <w:r>
        <w:rPr>
          <w:rFonts w:ascii="Helvetica Neue" w:hAnsi="Helvetica Neue" w:hint="default"/>
          <w:sz w:val="36"/>
          <w:szCs w:val="36"/>
          <w:rtl w:val="0"/>
          <w:lang w:val="it-IT"/>
        </w:rPr>
        <w:t>”</w:t>
      </w:r>
      <w:r>
        <w:rPr>
          <w:rFonts w:ascii="Helvetica Neue" w:hAnsi="Helvetica Neue"/>
          <w:sz w:val="36"/>
          <w:szCs w:val="36"/>
          <w:rtl w:val="0"/>
          <w:lang w:val="it-IT"/>
        </w:rPr>
        <w:t>.</w:t>
      </w:r>
    </w:p>
    <w:p>
      <w:pPr>
        <w:pStyle w:val="Normal.0"/>
        <w:tabs>
          <w:tab w:val="left" w:pos="312"/>
        </w:tabs>
        <w:ind w:left="720" w:firstLine="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 xml:space="preserve">E, procedendo, circa il luogo della promulgazione della bolla, il Rev. Bartolomeo traduce </w:t>
      </w:r>
      <w:r>
        <w:rPr>
          <w:rFonts w:ascii="Helvetica Neue" w:hAnsi="Helvetica Neue" w:hint="default"/>
          <w:b w:val="1"/>
          <w:bCs w:val="1"/>
          <w:sz w:val="36"/>
          <w:szCs w:val="36"/>
          <w:rtl w:val="0"/>
          <w:lang w:val="it-IT"/>
        </w:rPr>
        <w:t>“</w:t>
      </w:r>
      <w:r>
        <w:rPr>
          <w:rFonts w:ascii="Helvetica Neue" w:hAnsi="Helvetica Neue"/>
          <w:b w:val="1"/>
          <w:bCs w:val="1"/>
          <w:sz w:val="36"/>
          <w:szCs w:val="36"/>
          <w:rtl w:val="0"/>
          <w:lang w:val="it-IT"/>
        </w:rPr>
        <w:t>Datu Tusculi</w:t>
      </w:r>
      <w:r>
        <w:rPr>
          <w:rFonts w:ascii="Helvetica Neue" w:hAnsi="Helvetica Neue" w:hint="default"/>
          <w:b w:val="1"/>
          <w:bCs w:val="1"/>
          <w:sz w:val="36"/>
          <w:szCs w:val="36"/>
          <w:rtl w:val="0"/>
          <w:lang w:val="it-IT"/>
        </w:rPr>
        <w:t>”</w:t>
      </w:r>
      <w:r>
        <w:rPr>
          <w:rFonts w:ascii="Helvetica Neue" w:hAnsi="Helvetica Neue"/>
          <w:sz w:val="36"/>
          <w:szCs w:val="36"/>
          <w:rtl w:val="0"/>
          <w:lang w:val="it-IT"/>
        </w:rPr>
        <w:t xml:space="preserve">, con </w:t>
      </w:r>
      <w:r>
        <w:rPr>
          <w:rFonts w:ascii="Helvetica Neue" w:hAnsi="Helvetica Neue" w:hint="default"/>
          <w:sz w:val="36"/>
          <w:szCs w:val="36"/>
          <w:rtl w:val="0"/>
          <w:lang w:val="it-IT"/>
        </w:rPr>
        <w:t>«“</w:t>
      </w:r>
      <w:r>
        <w:rPr>
          <w:rFonts w:ascii="Helvetica Neue" w:hAnsi="Helvetica Neue"/>
          <w:sz w:val="36"/>
          <w:szCs w:val="36"/>
          <w:rtl w:val="0"/>
          <w:lang w:val="it-IT"/>
        </w:rPr>
        <w:t>Dato in Frascati</w:t>
      </w:r>
      <w:r>
        <w:rPr>
          <w:rFonts w:ascii="Helvetica Neue" w:hAnsi="Helvetica Neue" w:hint="default"/>
          <w:sz w:val="36"/>
          <w:szCs w:val="36"/>
          <w:rtl w:val="0"/>
          <w:lang w:val="it-IT"/>
        </w:rPr>
        <w:t>”</w:t>
      </w:r>
      <w:r>
        <w:rPr>
          <w:rFonts w:ascii="Helvetica Neue" w:hAnsi="Helvetica Neue"/>
          <w:sz w:val="36"/>
          <w:szCs w:val="36"/>
          <w:rtl w:val="0"/>
          <w:lang w:val="it-IT"/>
        </w:rPr>
        <w:t>, l</w:t>
      </w:r>
      <w:r>
        <w:rPr>
          <w:rFonts w:ascii="Helvetica Neue" w:hAnsi="Helvetica Neue" w:hint="default"/>
          <w:sz w:val="36"/>
          <w:szCs w:val="36"/>
          <w:rtl w:val="0"/>
          <w:lang w:val="it-IT"/>
        </w:rPr>
        <w:t>’</w:t>
      </w:r>
      <w:r>
        <w:rPr>
          <w:rFonts w:ascii="Helvetica Neue" w:hAnsi="Helvetica Neue"/>
          <w:sz w:val="36"/>
          <w:szCs w:val="36"/>
          <w:rtl w:val="0"/>
          <w:lang w:val="it-IT"/>
        </w:rPr>
        <w:t>anno dell</w:t>
      </w:r>
      <w:r>
        <w:rPr>
          <w:rFonts w:ascii="Helvetica Neue" w:hAnsi="Helvetica Neue" w:hint="default"/>
          <w:sz w:val="36"/>
          <w:szCs w:val="36"/>
          <w:rtl w:val="0"/>
          <w:lang w:val="it-IT"/>
        </w:rPr>
        <w:t>’</w:t>
      </w:r>
      <w:r>
        <w:rPr>
          <w:rFonts w:ascii="Helvetica Neue" w:hAnsi="Helvetica Neue"/>
          <w:sz w:val="36"/>
          <w:szCs w:val="36"/>
          <w:rtl w:val="0"/>
          <w:lang w:val="it-IT"/>
        </w:rPr>
        <w:t>Incarnatione del Signore M. D. LXXXI. Alli 24. di Febraro, l</w:t>
      </w:r>
      <w:r>
        <w:rPr>
          <w:rFonts w:ascii="Helvetica Neue" w:hAnsi="Helvetica Neue" w:hint="default"/>
          <w:sz w:val="36"/>
          <w:szCs w:val="36"/>
          <w:rtl w:val="0"/>
          <w:lang w:val="it-IT"/>
        </w:rPr>
        <w:t>’</w:t>
      </w:r>
      <w:r>
        <w:rPr>
          <w:rFonts w:ascii="Helvetica Neue" w:hAnsi="Helvetica Neue"/>
          <w:sz w:val="36"/>
          <w:szCs w:val="36"/>
          <w:rtl w:val="0"/>
          <w:lang w:val="it-IT"/>
        </w:rPr>
        <w:t>anno decimo del Pontificato nostro</w:t>
      </w:r>
      <w:r>
        <w:rPr>
          <w:rFonts w:ascii="Helvetica Neue" w:hAnsi="Helvetica Neue" w:hint="default"/>
          <w:sz w:val="36"/>
          <w:szCs w:val="36"/>
          <w:rtl w:val="0"/>
          <w:lang w:val="it-IT"/>
        </w:rPr>
        <w:t>»</w:t>
      </w:r>
      <w:r>
        <w:rPr>
          <w:rFonts w:ascii="Helvetica Neue" w:hAnsi="Helvetica Neue"/>
          <w:sz w:val="36"/>
          <w:szCs w:val="36"/>
          <w:rtl w:val="0"/>
          <w:lang w:val="it-IT"/>
        </w:rPr>
        <w:t>, indicando cos</w:t>
      </w:r>
      <w:r>
        <w:rPr>
          <w:rFonts w:ascii="Helvetica Neue" w:hAnsi="Helvetica Neue" w:hint="default"/>
          <w:sz w:val="36"/>
          <w:szCs w:val="36"/>
          <w:rtl w:val="0"/>
          <w:lang w:val="it-IT"/>
        </w:rPr>
        <w:t xml:space="preserve">ì </w:t>
      </w:r>
      <w:r>
        <w:rPr>
          <w:rFonts w:ascii="Helvetica Neue" w:hAnsi="Helvetica Neue"/>
          <w:sz w:val="36"/>
          <w:szCs w:val="36"/>
          <w:rtl w:val="0"/>
          <w:lang w:val="it-IT"/>
        </w:rPr>
        <w:t xml:space="preserve">il nome della sede che ospitava il Palazzo apostolico: Frascati. (Cf. B. D. da Fano, </w:t>
      </w:r>
      <w:r>
        <w:rPr>
          <w:rFonts w:ascii="Helvetica Neue" w:hAnsi="Helvetica Neue"/>
          <w:i w:val="1"/>
          <w:iCs w:val="1"/>
          <w:sz w:val="36"/>
          <w:szCs w:val="36"/>
          <w:rtl w:val="0"/>
          <w:lang w:val="it-IT"/>
        </w:rPr>
        <w:t>Il Calendario...</w:t>
      </w:r>
      <w:r>
        <w:rPr>
          <w:rFonts w:ascii="Helvetica Neue" w:hAnsi="Helvetica Neue"/>
          <w:sz w:val="36"/>
          <w:szCs w:val="36"/>
          <w:rtl w:val="0"/>
          <w:lang w:val="it-IT"/>
        </w:rPr>
        <w:t>, op. cit., p. 5).</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Impattiamo con due argomenti: Umbria (</w:t>
      </w:r>
      <w:r>
        <w:rPr>
          <w:rFonts w:ascii="Helvetica Neue" w:hAnsi="Helvetica Neue"/>
          <w:i w:val="1"/>
          <w:iCs w:val="1"/>
          <w:sz w:val="36"/>
          <w:szCs w:val="36"/>
          <w:rtl w:val="0"/>
          <w:lang w:val="it-IT"/>
        </w:rPr>
        <w:t>Vmbriaticese</w:t>
      </w:r>
      <w:r>
        <w:rPr>
          <w:rFonts w:ascii="Helvetica Neue" w:hAnsi="Helvetica Neue"/>
          <w:sz w:val="36"/>
          <w:szCs w:val="36"/>
          <w:rtl w:val="0"/>
          <w:lang w:val="it-IT"/>
        </w:rPr>
        <w:t>) e Frascati (</w:t>
      </w:r>
      <w:r>
        <w:rPr>
          <w:rFonts w:ascii="Helvetica Neue" w:hAnsi="Helvetica Neue"/>
          <w:i w:val="1"/>
          <w:iCs w:val="1"/>
          <w:sz w:val="36"/>
          <w:szCs w:val="36"/>
          <w:rtl w:val="0"/>
          <w:lang w:val="it-IT"/>
        </w:rPr>
        <w:t>Tusculi</w:t>
      </w:r>
      <w:r>
        <w:rPr>
          <w:rFonts w:ascii="Helvetica Neue" w:hAnsi="Helvetica Neue"/>
          <w:sz w:val="36"/>
          <w:szCs w:val="36"/>
          <w:rtl w:val="0"/>
          <w:lang w:val="it-IT"/>
        </w:rPr>
        <w:t>).</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 xml:space="preserve">E, insistendo sulle tracce del luogo in cui fu promulgata la bolla, studi compositi cui autore </w:t>
      </w:r>
      <w:r>
        <w:rPr>
          <w:rFonts w:ascii="Helvetica Neue" w:hAnsi="Helvetica Neue" w:hint="default"/>
          <w:sz w:val="36"/>
          <w:szCs w:val="36"/>
          <w:rtl w:val="0"/>
          <w:lang w:val="it-IT"/>
        </w:rPr>
        <w:t xml:space="preserve">è </w:t>
      </w:r>
      <w:r>
        <w:rPr>
          <w:rFonts w:ascii="Helvetica Neue" w:hAnsi="Helvetica Neue"/>
          <w:sz w:val="36"/>
          <w:szCs w:val="36"/>
          <w:rtl w:val="0"/>
          <w:lang w:val="it-IT"/>
        </w:rPr>
        <w:t xml:space="preserve">il Prof. Arch. Rodolfo Maria Strollo, suscitano molta attenzione: </w:t>
      </w:r>
      <w:r>
        <w:rPr>
          <w:rFonts w:ascii="Helvetica Neue" w:hAnsi="Helvetica Neue"/>
          <w:i w:val="1"/>
          <w:iCs w:val="1"/>
          <w:sz w:val="36"/>
          <w:szCs w:val="36"/>
          <w:rtl w:val="0"/>
          <w:lang w:val="it-IT"/>
        </w:rPr>
        <w:t>Su una Bolla pontificia tuscolana di importanza mondiale</w:t>
      </w:r>
      <w:r>
        <w:rPr>
          <w:rFonts w:ascii="Helvetica Neue" w:hAnsi="Helvetica Neue"/>
          <w:sz w:val="36"/>
          <w:szCs w:val="36"/>
          <w:rtl w:val="0"/>
          <w:lang w:val="it-IT"/>
        </w:rPr>
        <w:t xml:space="preserve">. </w:t>
      </w:r>
      <w:r>
        <w:rPr>
          <w:rFonts w:ascii="Helvetica Neue" w:hAnsi="Helvetica Neue"/>
          <w:sz w:val="36"/>
          <w:szCs w:val="36"/>
          <w:rtl w:val="0"/>
          <w:lang w:val="it-IT"/>
        </w:rPr>
        <w:t>Bollettino della Unione Storia ed Arte</w:t>
      </w:r>
      <w:r>
        <w:rPr>
          <w:rFonts w:ascii="Helvetica Neue" w:hAnsi="Helvetica Neue"/>
          <w:sz w:val="36"/>
          <w:szCs w:val="36"/>
          <w:rtl w:val="0"/>
          <w:lang w:val="it-IT"/>
        </w:rPr>
        <w:t xml:space="preserve">, </w:t>
      </w:r>
      <w:r>
        <w:rPr>
          <w:rFonts w:ascii="Helvetica Neue" w:hAnsi="Helvetica Neue"/>
          <w:sz w:val="36"/>
          <w:szCs w:val="36"/>
          <w:u w:val="single"/>
          <w:rtl w:val="0"/>
          <w:lang w:val="it-IT"/>
        </w:rPr>
        <w:t>2019</w:t>
      </w:r>
      <w:r>
        <w:rPr>
          <w:rFonts w:ascii="Helvetica Neue" w:hAnsi="Helvetica Neue"/>
          <w:sz w:val="36"/>
          <w:szCs w:val="36"/>
          <w:rtl w:val="0"/>
          <w:lang w:val="it-IT"/>
        </w:rPr>
        <w:t xml:space="preserve">; </w:t>
      </w:r>
      <w:r>
        <w:rPr>
          <w:rFonts w:ascii="Helvetica Neue" w:hAnsi="Helvetica Neue"/>
          <w:i w:val="1"/>
          <w:iCs w:val="1"/>
          <w:sz w:val="36"/>
          <w:szCs w:val="36"/>
          <w:rtl w:val="0"/>
          <w:lang w:val="it-IT"/>
        </w:rPr>
        <w:t xml:space="preserve">Sulla </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villa di Frascati</w:t>
      </w:r>
      <w:r>
        <w:rPr>
          <w:rFonts w:ascii="Helvetica Neue" w:hAnsi="Helvetica Neue" w:hint="default"/>
          <w:i w:val="1"/>
          <w:iCs w:val="1"/>
          <w:sz w:val="36"/>
          <w:szCs w:val="36"/>
          <w:rtl w:val="0"/>
          <w:lang w:val="it-IT"/>
        </w:rPr>
        <w:t xml:space="preserve">” </w:t>
      </w:r>
      <w:r>
        <w:rPr>
          <w:rFonts w:ascii="Helvetica Neue" w:hAnsi="Helvetica Neue"/>
          <w:i w:val="1"/>
          <w:iCs w:val="1"/>
          <w:sz w:val="36"/>
          <w:szCs w:val="36"/>
          <w:rtl w:val="0"/>
          <w:lang w:val="it-IT"/>
        </w:rPr>
        <w:t>ove fu emanata la bolla di riforma del calendario</w:t>
      </w:r>
      <w:r>
        <w:rPr>
          <w:rFonts w:ascii="Helvetica Neue" w:hAnsi="Helvetica Neue"/>
          <w:sz w:val="36"/>
          <w:szCs w:val="36"/>
          <w:rtl w:val="0"/>
          <w:lang w:val="it-IT"/>
        </w:rPr>
        <w:t>. Riv. C</w:t>
      </w:r>
      <w:r>
        <w:rPr>
          <w:rFonts w:ascii="Helvetica Neue" w:hAnsi="Helvetica Neue"/>
          <w:sz w:val="36"/>
          <w:szCs w:val="36"/>
          <w:rtl w:val="0"/>
          <w:lang w:val="it-IT"/>
        </w:rPr>
        <w:t>astelli Romani</w:t>
      </w:r>
      <w:r>
        <w:rPr>
          <w:rFonts w:ascii="Helvetica Neue" w:hAnsi="Helvetica Neue"/>
          <w:sz w:val="36"/>
          <w:szCs w:val="36"/>
          <w:rtl w:val="0"/>
          <w:lang w:val="it-IT"/>
        </w:rPr>
        <w:t xml:space="preserve">, 2020. </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 xml:space="preserve">Gli studi pongono una questione su quella che, fino al 1901,  secondo la conoscenza tramandata, era la sede in cui fu promulgata la bolla </w:t>
      </w:r>
      <w:r>
        <w:rPr>
          <w:rFonts w:ascii="Helvetica Neue" w:hAnsi="Helvetica Neue" w:hint="default"/>
          <w:b w:val="1"/>
          <w:bCs w:val="1"/>
          <w:sz w:val="36"/>
          <w:szCs w:val="36"/>
          <w:rtl w:val="0"/>
          <w:lang w:val="it-IT"/>
        </w:rPr>
        <w:t>“</w:t>
      </w:r>
      <w:r>
        <w:rPr>
          <w:rFonts w:ascii="Helvetica Neue" w:hAnsi="Helvetica Neue"/>
          <w:b w:val="1"/>
          <w:bCs w:val="1"/>
          <w:sz w:val="36"/>
          <w:szCs w:val="36"/>
          <w:rtl w:val="0"/>
          <w:lang w:val="it-IT"/>
        </w:rPr>
        <w:t>Inter gravissimas</w:t>
      </w:r>
      <w:r>
        <w:rPr>
          <w:rFonts w:ascii="Helvetica Neue" w:hAnsi="Helvetica Neue" w:hint="default"/>
          <w:b w:val="1"/>
          <w:bCs w:val="1"/>
          <w:sz w:val="36"/>
          <w:szCs w:val="36"/>
          <w:rtl w:val="0"/>
          <w:lang w:val="it-IT"/>
        </w:rPr>
        <w:t>”</w:t>
      </w:r>
      <w:r>
        <w:rPr>
          <w:rFonts w:ascii="Helvetica Neue" w:hAnsi="Helvetica Neue"/>
          <w:sz w:val="36"/>
          <w:szCs w:val="36"/>
          <w:rtl w:val="0"/>
          <w:lang w:val="it-IT"/>
        </w:rPr>
        <w:t xml:space="preserve"> cio</w:t>
      </w:r>
      <w:r>
        <w:rPr>
          <w:rFonts w:ascii="Helvetica Neue" w:hAnsi="Helvetica Neue" w:hint="default"/>
          <w:sz w:val="36"/>
          <w:szCs w:val="36"/>
          <w:rtl w:val="0"/>
          <w:lang w:val="it-IT"/>
        </w:rPr>
        <w:t xml:space="preserve">è </w:t>
      </w:r>
      <w:r>
        <w:rPr>
          <w:rFonts w:ascii="Helvetica Neue" w:hAnsi="Helvetica Neue"/>
          <w:sz w:val="36"/>
          <w:szCs w:val="36"/>
          <w:rtl w:val="0"/>
          <w:lang w:val="it-IT"/>
        </w:rPr>
        <w:t xml:space="preserve">villa Moroni, che da tempo </w:t>
      </w:r>
      <w:r>
        <w:rPr>
          <w:rFonts w:ascii="Helvetica Neue" w:hAnsi="Helvetica Neue" w:hint="default"/>
          <w:sz w:val="36"/>
          <w:szCs w:val="36"/>
          <w:rtl w:val="0"/>
          <w:lang w:val="it-IT"/>
        </w:rPr>
        <w:t xml:space="preserve">è </w:t>
      </w:r>
      <w:r>
        <w:rPr>
          <w:rFonts w:ascii="Helvetica Neue" w:hAnsi="Helvetica Neue"/>
          <w:sz w:val="36"/>
          <w:szCs w:val="36"/>
          <w:rtl w:val="0"/>
          <w:lang w:val="it-IT"/>
        </w:rPr>
        <w:t xml:space="preserve">villa Sora, a Frascati. </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Per l</w:t>
      </w:r>
      <w:r>
        <w:rPr>
          <w:rFonts w:ascii="Helvetica Neue" w:hAnsi="Helvetica Neue" w:hint="default"/>
          <w:sz w:val="36"/>
          <w:szCs w:val="36"/>
          <w:rtl w:val="0"/>
          <w:lang w:val="it-IT"/>
        </w:rPr>
        <w:t>’</w:t>
      </w:r>
      <w:r>
        <w:rPr>
          <w:rFonts w:ascii="Helvetica Neue" w:hAnsi="Helvetica Neue"/>
          <w:sz w:val="36"/>
          <w:szCs w:val="36"/>
          <w:rtl w:val="0"/>
          <w:lang w:val="it-IT"/>
        </w:rPr>
        <w:t xml:space="preserve">Autore, Prof. Strollo, invece, una delle ipotesi accreditabili </w:t>
      </w:r>
      <w:r>
        <w:rPr>
          <w:rFonts w:ascii="Helvetica Neue" w:hAnsi="Helvetica Neue" w:hint="default"/>
          <w:sz w:val="36"/>
          <w:szCs w:val="36"/>
          <w:rtl w:val="0"/>
          <w:lang w:val="it-IT"/>
        </w:rPr>
        <w:t xml:space="preserve">è </w:t>
      </w:r>
      <w:r>
        <w:rPr>
          <w:rFonts w:ascii="Helvetica Neue" w:hAnsi="Helvetica Neue"/>
          <w:sz w:val="36"/>
          <w:szCs w:val="36"/>
          <w:rtl w:val="0"/>
          <w:lang w:val="it-IT"/>
        </w:rPr>
        <w:t>che ad ospitare l</w:t>
      </w:r>
      <w:r>
        <w:rPr>
          <w:rFonts w:ascii="Helvetica Neue" w:hAnsi="Helvetica Neue" w:hint="default"/>
          <w:sz w:val="36"/>
          <w:szCs w:val="36"/>
          <w:rtl w:val="0"/>
          <w:lang w:val="it-IT"/>
        </w:rPr>
        <w:t>’</w:t>
      </w:r>
      <w:r>
        <w:rPr>
          <w:rFonts w:ascii="Helvetica Neue" w:hAnsi="Helvetica Neue"/>
          <w:sz w:val="36"/>
          <w:szCs w:val="36"/>
          <w:rtl w:val="0"/>
          <w:lang w:val="it-IT"/>
        </w:rPr>
        <w:t xml:space="preserve">importante avvenimento possa essere stata la Rocca di Frascati, sede della Curia, il Palazzo Vescovile, e con elementi di ragionevolezza scrive: </w:t>
      </w:r>
      <w:r>
        <w:rPr>
          <w:rFonts w:ascii="Helvetica Neue" w:hAnsi="Helvetica Neue" w:hint="default"/>
          <w:sz w:val="36"/>
          <w:szCs w:val="36"/>
          <w:rtl w:val="0"/>
          <w:lang w:val="it-IT"/>
        </w:rPr>
        <w:t>“</w:t>
      </w:r>
      <w:r>
        <w:rPr>
          <w:rFonts w:ascii="Helvetica Neue" w:hAnsi="Helvetica Neue"/>
          <w:sz w:val="36"/>
          <w:szCs w:val="36"/>
          <w:rtl w:val="0"/>
          <w:lang w:val="it-IT"/>
        </w:rPr>
        <w:t>Secondo vari studiosi, in numerosi altri casi, fu la Rocca il luogo nel quale furono firmati numerosi provvedimenti normativi pontifici, sia antecedentemente al pontificato di Gregorio XIII, sia successivamente ad esso. L</w:t>
      </w:r>
      <w:r>
        <w:rPr>
          <w:rFonts w:ascii="Helvetica Neue" w:hAnsi="Helvetica Neue" w:hint="default"/>
          <w:sz w:val="36"/>
          <w:szCs w:val="36"/>
          <w:rtl w:val="0"/>
          <w:lang w:val="it-IT"/>
        </w:rPr>
        <w:t>’</w:t>
      </w:r>
      <w:r>
        <w:rPr>
          <w:rFonts w:ascii="Helvetica Neue" w:hAnsi="Helvetica Neue"/>
          <w:sz w:val="36"/>
          <w:szCs w:val="36"/>
          <w:rtl w:val="0"/>
          <w:lang w:val="it-IT"/>
        </w:rPr>
        <w:t>imponente edificio di propriet</w:t>
      </w:r>
      <w:r>
        <w:rPr>
          <w:rFonts w:ascii="Helvetica Neue" w:hAnsi="Helvetica Neue" w:hint="default"/>
          <w:sz w:val="36"/>
          <w:szCs w:val="36"/>
          <w:rtl w:val="0"/>
          <w:lang w:val="it-IT"/>
        </w:rPr>
        <w:t xml:space="preserve">à </w:t>
      </w:r>
      <w:r>
        <w:rPr>
          <w:rFonts w:ascii="Helvetica Neue" w:hAnsi="Helvetica Neue"/>
          <w:sz w:val="36"/>
          <w:szCs w:val="36"/>
          <w:rtl w:val="0"/>
          <w:lang w:val="it-IT"/>
        </w:rPr>
        <w:t>della Camera Apostolica, sito nel cuore della cittadina fu utilizzata per i soggiorni dei papi nonch</w:t>
      </w:r>
      <w:r>
        <w:rPr>
          <w:rFonts w:ascii="Helvetica Neue" w:hAnsi="Helvetica Neue" w:hint="default"/>
          <w:sz w:val="36"/>
          <w:szCs w:val="36"/>
          <w:rtl w:val="0"/>
          <w:lang w:val="it-IT"/>
        </w:rPr>
        <w:t xml:space="preserve">é </w:t>
      </w:r>
      <w:r>
        <w:rPr>
          <w:rFonts w:ascii="Helvetica Neue" w:hAnsi="Helvetica Neue"/>
          <w:sz w:val="36"/>
          <w:szCs w:val="36"/>
          <w:rtl w:val="0"/>
          <w:lang w:val="it-IT"/>
        </w:rPr>
        <w:t xml:space="preserve">per il disbrigo di </w:t>
      </w:r>
      <w:r>
        <w:rPr>
          <w:rFonts w:ascii="Helvetica Neue" w:hAnsi="Helvetica Neue" w:hint="default"/>
          <w:sz w:val="36"/>
          <w:szCs w:val="36"/>
          <w:rtl w:val="0"/>
          <w:lang w:val="it-IT"/>
        </w:rPr>
        <w:t>“</w:t>
      </w:r>
      <w:r>
        <w:rPr>
          <w:rFonts w:ascii="Helvetica Neue" w:hAnsi="Helvetica Neue"/>
          <w:sz w:val="36"/>
          <w:szCs w:val="36"/>
          <w:rtl w:val="0"/>
          <w:lang w:val="it-IT"/>
        </w:rPr>
        <w:t>pratiche istituzionali</w:t>
      </w:r>
      <w:r>
        <w:rPr>
          <w:rFonts w:ascii="Helvetica Neue" w:hAnsi="Helvetica Neue" w:hint="default"/>
          <w:sz w:val="36"/>
          <w:szCs w:val="36"/>
          <w:rtl w:val="0"/>
          <w:lang w:val="it-IT"/>
        </w:rPr>
        <w:t xml:space="preserve">” </w:t>
      </w:r>
      <w:r>
        <w:rPr>
          <w:rFonts w:ascii="Helvetica Neue" w:hAnsi="Helvetica Neue"/>
          <w:sz w:val="36"/>
          <w:szCs w:val="36"/>
          <w:rtl w:val="0"/>
          <w:lang w:val="it-IT"/>
        </w:rPr>
        <w:t>connesse al governo della Chiesa</w:t>
      </w:r>
      <w:r>
        <w:rPr>
          <w:rFonts w:ascii="Helvetica Neue" w:hAnsi="Helvetica Neue" w:hint="default"/>
          <w:sz w:val="36"/>
          <w:szCs w:val="36"/>
          <w:rtl w:val="0"/>
          <w:lang w:val="it-IT"/>
        </w:rPr>
        <w:t>”</w:t>
      </w:r>
      <w:r>
        <w:rPr>
          <w:rFonts w:ascii="Helvetica Neue" w:hAnsi="Helvetica Neue"/>
          <w:sz w:val="36"/>
          <w:szCs w:val="36"/>
          <w:rtl w:val="0"/>
          <w:lang w:val="it-IT"/>
        </w:rPr>
        <w:t xml:space="preserve">. Inoltre, prosegue, </w:t>
      </w:r>
      <w:r>
        <w:rPr>
          <w:rFonts w:ascii="Helvetica Neue" w:hAnsi="Helvetica Neue" w:hint="default"/>
          <w:sz w:val="36"/>
          <w:szCs w:val="36"/>
          <w:rtl w:val="0"/>
          <w:lang w:val="it-IT"/>
        </w:rPr>
        <w:t>“</w:t>
      </w:r>
      <w:r>
        <w:rPr>
          <w:rFonts w:ascii="Helvetica Neue" w:hAnsi="Helvetica Neue"/>
          <w:sz w:val="36"/>
          <w:szCs w:val="36"/>
          <w:rtl w:val="0"/>
          <w:lang w:val="it-IT"/>
        </w:rPr>
        <w:t>L</w:t>
      </w:r>
      <w:r>
        <w:rPr>
          <w:rFonts w:ascii="Helvetica Neue" w:hAnsi="Helvetica Neue" w:hint="default"/>
          <w:sz w:val="36"/>
          <w:szCs w:val="36"/>
          <w:rtl w:val="0"/>
          <w:lang w:val="it-IT"/>
        </w:rPr>
        <w:t>’</w:t>
      </w:r>
      <w:r>
        <w:rPr>
          <w:rFonts w:ascii="Helvetica Neue" w:hAnsi="Helvetica Neue"/>
          <w:sz w:val="36"/>
          <w:szCs w:val="36"/>
          <w:rtl w:val="0"/>
          <w:lang w:val="it-IT"/>
        </w:rPr>
        <w:t>indicazione della localit</w:t>
      </w:r>
      <w:r>
        <w:rPr>
          <w:rFonts w:ascii="Helvetica Neue" w:hAnsi="Helvetica Neue" w:hint="default"/>
          <w:sz w:val="36"/>
          <w:szCs w:val="36"/>
          <w:rtl w:val="0"/>
          <w:lang w:val="it-IT"/>
        </w:rPr>
        <w:t xml:space="preserve">à </w:t>
      </w:r>
      <w:r>
        <w:rPr>
          <w:rFonts w:ascii="Helvetica Neue" w:hAnsi="Helvetica Neue"/>
          <w:sz w:val="36"/>
          <w:szCs w:val="36"/>
          <w:rtl w:val="0"/>
          <w:lang w:val="it-IT"/>
        </w:rPr>
        <w:t xml:space="preserve">che la Bolla con la quale fu introdotto il Calendario Gregoriano presenta nella formula conclusiva </w:t>
      </w:r>
      <w:r>
        <w:rPr>
          <w:rFonts w:ascii="Helvetica Neue" w:hAnsi="Helvetica Neue" w:hint="default"/>
          <w:sz w:val="36"/>
          <w:szCs w:val="36"/>
          <w:rtl w:val="0"/>
          <w:lang w:val="it-IT"/>
        </w:rPr>
        <w:t xml:space="preserve">è </w:t>
      </w:r>
      <w:r>
        <w:rPr>
          <w:rFonts w:ascii="Helvetica Neue" w:hAnsi="Helvetica Neue"/>
          <w:sz w:val="36"/>
          <w:szCs w:val="36"/>
          <w:rtl w:val="0"/>
          <w:lang w:val="it-IT"/>
        </w:rPr>
        <w:t>espressa con la locuzione</w:t>
      </w:r>
      <w:r>
        <w:rPr>
          <w:rFonts w:ascii="Helvetica Neue" w:hAnsi="Helvetica Neue" w:hint="default"/>
          <w:b w:val="1"/>
          <w:bCs w:val="1"/>
          <w:sz w:val="36"/>
          <w:szCs w:val="36"/>
          <w:rtl w:val="0"/>
          <w:lang w:val="it-IT"/>
        </w:rPr>
        <w:t xml:space="preserve"> «</w:t>
      </w:r>
      <w:r>
        <w:rPr>
          <w:rFonts w:ascii="Helvetica Neue" w:hAnsi="Helvetica Neue"/>
          <w:b w:val="1"/>
          <w:bCs w:val="1"/>
          <w:sz w:val="36"/>
          <w:szCs w:val="36"/>
          <w:rtl w:val="0"/>
          <w:lang w:val="it-IT"/>
        </w:rPr>
        <w:t>Datum Tusculi</w:t>
      </w:r>
      <w:r>
        <w:rPr>
          <w:rFonts w:ascii="Helvetica Neue" w:hAnsi="Helvetica Neue" w:hint="default"/>
          <w:b w:val="1"/>
          <w:bCs w:val="1"/>
          <w:sz w:val="36"/>
          <w:szCs w:val="36"/>
          <w:rtl w:val="0"/>
          <w:lang w:val="it-IT"/>
        </w:rPr>
        <w:t>»</w:t>
      </w:r>
      <w:r>
        <w:rPr>
          <w:rFonts w:ascii="Helvetica Neue" w:hAnsi="Helvetica Neue"/>
          <w:sz w:val="36"/>
          <w:szCs w:val="36"/>
          <w:rtl w:val="0"/>
          <w:lang w:val="it-IT"/>
        </w:rPr>
        <w:t>; questa ci assicura sul fatto che l</w:t>
      </w:r>
      <w:r>
        <w:rPr>
          <w:rFonts w:ascii="Helvetica Neue" w:hAnsi="Helvetica Neue" w:hint="default"/>
          <w:sz w:val="36"/>
          <w:szCs w:val="36"/>
          <w:rtl w:val="0"/>
          <w:lang w:val="it-IT"/>
        </w:rPr>
        <w:t>’</w:t>
      </w:r>
      <w:r>
        <w:rPr>
          <w:rFonts w:ascii="Helvetica Neue" w:hAnsi="Helvetica Neue"/>
          <w:sz w:val="36"/>
          <w:szCs w:val="36"/>
          <w:rtl w:val="0"/>
          <w:lang w:val="it-IT"/>
        </w:rPr>
        <w:t>importante documento, divenuto di riferimento per quasi tutto il pianeta, fu emanato nell</w:t>
      </w:r>
      <w:r>
        <w:rPr>
          <w:rFonts w:ascii="Helvetica Neue" w:hAnsi="Helvetica Neue" w:hint="default"/>
          <w:sz w:val="36"/>
          <w:szCs w:val="36"/>
          <w:rtl w:val="0"/>
          <w:lang w:val="it-IT"/>
        </w:rPr>
        <w:t>’</w:t>
      </w:r>
      <w:r>
        <w:rPr>
          <w:rFonts w:ascii="Helvetica Neue" w:hAnsi="Helvetica Neue"/>
          <w:sz w:val="36"/>
          <w:szCs w:val="36"/>
          <w:rtl w:val="0"/>
          <w:lang w:val="it-IT"/>
        </w:rPr>
        <w:t xml:space="preserve">ambito di quella </w:t>
      </w:r>
      <w:r>
        <w:rPr>
          <w:rFonts w:ascii="Helvetica Neue" w:hAnsi="Helvetica Neue" w:hint="default"/>
          <w:sz w:val="36"/>
          <w:szCs w:val="36"/>
          <w:rtl w:val="0"/>
          <w:lang w:val="it-IT"/>
        </w:rPr>
        <w:t>“</w:t>
      </w:r>
      <w:r>
        <w:rPr>
          <w:rFonts w:ascii="Helvetica Neue" w:hAnsi="Helvetica Neue"/>
          <w:sz w:val="36"/>
          <w:szCs w:val="36"/>
          <w:rtl w:val="0"/>
          <w:lang w:val="it-IT"/>
        </w:rPr>
        <w:t>Frascati novella Tuscolo</w:t>
      </w:r>
      <w:r>
        <w:rPr>
          <w:rFonts w:ascii="Helvetica Neue" w:hAnsi="Helvetica Neue" w:hint="default"/>
          <w:sz w:val="36"/>
          <w:szCs w:val="36"/>
          <w:rtl w:val="0"/>
          <w:lang w:val="it-IT"/>
        </w:rPr>
        <w:t>”</w:t>
      </w:r>
      <w:r>
        <w:rPr>
          <w:rFonts w:ascii="Helvetica Neue" w:hAnsi="Helvetica Neue"/>
          <w:sz w:val="36"/>
          <w:szCs w:val="36"/>
          <w:rtl w:val="0"/>
          <w:lang w:val="it-IT"/>
        </w:rPr>
        <w:t xml:space="preserve">, contesto territoriale al quale vuole forse alludere il fondale nel vano raffigurato nella </w:t>
      </w:r>
      <w:r>
        <w:rPr>
          <w:rFonts w:ascii="Helvetica Neue" w:hAnsi="Helvetica Neue"/>
          <w:i w:val="1"/>
          <w:iCs w:val="1"/>
          <w:sz w:val="36"/>
          <w:szCs w:val="36"/>
          <w:rtl w:val="0"/>
          <w:lang w:val="it-IT"/>
        </w:rPr>
        <w:t>Tavoletta di Biccherna</w:t>
      </w:r>
      <w:r>
        <w:rPr>
          <w:rFonts w:ascii="Helvetica Neue" w:hAnsi="Helvetica Neue"/>
          <w:sz w:val="36"/>
          <w:szCs w:val="36"/>
          <w:rtl w:val="0"/>
          <w:lang w:val="it-IT"/>
        </w:rPr>
        <w:t xml:space="preserve"> dedicata all</w:t>
      </w:r>
      <w:r>
        <w:rPr>
          <w:rFonts w:ascii="Helvetica Neue" w:hAnsi="Helvetica Neue" w:hint="default"/>
          <w:sz w:val="36"/>
          <w:szCs w:val="36"/>
          <w:rtl w:val="0"/>
          <w:lang w:val="it-IT"/>
        </w:rPr>
        <w:t>’</w:t>
      </w:r>
      <w:r>
        <w:rPr>
          <w:rFonts w:ascii="Helvetica Neue" w:hAnsi="Helvetica Neue"/>
          <w:sz w:val="36"/>
          <w:szCs w:val="36"/>
          <w:rtl w:val="0"/>
          <w:lang w:val="it-IT"/>
        </w:rPr>
        <w:t>avvenimento</w:t>
      </w:r>
      <w:r>
        <w:rPr>
          <w:rFonts w:ascii="Helvetica Neue" w:hAnsi="Helvetica Neue" w:hint="default"/>
          <w:sz w:val="36"/>
          <w:szCs w:val="36"/>
          <w:rtl w:val="0"/>
          <w:lang w:val="it-IT"/>
        </w:rPr>
        <w:t>”</w:t>
      </w:r>
      <w:r>
        <w:rPr>
          <w:rFonts w:ascii="Helvetica Neue" w:hAnsi="Helvetica Neue"/>
          <w:sz w:val="36"/>
          <w:szCs w:val="36"/>
          <w:rtl w:val="0"/>
          <w:lang w:val="it-IT"/>
        </w:rPr>
        <w:t xml:space="preserve">. (Cf. R. M. Strollo, </w:t>
      </w:r>
      <w:r>
        <w:rPr>
          <w:rFonts w:ascii="Helvetica Neue" w:hAnsi="Helvetica Neue"/>
          <w:i w:val="1"/>
          <w:iCs w:val="1"/>
          <w:sz w:val="36"/>
          <w:szCs w:val="36"/>
          <w:rtl w:val="0"/>
          <w:lang w:val="it-IT"/>
        </w:rPr>
        <w:t>Su una Bolla pontificia tuscolana di importanza mondiale</w:t>
      </w:r>
      <w:r>
        <w:rPr>
          <w:rFonts w:ascii="Helvetica Neue" w:hAnsi="Helvetica Neue"/>
          <w:sz w:val="36"/>
          <w:szCs w:val="36"/>
          <w:rtl w:val="0"/>
          <w:lang w:val="it-IT"/>
        </w:rPr>
        <w:t>,</w:t>
      </w:r>
      <w:r>
        <w:rPr>
          <w:rFonts w:ascii="Helvetica Neue" w:hAnsi="Helvetica Neue"/>
          <w:i w:val="1"/>
          <w:iCs w:val="1"/>
          <w:sz w:val="36"/>
          <w:szCs w:val="36"/>
          <w:rtl w:val="0"/>
          <w:lang w:val="it-IT"/>
        </w:rPr>
        <w:t xml:space="preserve"> </w:t>
      </w:r>
      <w:r>
        <w:rPr>
          <w:rFonts w:ascii="Helvetica Neue" w:hAnsi="Helvetica Neue"/>
          <w:sz w:val="36"/>
          <w:szCs w:val="36"/>
          <w:rtl w:val="0"/>
          <w:lang w:val="it-IT"/>
        </w:rPr>
        <w:t>abstract;</w:t>
      </w:r>
      <w:r>
        <w:rPr>
          <w:rFonts w:ascii="Helvetica Neue" w:hAnsi="Helvetica Neue"/>
          <w:i w:val="1"/>
          <w:iCs w:val="1"/>
          <w:sz w:val="36"/>
          <w:szCs w:val="36"/>
          <w:rtl w:val="0"/>
          <w:lang w:val="it-IT"/>
        </w:rPr>
        <w:t xml:space="preserve"> </w:t>
      </w:r>
      <w:r>
        <w:rPr>
          <w:rFonts w:ascii="Helvetica Neue" w:hAnsi="Helvetica Neue"/>
          <w:sz w:val="36"/>
          <w:szCs w:val="36"/>
          <w:rtl w:val="0"/>
          <w:lang w:val="it-IT"/>
        </w:rPr>
        <w:t>p. 63).</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 xml:space="preserve">Ergo: lo studio lascia emergere un dato assai credibile: la bolla pontificia </w:t>
      </w:r>
      <w:r>
        <w:rPr>
          <w:rFonts w:ascii="Helvetica Neue" w:hAnsi="Helvetica Neue"/>
          <w:i w:val="1"/>
          <w:iCs w:val="1"/>
          <w:sz w:val="36"/>
          <w:szCs w:val="36"/>
          <w:rtl w:val="0"/>
          <w:lang w:val="it-IT"/>
        </w:rPr>
        <w:t xml:space="preserve">Inter gravissimas, </w:t>
      </w:r>
      <w:r>
        <w:rPr>
          <w:rFonts w:ascii="Helvetica Neue" w:hAnsi="Helvetica Neue"/>
          <w:sz w:val="36"/>
          <w:szCs w:val="36"/>
          <w:rtl w:val="0"/>
          <w:lang w:val="it-IT"/>
        </w:rPr>
        <w:t>per una serie di circostanze non venne promulgata presso villa Mondragone, e la sede fino al 1901, venne ritenuta villa Moroni/Sora. Tuttavia cerchiamo di comprendere chi fu l</w:t>
      </w:r>
      <w:r>
        <w:rPr>
          <w:rFonts w:ascii="Helvetica Neue" w:hAnsi="Helvetica Neue" w:hint="default"/>
          <w:sz w:val="36"/>
          <w:szCs w:val="36"/>
          <w:rtl w:val="0"/>
          <w:lang w:val="it-IT"/>
        </w:rPr>
        <w:t>’</w:t>
      </w:r>
      <w:r>
        <w:rPr>
          <w:rFonts w:ascii="Helvetica Neue" w:hAnsi="Helvetica Neue"/>
          <w:sz w:val="36"/>
          <w:szCs w:val="36"/>
          <w:rtl w:val="0"/>
          <w:lang w:val="it-IT"/>
        </w:rPr>
        <w:t>Autore che indic</w:t>
      </w:r>
      <w:r>
        <w:rPr>
          <w:rFonts w:ascii="Helvetica Neue" w:hAnsi="Helvetica Neue" w:hint="default"/>
          <w:sz w:val="36"/>
          <w:szCs w:val="36"/>
          <w:rtl w:val="0"/>
          <w:lang w:val="it-IT"/>
        </w:rPr>
        <w:t xml:space="preserve">ò </w:t>
      </w:r>
      <w:r>
        <w:rPr>
          <w:rFonts w:ascii="Helvetica Neue" w:hAnsi="Helvetica Neue"/>
          <w:sz w:val="36"/>
          <w:szCs w:val="36"/>
          <w:rtl w:val="0"/>
          <w:lang w:val="it-IT"/>
        </w:rPr>
        <w:t xml:space="preserve">villa Mondragone come luogo di promulgazione della bolla </w:t>
      </w:r>
      <w:r>
        <w:rPr>
          <w:rFonts w:ascii="Helvetica Neue" w:hAnsi="Helvetica Neue"/>
          <w:i w:val="1"/>
          <w:iCs w:val="1"/>
          <w:sz w:val="36"/>
          <w:szCs w:val="36"/>
          <w:rtl w:val="0"/>
          <w:lang w:val="it-IT"/>
        </w:rPr>
        <w:t>Inter gravissima.</w:t>
      </w:r>
      <w:r>
        <w:rPr>
          <w:rFonts w:ascii="Helvetica Neue" w:hAnsi="Helvetica Neue"/>
          <w:sz w:val="36"/>
          <w:szCs w:val="36"/>
          <w:rtl w:val="0"/>
          <w:lang w:val="it-IT"/>
        </w:rPr>
        <w:t xml:space="preserve"> Fu il gesuita Felice Grossi-Gondi, S.</w:t>
      </w:r>
      <w:r>
        <w:rPr>
          <w:rFonts w:ascii="Helvetica Neue" w:hAnsi="Helvetica Neue"/>
          <w:sz w:val="36"/>
          <w:szCs w:val="36"/>
          <w:rtl w:val="0"/>
          <w:lang w:val="it-IT"/>
        </w:rPr>
        <w:t xml:space="preserve"> J</w:t>
      </w:r>
      <w:r>
        <w:rPr>
          <w:rFonts w:ascii="Helvetica Neue" w:hAnsi="Helvetica Neue"/>
          <w:sz w:val="36"/>
          <w:szCs w:val="36"/>
          <w:rtl w:val="0"/>
          <w:lang w:val="it-IT"/>
        </w:rPr>
        <w:t xml:space="preserve">. che, nella sua opera </w:t>
      </w:r>
      <w:r>
        <w:rPr>
          <w:rFonts w:ascii="Helvetica Neue" w:hAnsi="Helvetica Neue" w:hint="default"/>
          <w:sz w:val="36"/>
          <w:szCs w:val="36"/>
          <w:rtl w:val="0"/>
          <w:lang w:val="it-IT"/>
        </w:rPr>
        <w:t>“</w:t>
      </w:r>
      <w:r>
        <w:rPr>
          <w:rFonts w:ascii="Helvetica Neue" w:hAnsi="Helvetica Neue"/>
          <w:i w:val="1"/>
          <w:iCs w:val="1"/>
          <w:sz w:val="36"/>
          <w:szCs w:val="36"/>
          <w:rtl w:val="0"/>
          <w:lang w:val="it-IT"/>
        </w:rPr>
        <w:t>Le ville tvscvlane - Nell</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epoca classica e dopo il rinascimento - la villa dei qvintili e la villa di mondragone</w:t>
      </w:r>
      <w:r>
        <w:rPr>
          <w:rFonts w:ascii="Helvetica Neue" w:hAnsi="Helvetica Neue" w:hint="default"/>
          <w:sz w:val="36"/>
          <w:szCs w:val="36"/>
          <w:rtl w:val="0"/>
          <w:lang w:val="it-IT"/>
        </w:rPr>
        <w:t>”</w:t>
      </w:r>
      <w:r>
        <w:rPr>
          <w:rFonts w:ascii="Helvetica Neue" w:hAnsi="Helvetica Neue"/>
          <w:sz w:val="36"/>
          <w:szCs w:val="36"/>
          <w:rtl w:val="0"/>
          <w:lang w:val="it-IT"/>
        </w:rPr>
        <w:t>, indic</w:t>
      </w:r>
      <w:r>
        <w:rPr>
          <w:rFonts w:ascii="Helvetica Neue" w:hAnsi="Helvetica Neue" w:hint="default"/>
          <w:sz w:val="36"/>
          <w:szCs w:val="36"/>
          <w:rtl w:val="0"/>
          <w:lang w:val="it-IT"/>
        </w:rPr>
        <w:t>ò</w:t>
      </w:r>
      <w:r>
        <w:rPr>
          <w:rFonts w:ascii="Helvetica Neue" w:hAnsi="Helvetica Neue"/>
          <w:sz w:val="36"/>
          <w:szCs w:val="36"/>
          <w:rtl w:val="0"/>
          <w:lang w:val="it-IT"/>
        </w:rPr>
        <w:t>, appunto, villa Mondragone come luogo della promulgazione della bolla collegando tra loro due episodi che, tuttavia, non dimostrano, in modo determinato che l</w:t>
      </w:r>
      <w:r>
        <w:rPr>
          <w:rFonts w:ascii="Helvetica Neue" w:hAnsi="Helvetica Neue" w:hint="default"/>
          <w:sz w:val="36"/>
          <w:szCs w:val="36"/>
          <w:rtl w:val="0"/>
          <w:lang w:val="it-IT"/>
        </w:rPr>
        <w:t>’</w:t>
      </w:r>
      <w:r>
        <w:rPr>
          <w:rFonts w:ascii="Helvetica Neue" w:hAnsi="Helvetica Neue"/>
          <w:sz w:val="36"/>
          <w:szCs w:val="36"/>
          <w:rtl w:val="0"/>
          <w:lang w:val="it-IT"/>
        </w:rPr>
        <w:t>atto si sia compiuto in quella villa. A riguardo</w:t>
      </w:r>
      <w:r>
        <w:rPr>
          <w:rFonts w:ascii="Helvetica Neue" w:hAnsi="Helvetica Neue"/>
          <w:sz w:val="36"/>
          <w:szCs w:val="36"/>
          <w:rtl w:val="0"/>
          <w:lang w:val="it-IT"/>
        </w:rPr>
        <w:t>,</w:t>
      </w:r>
      <w:r>
        <w:rPr>
          <w:rFonts w:ascii="Helvetica Neue" w:hAnsi="Helvetica Neue"/>
          <w:sz w:val="36"/>
          <w:szCs w:val="36"/>
          <w:rtl w:val="0"/>
          <w:lang w:val="it-IT"/>
        </w:rPr>
        <w:t xml:space="preserve"> il Prof. Strollo scrive: </w:t>
      </w:r>
      <w:r>
        <w:rPr>
          <w:rFonts w:ascii="Helvetica Neue" w:hAnsi="Helvetica Neue" w:hint="default"/>
          <w:sz w:val="36"/>
          <w:szCs w:val="36"/>
          <w:rtl w:val="0"/>
          <w:lang w:val="it-IT"/>
        </w:rPr>
        <w:t>«</w:t>
      </w:r>
      <w:r>
        <w:rPr>
          <w:rFonts w:ascii="Helvetica Neue" w:hAnsi="Helvetica Neue"/>
          <w:sz w:val="36"/>
          <w:szCs w:val="36"/>
          <w:rtl w:val="0"/>
          <w:lang w:val="it-IT"/>
        </w:rPr>
        <w:t>Il dotto gesuita, in relazione alla vicenda, argoment</w:t>
      </w:r>
      <w:r>
        <w:rPr>
          <w:rFonts w:ascii="Helvetica Neue" w:hAnsi="Helvetica Neue" w:hint="default"/>
          <w:sz w:val="36"/>
          <w:szCs w:val="36"/>
          <w:rtl w:val="0"/>
          <w:lang w:val="it-IT"/>
        </w:rPr>
        <w:t xml:space="preserve">ò </w:t>
      </w:r>
      <w:r>
        <w:rPr>
          <w:rFonts w:ascii="Helvetica Neue" w:hAnsi="Helvetica Neue"/>
          <w:sz w:val="36"/>
          <w:szCs w:val="36"/>
          <w:rtl w:val="0"/>
          <w:lang w:val="it-IT"/>
        </w:rPr>
        <w:t>a sfavore dell</w:t>
      </w:r>
      <w:r>
        <w:rPr>
          <w:rFonts w:ascii="Helvetica Neue" w:hAnsi="Helvetica Neue" w:hint="default"/>
          <w:sz w:val="36"/>
          <w:szCs w:val="36"/>
          <w:rtl w:val="0"/>
          <w:lang w:val="it-IT"/>
        </w:rPr>
        <w:t>’</w:t>
      </w:r>
      <w:r>
        <w:rPr>
          <w:rFonts w:ascii="Helvetica Neue" w:hAnsi="Helvetica Neue"/>
          <w:sz w:val="36"/>
          <w:szCs w:val="36"/>
          <w:rtl w:val="0"/>
          <w:lang w:val="it-IT"/>
        </w:rPr>
        <w:t>unica ipotesi sino ad allora manifestatasi che voleva villa Sora, seppur priva di riscontri documentali, quale luogo d</w:t>
      </w:r>
      <w:r>
        <w:rPr>
          <w:rFonts w:ascii="Helvetica Neue" w:hAnsi="Helvetica Neue" w:hint="default"/>
          <w:sz w:val="36"/>
          <w:szCs w:val="36"/>
          <w:rtl w:val="0"/>
          <w:lang w:val="it-IT"/>
        </w:rPr>
        <w:t>’</w:t>
      </w:r>
      <w:r>
        <w:rPr>
          <w:rFonts w:ascii="Helvetica Neue" w:hAnsi="Helvetica Neue"/>
          <w:sz w:val="36"/>
          <w:szCs w:val="36"/>
          <w:rtl w:val="0"/>
          <w:lang w:val="it-IT"/>
        </w:rPr>
        <w:t>emanazione ed evit</w:t>
      </w:r>
      <w:r>
        <w:rPr>
          <w:rFonts w:ascii="Helvetica Neue" w:hAnsi="Helvetica Neue" w:hint="default"/>
          <w:sz w:val="36"/>
          <w:szCs w:val="36"/>
          <w:rtl w:val="0"/>
          <w:lang w:val="it-IT"/>
        </w:rPr>
        <w:t xml:space="preserve">ò </w:t>
      </w:r>
      <w:r>
        <w:rPr>
          <w:rFonts w:ascii="Helvetica Neue" w:hAnsi="Helvetica Neue"/>
          <w:sz w:val="36"/>
          <w:szCs w:val="36"/>
          <w:rtl w:val="0"/>
          <w:lang w:val="it-IT"/>
        </w:rPr>
        <w:t>di prendere in esame una probabile localizzazione alternativa nella sede ufficiale dei pontefici in Frascati, per riferire l</w:t>
      </w:r>
      <w:r>
        <w:rPr>
          <w:rFonts w:ascii="Helvetica Neue" w:hAnsi="Helvetica Neue" w:hint="default"/>
          <w:sz w:val="36"/>
          <w:szCs w:val="36"/>
          <w:rtl w:val="0"/>
          <w:lang w:val="it-IT"/>
        </w:rPr>
        <w:t>’</w:t>
      </w:r>
      <w:r>
        <w:rPr>
          <w:rFonts w:ascii="Helvetica Neue" w:hAnsi="Helvetica Neue"/>
          <w:sz w:val="36"/>
          <w:szCs w:val="36"/>
          <w:rtl w:val="0"/>
          <w:lang w:val="it-IT"/>
        </w:rPr>
        <w:t>evento a Mondragone. A sostegno di tale tesi, Grossi Gondi enfatizz</w:t>
      </w:r>
      <w:r>
        <w:rPr>
          <w:rFonts w:ascii="Helvetica Neue" w:hAnsi="Helvetica Neue" w:hint="default"/>
          <w:sz w:val="36"/>
          <w:szCs w:val="36"/>
          <w:rtl w:val="0"/>
          <w:lang w:val="it-IT"/>
        </w:rPr>
        <w:t xml:space="preserve">ò </w:t>
      </w:r>
      <w:r>
        <w:rPr>
          <w:rFonts w:ascii="Helvetica Neue" w:hAnsi="Helvetica Neue"/>
          <w:sz w:val="36"/>
          <w:szCs w:val="36"/>
          <w:rtl w:val="0"/>
          <w:lang w:val="it-IT"/>
        </w:rPr>
        <w:t>la ripetuta presenza del papa firmatario, Gregorio XIII, nell</w:t>
      </w:r>
      <w:r>
        <w:rPr>
          <w:rFonts w:ascii="Helvetica Neue" w:hAnsi="Helvetica Neue" w:hint="default"/>
          <w:sz w:val="36"/>
          <w:szCs w:val="36"/>
          <w:rtl w:val="0"/>
          <w:lang w:val="it-IT"/>
        </w:rPr>
        <w:t>’</w:t>
      </w:r>
      <w:r>
        <w:rPr>
          <w:rFonts w:ascii="Helvetica Neue" w:hAnsi="Helvetica Neue"/>
          <w:sz w:val="36"/>
          <w:szCs w:val="36"/>
          <w:rtl w:val="0"/>
          <w:lang w:val="it-IT"/>
        </w:rPr>
        <w:t>allora Casino del cardinale Altemps e, con una sorta di automatica deduzione non avvalorata da prove certe, associ</w:t>
      </w:r>
      <w:r>
        <w:rPr>
          <w:rFonts w:ascii="Helvetica Neue" w:hAnsi="Helvetica Neue" w:hint="default"/>
          <w:sz w:val="36"/>
          <w:szCs w:val="36"/>
          <w:rtl w:val="0"/>
          <w:lang w:val="it-IT"/>
        </w:rPr>
        <w:t xml:space="preserve">ò </w:t>
      </w:r>
      <w:r>
        <w:rPr>
          <w:rFonts w:ascii="Helvetica Neue" w:hAnsi="Helvetica Neue"/>
          <w:sz w:val="36"/>
          <w:szCs w:val="36"/>
          <w:rtl w:val="0"/>
          <w:lang w:val="it-IT"/>
        </w:rPr>
        <w:t>il momento del sigillo dell</w:t>
      </w:r>
      <w:r>
        <w:rPr>
          <w:rFonts w:ascii="Helvetica Neue" w:hAnsi="Helvetica Neue" w:hint="default"/>
          <w:sz w:val="36"/>
          <w:szCs w:val="36"/>
          <w:rtl w:val="0"/>
          <w:lang w:val="it-IT"/>
        </w:rPr>
        <w:t>’</w:t>
      </w:r>
      <w:r>
        <w:rPr>
          <w:rFonts w:ascii="Helvetica Neue" w:hAnsi="Helvetica Neue"/>
          <w:sz w:val="36"/>
          <w:szCs w:val="36"/>
          <w:rtl w:val="0"/>
          <w:lang w:val="it-IT"/>
        </w:rPr>
        <w:t>importante provvedimento alla frequentazione da parte del pontefice dell</w:t>
      </w:r>
      <w:r>
        <w:rPr>
          <w:rFonts w:ascii="Helvetica Neue" w:hAnsi="Helvetica Neue" w:hint="default"/>
          <w:sz w:val="36"/>
          <w:szCs w:val="36"/>
          <w:rtl w:val="0"/>
          <w:lang w:val="it-IT"/>
        </w:rPr>
        <w:t>’</w:t>
      </w:r>
      <w:r>
        <w:rPr>
          <w:rFonts w:ascii="Helvetica Neue" w:hAnsi="Helvetica Neue"/>
          <w:sz w:val="36"/>
          <w:szCs w:val="36"/>
          <w:rtl w:val="0"/>
          <w:lang w:val="it-IT"/>
        </w:rPr>
        <w:t>iniziale nucleo di quella che sarebbe divenuta la pi</w:t>
      </w:r>
      <w:r>
        <w:rPr>
          <w:rFonts w:ascii="Helvetica Neue" w:hAnsi="Helvetica Neue" w:hint="default"/>
          <w:sz w:val="36"/>
          <w:szCs w:val="36"/>
          <w:rtl w:val="0"/>
          <w:lang w:val="it-IT"/>
        </w:rPr>
        <w:t xml:space="preserve">ù </w:t>
      </w:r>
      <w:r>
        <w:rPr>
          <w:rFonts w:ascii="Helvetica Neue" w:hAnsi="Helvetica Neue"/>
          <w:sz w:val="36"/>
          <w:szCs w:val="36"/>
          <w:rtl w:val="0"/>
          <w:lang w:val="it-IT"/>
        </w:rPr>
        <w:t>vasta delle Ville Tuscolane. [</w:t>
      </w:r>
      <w:r>
        <w:rPr>
          <w:rFonts w:ascii="Helvetica Neue" w:hAnsi="Helvetica Neue" w:hint="default"/>
          <w:sz w:val="36"/>
          <w:szCs w:val="36"/>
          <w:rtl w:val="0"/>
          <w:lang w:val="it-IT"/>
        </w:rPr>
        <w:t>…</w:t>
      </w:r>
      <w:r>
        <w:rPr>
          <w:rFonts w:ascii="Helvetica Neue" w:hAnsi="Helvetica Neue"/>
          <w:sz w:val="36"/>
          <w:szCs w:val="36"/>
          <w:rtl w:val="0"/>
          <w:lang w:val="it-IT"/>
        </w:rPr>
        <w:t>] Una lettura pi</w:t>
      </w:r>
      <w:r>
        <w:rPr>
          <w:rFonts w:ascii="Helvetica Neue" w:hAnsi="Helvetica Neue" w:hint="default"/>
          <w:sz w:val="36"/>
          <w:szCs w:val="36"/>
          <w:rtl w:val="0"/>
          <w:lang w:val="it-IT"/>
        </w:rPr>
        <w:t xml:space="preserve">ù </w:t>
      </w:r>
      <w:r>
        <w:rPr>
          <w:rFonts w:ascii="Helvetica Neue" w:hAnsi="Helvetica Neue"/>
          <w:sz w:val="36"/>
          <w:szCs w:val="36"/>
          <w:rtl w:val="0"/>
          <w:lang w:val="it-IT"/>
        </w:rPr>
        <w:t xml:space="preserve">puntuale </w:t>
      </w: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quantitativa e qualitativa </w:t>
      </w:r>
      <w:r>
        <w:rPr>
          <w:rFonts w:ascii="Helvetica Neue" w:hAnsi="Helvetica Neue" w:hint="default"/>
          <w:sz w:val="36"/>
          <w:szCs w:val="36"/>
          <w:rtl w:val="0"/>
          <w:lang w:val="it-IT"/>
        </w:rPr>
        <w:t xml:space="preserve">– </w:t>
      </w:r>
      <w:r>
        <w:rPr>
          <w:rFonts w:ascii="Helvetica Neue" w:hAnsi="Helvetica Neue"/>
          <w:sz w:val="36"/>
          <w:szCs w:val="36"/>
          <w:rtl w:val="0"/>
          <w:lang w:val="it-IT"/>
        </w:rPr>
        <w:t>di dati documentali di vario genere, solleva non poche perplessit</w:t>
      </w:r>
      <w:r>
        <w:rPr>
          <w:rFonts w:ascii="Helvetica Neue" w:hAnsi="Helvetica Neue" w:hint="default"/>
          <w:sz w:val="36"/>
          <w:szCs w:val="36"/>
          <w:rtl w:val="0"/>
          <w:lang w:val="it-IT"/>
        </w:rPr>
        <w:t xml:space="preserve">à </w:t>
      </w:r>
      <w:r>
        <w:rPr>
          <w:rFonts w:ascii="Helvetica Neue" w:hAnsi="Helvetica Neue"/>
          <w:sz w:val="36"/>
          <w:szCs w:val="36"/>
          <w:rtl w:val="0"/>
          <w:lang w:val="it-IT"/>
        </w:rPr>
        <w:t xml:space="preserve">sulla versione del Grossi Gondi che, certamente, (ri)dava lustro alla fabbrica negli anni a ridosso del problematico acquisto fattone dai Gesuiti (1896) e, soprattutto, di un clamoroso scandalo che la colpiva indirettamente </w:t>
      </w:r>
      <w:r>
        <w:rPr>
          <w:rFonts w:ascii="Helvetica Neue" w:hAnsi="Helvetica Neue" w:hint="default"/>
          <w:sz w:val="36"/>
          <w:szCs w:val="36"/>
          <w:rtl w:val="0"/>
          <w:lang w:val="it-IT"/>
        </w:rPr>
        <w:t xml:space="preserve">– </w:t>
      </w:r>
      <w:r>
        <w:rPr>
          <w:rFonts w:ascii="Helvetica Neue" w:hAnsi="Helvetica Neue"/>
          <w:sz w:val="36"/>
          <w:szCs w:val="36"/>
          <w:rtl w:val="0"/>
          <w:lang w:val="it-IT"/>
        </w:rPr>
        <w:t>poich</w:t>
      </w:r>
      <w:r>
        <w:rPr>
          <w:rFonts w:ascii="Helvetica Neue" w:hAnsi="Helvetica Neue" w:hint="default"/>
          <w:sz w:val="36"/>
          <w:szCs w:val="36"/>
          <w:rtl w:val="0"/>
          <w:lang w:val="it-IT"/>
        </w:rPr>
        <w:t xml:space="preserve">é </w:t>
      </w:r>
      <w:r>
        <w:rPr>
          <w:rFonts w:ascii="Helvetica Neue" w:hAnsi="Helvetica Neue"/>
          <w:sz w:val="36"/>
          <w:szCs w:val="36"/>
          <w:rtl w:val="0"/>
          <w:lang w:val="it-IT"/>
        </w:rPr>
        <w:t>associato al Nobile Collegio Mondragone ospitato nella Villa da pi</w:t>
      </w:r>
      <w:r>
        <w:rPr>
          <w:rFonts w:ascii="Helvetica Neue" w:hAnsi="Helvetica Neue" w:hint="default"/>
          <w:sz w:val="36"/>
          <w:szCs w:val="36"/>
          <w:rtl w:val="0"/>
          <w:lang w:val="it-IT"/>
        </w:rPr>
        <w:t xml:space="preserve">ù </w:t>
      </w:r>
      <w:r>
        <w:rPr>
          <w:rFonts w:ascii="Helvetica Neue" w:hAnsi="Helvetica Neue"/>
          <w:sz w:val="36"/>
          <w:szCs w:val="36"/>
          <w:rtl w:val="0"/>
          <w:lang w:val="it-IT"/>
        </w:rPr>
        <w:t xml:space="preserve">di trenta anni </w:t>
      </w:r>
      <w:r>
        <w:rPr>
          <w:rFonts w:ascii="Helvetica Neue" w:hAnsi="Helvetica Neue" w:hint="default"/>
          <w:sz w:val="36"/>
          <w:szCs w:val="36"/>
          <w:rtl w:val="0"/>
          <w:lang w:val="it-IT"/>
        </w:rPr>
        <w:t xml:space="preserve">– </w:t>
      </w:r>
      <w:r>
        <w:rPr>
          <w:rFonts w:ascii="Helvetica Neue" w:hAnsi="Helvetica Neue"/>
          <w:sz w:val="36"/>
          <w:szCs w:val="36"/>
          <w:rtl w:val="0"/>
          <w:lang w:val="it-IT"/>
        </w:rPr>
        <w:t>causato da manovre della Massoneria e il cui clamore arriv</w:t>
      </w:r>
      <w:r>
        <w:rPr>
          <w:rFonts w:ascii="Helvetica Neue" w:hAnsi="Helvetica Neue" w:hint="default"/>
          <w:sz w:val="36"/>
          <w:szCs w:val="36"/>
          <w:rtl w:val="0"/>
          <w:lang w:val="it-IT"/>
        </w:rPr>
        <w:t xml:space="preserve">ò </w:t>
      </w:r>
      <w:r>
        <w:rPr>
          <w:rFonts w:ascii="Helvetica Neue" w:hAnsi="Helvetica Neue"/>
          <w:sz w:val="36"/>
          <w:szCs w:val="36"/>
          <w:rtl w:val="0"/>
          <w:lang w:val="it-IT"/>
        </w:rPr>
        <w:t>ad avere un</w:t>
      </w:r>
      <w:r>
        <w:rPr>
          <w:rFonts w:ascii="Helvetica Neue" w:hAnsi="Helvetica Neue" w:hint="default"/>
          <w:sz w:val="36"/>
          <w:szCs w:val="36"/>
          <w:rtl w:val="0"/>
          <w:lang w:val="it-IT"/>
        </w:rPr>
        <w:t>’</w:t>
      </w:r>
      <w:r>
        <w:rPr>
          <w:rFonts w:ascii="Helvetica Neue" w:hAnsi="Helvetica Neue"/>
          <w:sz w:val="36"/>
          <w:szCs w:val="36"/>
          <w:rtl w:val="0"/>
          <w:lang w:val="it-IT"/>
        </w:rPr>
        <w:t>eco internazionale</w:t>
      </w:r>
      <w:r>
        <w:rPr>
          <w:rFonts w:ascii="Helvetica Neue" w:hAnsi="Helvetica Neue" w:hint="default"/>
          <w:sz w:val="36"/>
          <w:szCs w:val="36"/>
          <w:rtl w:val="0"/>
          <w:lang w:val="it-IT"/>
        </w:rPr>
        <w:t>»</w:t>
      </w:r>
      <w:r>
        <w:rPr>
          <w:rFonts w:ascii="Helvetica Neue" w:hAnsi="Helvetica Neue"/>
          <w:sz w:val="36"/>
          <w:szCs w:val="36"/>
          <w:rtl w:val="0"/>
          <w:lang w:val="it-IT"/>
        </w:rPr>
        <w:t xml:space="preserve">. (Cf. R. M. Strollo, </w:t>
      </w:r>
      <w:r>
        <w:rPr>
          <w:rFonts w:ascii="Helvetica Neue" w:hAnsi="Helvetica Neue"/>
          <w:i w:val="1"/>
          <w:iCs w:val="1"/>
          <w:sz w:val="36"/>
          <w:szCs w:val="36"/>
          <w:rtl w:val="0"/>
          <w:lang w:val="it-IT"/>
        </w:rPr>
        <w:t xml:space="preserve">Sulla </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villa di Frascati</w:t>
      </w:r>
      <w:r>
        <w:rPr>
          <w:rFonts w:ascii="Helvetica Neue" w:hAnsi="Helvetica Neue" w:hint="default"/>
          <w:i w:val="1"/>
          <w:iCs w:val="1"/>
          <w:sz w:val="36"/>
          <w:szCs w:val="36"/>
          <w:rtl w:val="0"/>
          <w:lang w:val="it-IT"/>
        </w:rPr>
        <w:t xml:space="preserve">” </w:t>
      </w:r>
      <w:r>
        <w:rPr>
          <w:rFonts w:ascii="Helvetica Neue" w:hAnsi="Helvetica Neue"/>
          <w:i w:val="1"/>
          <w:iCs w:val="1"/>
          <w:sz w:val="36"/>
          <w:szCs w:val="36"/>
          <w:rtl w:val="0"/>
          <w:lang w:val="it-IT"/>
        </w:rPr>
        <w:t>ove fu emanata la bolla di riforma del calendario</w:t>
      </w:r>
      <w:r>
        <w:rPr>
          <w:rFonts w:ascii="Helvetica Neue" w:hAnsi="Helvetica Neue"/>
          <w:sz w:val="36"/>
          <w:szCs w:val="36"/>
          <w:rtl w:val="0"/>
          <w:lang w:val="it-IT"/>
        </w:rPr>
        <w:t>,</w:t>
      </w:r>
      <w:r>
        <w:rPr>
          <w:rFonts w:ascii="Helvetica Neue" w:hAnsi="Helvetica Neue"/>
          <w:i w:val="1"/>
          <w:iCs w:val="1"/>
          <w:sz w:val="36"/>
          <w:szCs w:val="36"/>
          <w:rtl w:val="0"/>
          <w:lang w:val="it-IT"/>
        </w:rPr>
        <w:t xml:space="preserve"> </w:t>
      </w:r>
      <w:r>
        <w:rPr>
          <w:rFonts w:ascii="Helvetica Neue" w:hAnsi="Helvetica Neue"/>
          <w:sz w:val="36"/>
          <w:szCs w:val="36"/>
          <w:rtl w:val="0"/>
          <w:lang w:val="it-IT"/>
        </w:rPr>
        <w:t>pp.116-117).</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Villa Mondragone all</w:t>
      </w:r>
      <w:r>
        <w:rPr>
          <w:rFonts w:ascii="Helvetica Neue" w:hAnsi="Helvetica Neue" w:hint="default"/>
          <w:sz w:val="36"/>
          <w:szCs w:val="36"/>
          <w:rtl w:val="0"/>
          <w:lang w:val="it-IT"/>
        </w:rPr>
        <w:t>’</w:t>
      </w:r>
      <w:r>
        <w:rPr>
          <w:rFonts w:ascii="Helvetica Neue" w:hAnsi="Helvetica Neue"/>
          <w:sz w:val="36"/>
          <w:szCs w:val="36"/>
          <w:rtl w:val="0"/>
          <w:lang w:val="it-IT"/>
        </w:rPr>
        <w:t xml:space="preserve">epoca dei fatti era un </w:t>
      </w:r>
      <w:r>
        <w:rPr>
          <w:rFonts w:ascii="Helvetica Neue" w:hAnsi="Helvetica Neue"/>
          <w:sz w:val="36"/>
          <w:szCs w:val="36"/>
          <w:rtl w:val="0"/>
          <w:lang w:val="it-IT"/>
        </w:rPr>
        <w:t>C</w:t>
      </w:r>
      <w:r>
        <w:rPr>
          <w:rFonts w:ascii="Helvetica Neue" w:hAnsi="Helvetica Neue"/>
          <w:sz w:val="36"/>
          <w:szCs w:val="36"/>
          <w:rtl w:val="0"/>
          <w:lang w:val="it-IT"/>
        </w:rPr>
        <w:t>asino, di propriet</w:t>
      </w:r>
      <w:r>
        <w:rPr>
          <w:rFonts w:ascii="Helvetica Neue" w:hAnsi="Helvetica Neue" w:hint="default"/>
          <w:sz w:val="36"/>
          <w:szCs w:val="36"/>
          <w:rtl w:val="0"/>
          <w:lang w:val="it-IT"/>
        </w:rPr>
        <w:t xml:space="preserve">à </w:t>
      </w:r>
      <w:r>
        <w:rPr>
          <w:rFonts w:ascii="Helvetica Neue" w:hAnsi="Helvetica Neue"/>
          <w:sz w:val="36"/>
          <w:szCs w:val="36"/>
          <w:rtl w:val="0"/>
          <w:lang w:val="it-IT"/>
        </w:rPr>
        <w:t xml:space="preserve">del card. Marco Sittico Altemps. </w:t>
      </w:r>
      <w:r>
        <w:rPr>
          <w:rFonts w:ascii="Helvetica Neue" w:hAnsi="Helvetica Neue" w:hint="default"/>
          <w:sz w:val="36"/>
          <w:szCs w:val="36"/>
          <w:rtl w:val="0"/>
          <w:lang w:val="it-IT"/>
        </w:rPr>
        <w:t xml:space="preserve">È </w:t>
      </w:r>
      <w:r>
        <w:rPr>
          <w:rFonts w:ascii="Helvetica Neue" w:hAnsi="Helvetica Neue"/>
          <w:sz w:val="36"/>
          <w:szCs w:val="36"/>
          <w:rtl w:val="0"/>
          <w:lang w:val="it-IT"/>
        </w:rPr>
        <w:t>noto altres</w:t>
      </w:r>
      <w:r>
        <w:rPr>
          <w:rFonts w:ascii="Helvetica Neue" w:hAnsi="Helvetica Neue" w:hint="default"/>
          <w:sz w:val="36"/>
          <w:szCs w:val="36"/>
          <w:rtl w:val="0"/>
          <w:lang w:val="it-IT"/>
        </w:rPr>
        <w:t xml:space="preserve">ì </w:t>
      </w:r>
      <w:r>
        <w:rPr>
          <w:rFonts w:ascii="Helvetica Neue" w:hAnsi="Helvetica Neue"/>
          <w:sz w:val="36"/>
          <w:szCs w:val="36"/>
          <w:rtl w:val="0"/>
          <w:lang w:val="it-IT"/>
        </w:rPr>
        <w:t xml:space="preserve">che, nel 1896, fu donata ai Gesuiti e, nel frattempo, vi si era aperto un rinomato collegio. </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Una perplessit</w:t>
      </w:r>
      <w:r>
        <w:rPr>
          <w:rFonts w:ascii="Helvetica Neue" w:hAnsi="Helvetica Neue" w:hint="default"/>
          <w:sz w:val="36"/>
          <w:szCs w:val="36"/>
          <w:rtl w:val="0"/>
          <w:lang w:val="it-IT"/>
        </w:rPr>
        <w:t xml:space="preserve">à </w:t>
      </w:r>
      <w:r>
        <w:rPr>
          <w:rFonts w:ascii="Helvetica Neue" w:hAnsi="Helvetica Neue"/>
          <w:sz w:val="36"/>
          <w:szCs w:val="36"/>
          <w:rtl w:val="0"/>
          <w:lang w:val="it-IT"/>
        </w:rPr>
        <w:t>sorge: forse che il gesuita Grossi Gondi, designandola sede della promulgazione della bolla puntava ad elevare il prestigio della dimora gesuit</w:t>
      </w:r>
      <w:r>
        <w:rPr>
          <w:rFonts w:ascii="Helvetica Neue" w:hAnsi="Helvetica Neue"/>
          <w:sz w:val="36"/>
          <w:szCs w:val="36"/>
          <w:rtl w:val="0"/>
          <w:lang w:val="it-IT"/>
        </w:rPr>
        <w:t>ica</w:t>
      </w:r>
      <w:r>
        <w:rPr>
          <w:rFonts w:ascii="Helvetica Neue" w:hAnsi="Helvetica Neue"/>
          <w:sz w:val="36"/>
          <w:szCs w:val="36"/>
          <w:rtl w:val="0"/>
          <w:lang w:val="it-IT"/>
        </w:rPr>
        <w:t xml:space="preserve">? Niente di male, la storia non </w:t>
      </w:r>
      <w:r>
        <w:rPr>
          <w:rFonts w:ascii="Helvetica Neue" w:hAnsi="Helvetica Neue" w:hint="default"/>
          <w:sz w:val="36"/>
          <w:szCs w:val="36"/>
          <w:rtl w:val="0"/>
          <w:lang w:val="it-IT"/>
        </w:rPr>
        <w:t xml:space="preserve">è </w:t>
      </w:r>
      <w:r>
        <w:rPr>
          <w:rFonts w:ascii="Helvetica Neue" w:hAnsi="Helvetica Neue"/>
          <w:sz w:val="36"/>
          <w:szCs w:val="36"/>
          <w:rtl w:val="0"/>
          <w:lang w:val="it-IT"/>
        </w:rPr>
        <w:t>risparmiata da leggende e attribuzioni create. La ricerca attuale, per</w:t>
      </w:r>
      <w:r>
        <w:rPr>
          <w:rFonts w:ascii="Helvetica Neue" w:hAnsi="Helvetica Neue" w:hint="default"/>
          <w:sz w:val="36"/>
          <w:szCs w:val="36"/>
          <w:rtl w:val="0"/>
          <w:lang w:val="it-IT"/>
        </w:rPr>
        <w:t>ò</w:t>
      </w:r>
      <w:r>
        <w:rPr>
          <w:rFonts w:ascii="Helvetica Neue" w:hAnsi="Helvetica Neue"/>
          <w:sz w:val="36"/>
          <w:szCs w:val="36"/>
          <w:rtl w:val="0"/>
          <w:lang w:val="it-IT"/>
        </w:rPr>
        <w:t>, chiede puntualit</w:t>
      </w:r>
      <w:r>
        <w:rPr>
          <w:rFonts w:ascii="Helvetica Neue" w:hAnsi="Helvetica Neue" w:hint="default"/>
          <w:sz w:val="36"/>
          <w:szCs w:val="36"/>
          <w:rtl w:val="0"/>
          <w:lang w:val="it-IT"/>
        </w:rPr>
        <w:t>à</w:t>
      </w:r>
      <w:r>
        <w:rPr>
          <w:rFonts w:ascii="Helvetica Neue" w:hAnsi="Helvetica Neue"/>
          <w:sz w:val="36"/>
          <w:szCs w:val="36"/>
          <w:rtl w:val="0"/>
          <w:lang w:val="it-IT"/>
        </w:rPr>
        <w:t>, determinazione di dati, non pu</w:t>
      </w:r>
      <w:r>
        <w:rPr>
          <w:rFonts w:ascii="Helvetica Neue" w:hAnsi="Helvetica Neue" w:hint="default"/>
          <w:sz w:val="36"/>
          <w:szCs w:val="36"/>
          <w:rtl w:val="0"/>
          <w:lang w:val="it-IT"/>
        </w:rPr>
        <w:t xml:space="preserve">ò </w:t>
      </w:r>
      <w:r>
        <w:rPr>
          <w:rFonts w:ascii="Helvetica Neue" w:hAnsi="Helvetica Neue"/>
          <w:sz w:val="36"/>
          <w:szCs w:val="36"/>
          <w:rtl w:val="0"/>
          <w:lang w:val="it-IT"/>
        </w:rPr>
        <w:t>essere lasciata alla libera interpretazione, diversamente diventa operazione promozionale che manca di onest</w:t>
      </w:r>
      <w:r>
        <w:rPr>
          <w:rFonts w:ascii="Helvetica Neue" w:hAnsi="Helvetica Neue" w:hint="default"/>
          <w:sz w:val="36"/>
          <w:szCs w:val="36"/>
          <w:rtl w:val="0"/>
          <w:lang w:val="it-IT"/>
        </w:rPr>
        <w:t xml:space="preserve">à </w:t>
      </w:r>
      <w:r>
        <w:rPr>
          <w:rFonts w:ascii="Helvetica Neue" w:hAnsi="Helvetica Neue"/>
          <w:sz w:val="36"/>
          <w:szCs w:val="36"/>
          <w:rtl w:val="0"/>
          <w:lang w:val="it-IT"/>
        </w:rPr>
        <w:t xml:space="preserve">intellettuale. </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Ricordo che non sono gli Enti a determinare la storia, i territori si nobilitano con la verit</w:t>
      </w:r>
      <w:r>
        <w:rPr>
          <w:rFonts w:ascii="Helvetica Neue" w:hAnsi="Helvetica Neue" w:hint="default"/>
          <w:sz w:val="36"/>
          <w:szCs w:val="36"/>
          <w:rtl w:val="0"/>
          <w:lang w:val="it-IT"/>
        </w:rPr>
        <w:t xml:space="preserve">à </w:t>
      </w:r>
      <w:r>
        <w:rPr>
          <w:rFonts w:ascii="Helvetica Neue" w:hAnsi="Helvetica Neue"/>
          <w:sz w:val="36"/>
          <w:szCs w:val="36"/>
          <w:rtl w:val="0"/>
          <w:lang w:val="it-IT"/>
        </w:rPr>
        <w:t>storica cui studiosi dedicano lavoro e impegno, verit</w:t>
      </w:r>
      <w:r>
        <w:rPr>
          <w:rFonts w:ascii="Helvetica Neue" w:hAnsi="Helvetica Neue" w:hint="default"/>
          <w:sz w:val="36"/>
          <w:szCs w:val="36"/>
          <w:rtl w:val="0"/>
          <w:lang w:val="it-IT"/>
        </w:rPr>
        <w:t xml:space="preserve">à </w:t>
      </w:r>
      <w:r>
        <w:rPr>
          <w:rFonts w:ascii="Helvetica Neue" w:hAnsi="Helvetica Neue"/>
          <w:sz w:val="36"/>
          <w:szCs w:val="36"/>
          <w:rtl w:val="0"/>
          <w:lang w:val="it-IT"/>
        </w:rPr>
        <w:t>storica che non rimane bendata, n</w:t>
      </w:r>
      <w:r>
        <w:rPr>
          <w:rFonts w:ascii="Helvetica Neue" w:hAnsi="Helvetica Neue" w:hint="default"/>
          <w:sz w:val="36"/>
          <w:szCs w:val="36"/>
          <w:rtl w:val="0"/>
          <w:lang w:val="it-IT"/>
        </w:rPr>
        <w:t xml:space="preserve">é </w:t>
      </w:r>
      <w:r>
        <w:rPr>
          <w:rFonts w:ascii="Helvetica Neue" w:hAnsi="Helvetica Neue"/>
          <w:sz w:val="36"/>
          <w:szCs w:val="36"/>
          <w:rtl w:val="0"/>
          <w:lang w:val="it-IT"/>
        </w:rPr>
        <w:t xml:space="preserve">si fa bendare, se illuminata di sapere, ma </w:t>
      </w:r>
      <w:r>
        <w:rPr>
          <w:rFonts w:ascii="Helvetica Neue" w:hAnsi="Helvetica Neue" w:hint="default"/>
          <w:sz w:val="36"/>
          <w:szCs w:val="36"/>
          <w:rtl w:val="0"/>
          <w:lang w:val="it-IT"/>
        </w:rPr>
        <w:t xml:space="preserve">è </w:t>
      </w:r>
      <w:r>
        <w:rPr>
          <w:rFonts w:ascii="Helvetica Neue" w:hAnsi="Helvetica Neue"/>
          <w:sz w:val="36"/>
          <w:szCs w:val="36"/>
          <w:rtl w:val="0"/>
          <w:lang w:val="it-IT"/>
        </w:rPr>
        <w:t>in continua evoluzione. Porsi almeno lo scrupolo, perch</w:t>
      </w:r>
      <w:r>
        <w:rPr>
          <w:rFonts w:ascii="Helvetica Neue" w:hAnsi="Helvetica Neue" w:hint="default"/>
          <w:sz w:val="36"/>
          <w:szCs w:val="36"/>
          <w:rtl w:val="0"/>
          <w:lang w:val="it-IT"/>
        </w:rPr>
        <w:t xml:space="preserve">é </w:t>
      </w:r>
      <w:r>
        <w:rPr>
          <w:rFonts w:ascii="Helvetica Neue" w:hAnsi="Helvetica Neue"/>
          <w:sz w:val="36"/>
          <w:szCs w:val="36"/>
          <w:rtl w:val="0"/>
          <w:lang w:val="it-IT"/>
        </w:rPr>
        <w:t>sarebbe chiedere troppo studiare, almeno lo scrupolo a non ignorare i lavori degli studiosi darebbe pi</w:t>
      </w:r>
      <w:r>
        <w:rPr>
          <w:rFonts w:ascii="Helvetica Neue" w:hAnsi="Helvetica Neue" w:hint="default"/>
          <w:sz w:val="36"/>
          <w:szCs w:val="36"/>
          <w:rtl w:val="0"/>
          <w:lang w:val="it-IT"/>
        </w:rPr>
        <w:t xml:space="preserve">ù </w:t>
      </w:r>
      <w:r>
        <w:rPr>
          <w:rFonts w:ascii="Helvetica Neue" w:hAnsi="Helvetica Neue"/>
          <w:sz w:val="36"/>
          <w:szCs w:val="36"/>
          <w:rtl w:val="0"/>
          <w:lang w:val="it-IT"/>
        </w:rPr>
        <w:t>credibilit</w:t>
      </w:r>
      <w:r>
        <w:rPr>
          <w:rFonts w:ascii="Helvetica Neue" w:hAnsi="Helvetica Neue" w:hint="default"/>
          <w:sz w:val="36"/>
          <w:szCs w:val="36"/>
          <w:rtl w:val="0"/>
          <w:lang w:val="it-IT"/>
        </w:rPr>
        <w:t xml:space="preserve">à </w:t>
      </w:r>
      <w:r>
        <w:rPr>
          <w:rFonts w:ascii="Helvetica Neue" w:hAnsi="Helvetica Neue"/>
          <w:sz w:val="36"/>
          <w:szCs w:val="36"/>
          <w:rtl w:val="0"/>
          <w:lang w:val="it-IT"/>
        </w:rPr>
        <w:t>anche ai territori che anelano sana cultura. La cultura non si parla, si Fa!</w:t>
      </w:r>
    </w:p>
    <w:p>
      <w:pPr>
        <w:pStyle w:val="Normal.0"/>
        <w:jc w:val="both"/>
        <w:rPr>
          <w:rFonts w:ascii="Helvetica Neue" w:cs="Helvetica Neue" w:hAnsi="Helvetica Neue" w:eastAsia="Helvetica Neue"/>
          <w:sz w:val="36"/>
          <w:szCs w:val="36"/>
        </w:rPr>
      </w:pPr>
      <w:r>
        <w:rPr>
          <w:rFonts w:ascii="Helvetica Neue" w:hAnsi="Helvetica Neue"/>
          <w:b w:val="1"/>
          <w:bCs w:val="1"/>
          <w:sz w:val="36"/>
          <w:szCs w:val="36"/>
          <w:rtl w:val="0"/>
          <w:lang w:val="it-IT"/>
        </w:rPr>
        <w:t>Emergono, pertanto,</w:t>
      </w:r>
      <w:r>
        <w:rPr>
          <w:rFonts w:ascii="Helvetica Neue" w:hAnsi="Helvetica Neue"/>
          <w:sz w:val="36"/>
          <w:szCs w:val="36"/>
          <w:rtl w:val="0"/>
          <w:lang w:val="it-IT"/>
        </w:rPr>
        <w:t xml:space="preserve"> </w:t>
      </w:r>
      <w:r>
        <w:rPr>
          <w:rFonts w:ascii="Helvetica Neue" w:hAnsi="Helvetica Neue"/>
          <w:b w:val="1"/>
          <w:bCs w:val="1"/>
          <w:sz w:val="36"/>
          <w:szCs w:val="36"/>
          <w:rtl w:val="0"/>
          <w:lang w:val="it-IT"/>
        </w:rPr>
        <w:t>due interessanti particolarit</w:t>
      </w:r>
      <w:r>
        <w:rPr>
          <w:rFonts w:ascii="Helvetica Neue" w:hAnsi="Helvetica Neue" w:hint="default"/>
          <w:b w:val="1"/>
          <w:bCs w:val="1"/>
          <w:sz w:val="36"/>
          <w:szCs w:val="36"/>
          <w:rtl w:val="0"/>
          <w:lang w:val="it-IT"/>
        </w:rPr>
        <w:t>à</w:t>
      </w:r>
      <w:r>
        <w:rPr>
          <w:rFonts w:ascii="Helvetica Neue" w:hAnsi="Helvetica Neue"/>
          <w:sz w:val="36"/>
          <w:szCs w:val="36"/>
          <w:rtl w:val="0"/>
          <w:lang w:val="it-IT"/>
        </w:rPr>
        <w:t>:</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I</w:t>
      </w:r>
      <w:r>
        <w:rPr>
          <w:rFonts w:ascii="Helvetica Neue" w:hAnsi="Helvetica Neue"/>
          <w:sz w:val="36"/>
          <w:szCs w:val="36"/>
          <w:vertAlign w:val="superscript"/>
          <w:rtl w:val="0"/>
          <w:lang w:val="it-IT"/>
        </w:rPr>
        <w:t>a</w:t>
      </w:r>
      <w:r>
        <w:rPr>
          <w:rFonts w:ascii="Helvetica Neue" w:hAnsi="Helvetica Neue" w:hint="default"/>
          <w:sz w:val="36"/>
          <w:szCs w:val="36"/>
          <w:rtl w:val="0"/>
          <w:lang w:val="it-IT"/>
        </w:rPr>
        <w:t xml:space="preserve"> – </w:t>
      </w:r>
      <w:r>
        <w:rPr>
          <w:rFonts w:ascii="Helvetica Neue" w:hAnsi="Helvetica Neue"/>
          <w:sz w:val="36"/>
          <w:szCs w:val="36"/>
          <w:rtl w:val="0"/>
          <w:lang w:val="it-IT"/>
        </w:rPr>
        <w:t xml:space="preserve">Circa Luigi Lilio </w:t>
      </w: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Per la determinazione del Martirologio fu interpellato Luigi Lilio, ne tratto nel mio testo </w:t>
      </w:r>
      <w:r>
        <w:rPr>
          <w:rFonts w:ascii="Helvetica Neue" w:hAnsi="Helvetica Neue" w:hint="default"/>
          <w:sz w:val="36"/>
          <w:szCs w:val="36"/>
          <w:rtl w:val="0"/>
          <w:lang w:val="it-IT"/>
        </w:rPr>
        <w:t>“</w:t>
      </w:r>
      <w:r>
        <w:rPr>
          <w:rFonts w:ascii="Helvetica Neue" w:hAnsi="Helvetica Neue"/>
          <w:sz w:val="36"/>
          <w:szCs w:val="36"/>
          <w:rtl w:val="0"/>
          <w:lang w:val="it-IT"/>
        </w:rPr>
        <w:t>Santit</w:t>
      </w:r>
      <w:r>
        <w:rPr>
          <w:rFonts w:ascii="Helvetica Neue" w:hAnsi="Helvetica Neue" w:hint="default"/>
          <w:sz w:val="36"/>
          <w:szCs w:val="36"/>
          <w:rtl w:val="0"/>
          <w:lang w:val="it-IT"/>
        </w:rPr>
        <w:t xml:space="preserve">à </w:t>
      </w:r>
      <w:r>
        <w:rPr>
          <w:rFonts w:ascii="Helvetica Neue" w:hAnsi="Helvetica Neue"/>
          <w:sz w:val="36"/>
          <w:szCs w:val="36"/>
          <w:rtl w:val="0"/>
          <w:lang w:val="it-IT"/>
        </w:rPr>
        <w:t>e procedure di canonizzazione</w:t>
      </w:r>
      <w:r>
        <w:rPr>
          <w:rFonts w:ascii="Helvetica Neue" w:hAnsi="Helvetica Neue" w:hint="default"/>
          <w:sz w:val="36"/>
          <w:szCs w:val="36"/>
          <w:rtl w:val="0"/>
          <w:lang w:val="it-IT"/>
        </w:rPr>
        <w:t>”</w:t>
      </w:r>
      <w:r>
        <w:rPr>
          <w:rFonts w:ascii="Helvetica Neue" w:hAnsi="Helvetica Neue"/>
          <w:sz w:val="36"/>
          <w:szCs w:val="36"/>
          <w:rtl w:val="0"/>
          <w:lang w:val="it-IT"/>
        </w:rPr>
        <w:t xml:space="preserve">: </w:t>
      </w:r>
      <w:r>
        <w:rPr>
          <w:rFonts w:ascii="Helvetica Neue" w:hAnsi="Helvetica Neue" w:hint="default"/>
          <w:sz w:val="36"/>
          <w:szCs w:val="36"/>
          <w:rtl w:val="0"/>
          <w:lang w:val="it-IT"/>
        </w:rPr>
        <w:t>«</w:t>
      </w:r>
      <w:r>
        <w:rPr>
          <w:rFonts w:ascii="Helvetica Neue" w:hAnsi="Helvetica Neue"/>
          <w:sz w:val="36"/>
          <w:szCs w:val="36"/>
          <w:rtl w:val="0"/>
          <w:lang w:val="it-IT"/>
        </w:rPr>
        <w:t>Nel 1580 Gregorio XIII affid</w:t>
      </w:r>
      <w:r>
        <w:rPr>
          <w:rFonts w:ascii="Helvetica Neue" w:hAnsi="Helvetica Neue" w:hint="default"/>
          <w:sz w:val="36"/>
          <w:szCs w:val="36"/>
          <w:rtl w:val="0"/>
          <w:lang w:val="it-IT"/>
        </w:rPr>
        <w:t xml:space="preserve">ò </w:t>
      </w:r>
      <w:r>
        <w:rPr>
          <w:rFonts w:ascii="Helvetica Neue" w:hAnsi="Helvetica Neue"/>
          <w:sz w:val="36"/>
          <w:szCs w:val="36"/>
          <w:rtl w:val="0"/>
          <w:lang w:val="it-IT"/>
        </w:rPr>
        <w:t>al card. Guglielmo Sirleto (1514-85) l</w:t>
      </w:r>
      <w:r>
        <w:rPr>
          <w:rFonts w:ascii="Helvetica Neue" w:hAnsi="Helvetica Neue" w:hint="default"/>
          <w:sz w:val="36"/>
          <w:szCs w:val="36"/>
          <w:rtl w:val="0"/>
          <w:lang w:val="it-IT"/>
        </w:rPr>
        <w:t>’</w:t>
      </w:r>
      <w:r>
        <w:rPr>
          <w:rFonts w:ascii="Helvetica Neue" w:hAnsi="Helvetica Neue"/>
          <w:sz w:val="36"/>
          <w:szCs w:val="36"/>
          <w:rtl w:val="0"/>
          <w:lang w:val="it-IT"/>
        </w:rPr>
        <w:t>incarico di preparare un</w:t>
      </w:r>
      <w:r>
        <w:rPr>
          <w:rFonts w:ascii="Helvetica Neue" w:hAnsi="Helvetica Neue" w:hint="default"/>
          <w:sz w:val="36"/>
          <w:szCs w:val="36"/>
          <w:rtl w:val="0"/>
          <w:lang w:val="it-IT"/>
        </w:rPr>
        <w:t>’</w:t>
      </w:r>
      <w:r>
        <w:rPr>
          <w:rFonts w:ascii="Helvetica Neue" w:hAnsi="Helvetica Neue"/>
          <w:sz w:val="36"/>
          <w:szCs w:val="36"/>
          <w:rtl w:val="0"/>
          <w:lang w:val="it-IT"/>
        </w:rPr>
        <w:t xml:space="preserve">edizione del Martirologio Romano, e della commissione appositamente nominata faceva parte Luigi Giglio (Lilius) ne leggiamo anche nella bolla </w:t>
      </w:r>
      <w:r>
        <w:rPr>
          <w:rFonts w:ascii="Helvetica Neue" w:hAnsi="Helvetica Neue" w:hint="default"/>
          <w:sz w:val="36"/>
          <w:szCs w:val="36"/>
          <w:rtl w:val="0"/>
          <w:lang w:val="it-IT"/>
        </w:rPr>
        <w:t>«</w:t>
      </w:r>
      <w:r>
        <w:rPr>
          <w:rFonts w:ascii="Helvetica Neue" w:hAnsi="Helvetica Neue"/>
          <w:sz w:val="36"/>
          <w:szCs w:val="36"/>
          <w:rtl w:val="0"/>
          <w:lang w:val="it-IT"/>
        </w:rPr>
        <w:t>[</w:t>
      </w:r>
      <w:r>
        <w:rPr>
          <w:rFonts w:ascii="Helvetica Neue" w:hAnsi="Helvetica Neue" w:hint="default"/>
          <w:sz w:val="36"/>
          <w:szCs w:val="36"/>
          <w:rtl w:val="0"/>
          <w:lang w:val="it-IT"/>
        </w:rPr>
        <w:t>…</w:t>
      </w:r>
      <w:r>
        <w:rPr>
          <w:rFonts w:ascii="Helvetica Neue" w:hAnsi="Helvetica Neue"/>
          <w:sz w:val="36"/>
          <w:szCs w:val="36"/>
          <w:rtl w:val="0"/>
          <w:lang w:val="it-IT"/>
        </w:rPr>
        <w:t xml:space="preserve">] </w:t>
      </w:r>
      <w:r>
        <w:rPr>
          <w:rFonts w:ascii="Helvetica Neue" w:hAnsi="Helvetica Neue"/>
          <w:i w:val="1"/>
          <w:iCs w:val="1"/>
          <w:sz w:val="36"/>
          <w:szCs w:val="36"/>
          <w:rtl w:val="0"/>
          <w:lang w:val="it-IT"/>
        </w:rPr>
        <w:t>il Calendario Romano, con somma diligentia di nostra commissione corretto e compito, e da noi approbato, insieme con l</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opera del nuovo modo di correggere, esso Calendario, e col Martirologio, dal quondam Aluise Gilio diligentemente fatto e compito ...</w:t>
      </w:r>
      <w:r>
        <w:rPr>
          <w:rFonts w:ascii="Helvetica Neue" w:hAnsi="Helvetica Neue" w:hint="default"/>
          <w:sz w:val="36"/>
          <w:szCs w:val="36"/>
          <w:rtl w:val="0"/>
          <w:lang w:val="it-IT"/>
        </w:rPr>
        <w:t>»</w:t>
      </w:r>
      <w:r>
        <w:rPr>
          <w:rFonts w:ascii="Helvetica Neue" w:hAnsi="Helvetica Neue"/>
          <w:sz w:val="36"/>
          <w:szCs w:val="36"/>
          <w:rtl w:val="0"/>
          <w:lang w:val="it-IT"/>
        </w:rPr>
        <w:t xml:space="preserve">. </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 xml:space="preserve">Luigi Lilio </w:t>
      </w: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o meglio Luigi Giglio </w:t>
      </w: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resta, ancora oggi, in parte avvolto nel mistero: dove sia nato, vissuto e morto non </w:t>
      </w:r>
      <w:r>
        <w:rPr>
          <w:rFonts w:ascii="Helvetica Neue" w:hAnsi="Helvetica Neue" w:hint="default"/>
          <w:sz w:val="36"/>
          <w:szCs w:val="36"/>
          <w:rtl w:val="0"/>
          <w:lang w:val="it-IT"/>
        </w:rPr>
        <w:t xml:space="preserve">è </w:t>
      </w:r>
      <w:r>
        <w:rPr>
          <w:rFonts w:ascii="Helvetica Neue" w:hAnsi="Helvetica Neue"/>
          <w:sz w:val="36"/>
          <w:szCs w:val="36"/>
          <w:rtl w:val="0"/>
          <w:lang w:val="it-IT"/>
        </w:rPr>
        <w:t>dato sapersi con certezza. Un vuoto che la storia ufficiale continua a tollerare, pur a fronte di fonti che ne documentano l</w:t>
      </w:r>
      <w:r>
        <w:rPr>
          <w:rFonts w:ascii="Helvetica Neue" w:hAnsi="Helvetica Neue" w:hint="default"/>
          <w:sz w:val="36"/>
          <w:szCs w:val="36"/>
          <w:rtl w:val="0"/>
          <w:lang w:val="it-IT"/>
        </w:rPr>
        <w:t>’</w:t>
      </w:r>
      <w:r>
        <w:rPr>
          <w:rFonts w:ascii="Helvetica Neue" w:hAnsi="Helvetica Neue"/>
          <w:sz w:val="36"/>
          <w:szCs w:val="36"/>
          <w:rtl w:val="0"/>
          <w:lang w:val="it-IT"/>
        </w:rPr>
        <w:t>azione concreta.</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 xml:space="preserve">Uno di questi tasselli dimenticati riguarda il contributo dato da Lilio al nuovo </w:t>
      </w:r>
      <w:r>
        <w:rPr>
          <w:rFonts w:ascii="Helvetica Neue" w:hAnsi="Helvetica Neue"/>
          <w:i w:val="1"/>
          <w:iCs w:val="1"/>
          <w:sz w:val="36"/>
          <w:szCs w:val="36"/>
          <w:rtl w:val="0"/>
          <w:lang w:val="it-IT"/>
        </w:rPr>
        <w:t>Martyrologium Romanum</w:t>
      </w:r>
      <w:r>
        <w:rPr>
          <w:rFonts w:ascii="Helvetica Neue" w:hAnsi="Helvetica Neue"/>
          <w:sz w:val="36"/>
          <w:szCs w:val="36"/>
          <w:rtl w:val="0"/>
          <w:lang w:val="it-IT"/>
        </w:rPr>
        <w:t xml:space="preserve"> voluto da Gregorio XIII e pubblicato nel 1583. Alla preparazione del testo, aggiornato </w:t>
      </w:r>
      <w:r>
        <w:rPr>
          <w:rFonts w:ascii="Helvetica Neue" w:hAnsi="Helvetica Neue" w:hint="default"/>
          <w:sz w:val="36"/>
          <w:szCs w:val="36"/>
          <w:rtl w:val="0"/>
          <w:lang w:val="it-IT"/>
        </w:rPr>
        <w:t>“</w:t>
      </w:r>
      <w:r>
        <w:rPr>
          <w:rFonts w:ascii="Helvetica Neue" w:hAnsi="Helvetica Neue"/>
          <w:i w:val="1"/>
          <w:iCs w:val="1"/>
          <w:sz w:val="36"/>
          <w:szCs w:val="36"/>
          <w:rtl w:val="0"/>
          <w:lang w:val="it-IT"/>
        </w:rPr>
        <w:t>ad novam Kalendarii rationem</w:t>
      </w:r>
      <w:r>
        <w:rPr>
          <w:rFonts w:ascii="Helvetica Neue" w:hAnsi="Helvetica Neue" w:hint="default"/>
          <w:sz w:val="36"/>
          <w:szCs w:val="36"/>
          <w:rtl w:val="0"/>
          <w:lang w:val="it-IT"/>
        </w:rPr>
        <w:t>”</w:t>
      </w:r>
      <w:r>
        <w:rPr>
          <w:rFonts w:ascii="Helvetica Neue" w:hAnsi="Helvetica Neue"/>
          <w:sz w:val="36"/>
          <w:szCs w:val="36"/>
          <w:rtl w:val="0"/>
          <w:lang w:val="it-IT"/>
        </w:rPr>
        <w:t>, parteciparono figure di primo piano della cultura ecclesiastica del tempo, tra cui Cesare Baronio e Silvio Antoniano. Ma c</w:t>
      </w:r>
      <w:r>
        <w:rPr>
          <w:rFonts w:ascii="Helvetica Neue" w:hAnsi="Helvetica Neue" w:hint="default"/>
          <w:sz w:val="36"/>
          <w:szCs w:val="36"/>
          <w:rtl w:val="0"/>
          <w:lang w:val="it-IT"/>
        </w:rPr>
        <w:t>’</w:t>
      </w:r>
      <w:r>
        <w:rPr>
          <w:rFonts w:ascii="Helvetica Neue" w:hAnsi="Helvetica Neue"/>
          <w:sz w:val="36"/>
          <w:szCs w:val="36"/>
          <w:rtl w:val="0"/>
          <w:lang w:val="it-IT"/>
        </w:rPr>
        <w:t>era anche lui, Luigi Lilio, incaricato della parte tecnica: la tabella temporaria, l</w:t>
      </w:r>
      <w:r>
        <w:rPr>
          <w:rFonts w:ascii="Helvetica Neue" w:hAnsi="Helvetica Neue" w:hint="default"/>
          <w:sz w:val="36"/>
          <w:szCs w:val="36"/>
          <w:rtl w:val="0"/>
          <w:lang w:val="it-IT"/>
        </w:rPr>
        <w:t>’</w:t>
      </w:r>
      <w:r>
        <w:rPr>
          <w:rFonts w:ascii="Helvetica Neue" w:hAnsi="Helvetica Neue"/>
          <w:i w:val="1"/>
          <w:iCs w:val="1"/>
          <w:sz w:val="36"/>
          <w:szCs w:val="36"/>
          <w:rtl w:val="0"/>
          <w:lang w:val="it-IT"/>
        </w:rPr>
        <w:t>explicatio</w:t>
      </w:r>
      <w:r>
        <w:rPr>
          <w:rFonts w:ascii="Helvetica Neue" w:hAnsi="Helvetica Neue"/>
          <w:sz w:val="36"/>
          <w:szCs w:val="36"/>
          <w:rtl w:val="0"/>
          <w:lang w:val="it-IT"/>
        </w:rPr>
        <w:t xml:space="preserve"> lunare e le lettere capo-dies. Elementi che, nella seconda edizione del 1584, sarebbero confluiti nel martirologio ufficiale per la lettura in coro, con pieno sigillo papale.</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Un piccolo ma significativo passo avanti nella ricostruzione biografica di Luigi Lilio che cambi</w:t>
      </w:r>
      <w:r>
        <w:rPr>
          <w:rFonts w:ascii="Helvetica Neue" w:hAnsi="Helvetica Neue" w:hint="default"/>
          <w:sz w:val="36"/>
          <w:szCs w:val="36"/>
          <w:rtl w:val="0"/>
          <w:lang w:val="it-IT"/>
        </w:rPr>
        <w:t xml:space="preserve">ò </w:t>
      </w:r>
      <w:r>
        <w:rPr>
          <w:rFonts w:ascii="Helvetica Neue" w:hAnsi="Helvetica Neue"/>
          <w:sz w:val="36"/>
          <w:szCs w:val="36"/>
          <w:rtl w:val="0"/>
          <w:lang w:val="it-IT"/>
        </w:rPr>
        <w:t>il computo del tempo, e al contempo una dimostrazione di come la memoria storica necessiti sempre di nuovi innesti per essere realmente viva.</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L</w:t>
      </w:r>
      <w:r>
        <w:rPr>
          <w:rFonts w:ascii="Helvetica Neue" w:hAnsi="Helvetica Neue" w:hint="default"/>
          <w:sz w:val="36"/>
          <w:szCs w:val="36"/>
          <w:rtl w:val="0"/>
          <w:lang w:val="it-IT"/>
        </w:rPr>
        <w:t>’</w:t>
      </w:r>
      <w:r>
        <w:rPr>
          <w:rFonts w:ascii="Helvetica Neue" w:hAnsi="Helvetica Neue"/>
          <w:sz w:val="36"/>
          <w:szCs w:val="36"/>
          <w:rtl w:val="0"/>
          <w:lang w:val="it-IT"/>
        </w:rPr>
        <w:t xml:space="preserve">anno 1580 impone, pertanto, di rivedere le presunte date, soprattutto di morte di Lilio </w:t>
      </w: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1510-1576 </w:t>
      </w: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Il mistero Luigi Lilio, dove sia nato, vissuto, morto, </w:t>
      </w:r>
      <w:r>
        <w:rPr>
          <w:rFonts w:ascii="Helvetica Neue" w:hAnsi="Helvetica Neue" w:hint="default"/>
          <w:sz w:val="36"/>
          <w:szCs w:val="36"/>
          <w:rtl w:val="0"/>
          <w:lang w:val="it-IT"/>
        </w:rPr>
        <w:t xml:space="preserve">è </w:t>
      </w:r>
      <w:r>
        <w:rPr>
          <w:rFonts w:ascii="Helvetica Neue" w:hAnsi="Helvetica Neue"/>
          <w:sz w:val="36"/>
          <w:szCs w:val="36"/>
          <w:rtl w:val="0"/>
          <w:lang w:val="it-IT"/>
        </w:rPr>
        <w:t>ancora di l</w:t>
      </w:r>
      <w:r>
        <w:rPr>
          <w:rFonts w:ascii="Helvetica Neue" w:hAnsi="Helvetica Neue" w:hint="default"/>
          <w:sz w:val="36"/>
          <w:szCs w:val="36"/>
          <w:rtl w:val="0"/>
          <w:lang w:val="it-IT"/>
        </w:rPr>
        <w:t xml:space="preserve">à </w:t>
      </w:r>
      <w:r>
        <w:rPr>
          <w:rFonts w:ascii="Helvetica Neue" w:hAnsi="Helvetica Neue"/>
          <w:sz w:val="36"/>
          <w:szCs w:val="36"/>
          <w:rtl w:val="0"/>
          <w:lang w:val="it-IT"/>
        </w:rPr>
        <w:t>del conosciuto poich</w:t>
      </w:r>
      <w:r>
        <w:rPr>
          <w:rFonts w:ascii="Helvetica Neue" w:hAnsi="Helvetica Neue" w:hint="default"/>
          <w:sz w:val="36"/>
          <w:szCs w:val="36"/>
          <w:rtl w:val="0"/>
          <w:lang w:val="it-IT"/>
        </w:rPr>
        <w:t xml:space="preserve">é </w:t>
      </w:r>
      <w:r>
        <w:rPr>
          <w:rFonts w:ascii="Helvetica Neue" w:hAnsi="Helvetica Neue"/>
          <w:sz w:val="36"/>
          <w:szCs w:val="36"/>
          <w:rtl w:val="0"/>
          <w:lang w:val="it-IT"/>
        </w:rPr>
        <w:t>da quanto emerge il mistero acquisisce buone evoluzioni. Mi spiego: riguardo alla nativit</w:t>
      </w:r>
      <w:r>
        <w:rPr>
          <w:rFonts w:ascii="Helvetica Neue" w:hAnsi="Helvetica Neue" w:hint="default"/>
          <w:sz w:val="36"/>
          <w:szCs w:val="36"/>
          <w:rtl w:val="0"/>
          <w:lang w:val="it-IT"/>
        </w:rPr>
        <w:t xml:space="preserve">à </w:t>
      </w:r>
      <w:r>
        <w:rPr>
          <w:rFonts w:ascii="Helvetica Neue" w:hAnsi="Helvetica Neue"/>
          <w:sz w:val="36"/>
          <w:szCs w:val="36"/>
          <w:rtl w:val="0"/>
          <w:lang w:val="it-IT"/>
        </w:rPr>
        <w:t>di Luigi Lilio presunta a Cir</w:t>
      </w:r>
      <w:r>
        <w:rPr>
          <w:rFonts w:ascii="Helvetica Neue" w:hAnsi="Helvetica Neue" w:hint="default"/>
          <w:sz w:val="36"/>
          <w:szCs w:val="36"/>
          <w:rtl w:val="0"/>
          <w:lang w:val="it-IT"/>
        </w:rPr>
        <w:t>ò</w:t>
      </w:r>
      <w:r>
        <w:rPr>
          <w:rFonts w:ascii="Helvetica Neue" w:hAnsi="Helvetica Neue"/>
          <w:sz w:val="36"/>
          <w:szCs w:val="36"/>
          <w:rtl w:val="0"/>
          <w:lang w:val="it-IT"/>
        </w:rPr>
        <w:t xml:space="preserve">: </w:t>
      </w:r>
      <w:r>
        <w:rPr>
          <w:rFonts w:ascii="Helvetica Neue" w:hAnsi="Helvetica Neue" w:hint="default"/>
          <w:sz w:val="36"/>
          <w:szCs w:val="36"/>
          <w:rtl w:val="0"/>
          <w:lang w:val="it-IT"/>
        </w:rPr>
        <w:t xml:space="preserve">è </w:t>
      </w:r>
      <w:r>
        <w:rPr>
          <w:rFonts w:ascii="Helvetica Neue" w:hAnsi="Helvetica Neue"/>
          <w:sz w:val="36"/>
          <w:szCs w:val="36"/>
          <w:rtl w:val="0"/>
          <w:lang w:val="it-IT"/>
        </w:rPr>
        <w:t xml:space="preserve">noto che la denominazione </w:t>
      </w:r>
      <w:r>
        <w:rPr>
          <w:rFonts w:ascii="Helvetica Neue" w:hAnsi="Helvetica Neue" w:hint="default"/>
          <w:sz w:val="36"/>
          <w:szCs w:val="36"/>
          <w:rtl w:val="0"/>
          <w:lang w:val="it-IT"/>
        </w:rPr>
        <w:t>“</w:t>
      </w:r>
      <w:r>
        <w:rPr>
          <w:rFonts w:ascii="Helvetica Neue" w:hAnsi="Helvetica Neue"/>
          <w:sz w:val="36"/>
          <w:szCs w:val="36"/>
          <w:rtl w:val="0"/>
          <w:lang w:val="it-IT"/>
        </w:rPr>
        <w:t>Cir</w:t>
      </w:r>
      <w:r>
        <w:rPr>
          <w:rFonts w:ascii="Helvetica Neue" w:hAnsi="Helvetica Neue" w:hint="default"/>
          <w:sz w:val="36"/>
          <w:szCs w:val="36"/>
          <w:rtl w:val="0"/>
          <w:lang w:val="it-IT"/>
        </w:rPr>
        <w:t xml:space="preserve">ò” </w:t>
      </w:r>
      <w:r>
        <w:rPr>
          <w:rFonts w:ascii="Helvetica Neue" w:hAnsi="Helvetica Neue"/>
          <w:sz w:val="36"/>
          <w:szCs w:val="36"/>
          <w:rtl w:val="0"/>
          <w:lang w:val="it-IT"/>
        </w:rPr>
        <w:t>era gi</w:t>
      </w:r>
      <w:r>
        <w:rPr>
          <w:rFonts w:ascii="Helvetica Neue" w:hAnsi="Helvetica Neue" w:hint="default"/>
          <w:sz w:val="36"/>
          <w:szCs w:val="36"/>
          <w:rtl w:val="0"/>
          <w:lang w:val="it-IT"/>
        </w:rPr>
        <w:t xml:space="preserve">à </w:t>
      </w:r>
      <w:r>
        <w:rPr>
          <w:rFonts w:ascii="Helvetica Neue" w:hAnsi="Helvetica Neue"/>
          <w:sz w:val="36"/>
          <w:szCs w:val="36"/>
          <w:rtl w:val="0"/>
          <w:lang w:val="it-IT"/>
        </w:rPr>
        <w:t>riscontrabile, e conosciuta dallo stesso Papa Gregorio XIII, e in uso nel 1579, mentre il calendario promulgato nel 1582. Lo stesso Papa Gregorio XIII, in un breve del 28 agosto 1584, confermava l</w:t>
      </w:r>
      <w:r>
        <w:rPr>
          <w:rFonts w:ascii="Helvetica Neue" w:hAnsi="Helvetica Neue" w:hint="default"/>
          <w:sz w:val="36"/>
          <w:szCs w:val="36"/>
          <w:rtl w:val="0"/>
          <w:lang w:val="it-IT"/>
        </w:rPr>
        <w:t>’</w:t>
      </w:r>
      <w:r>
        <w:rPr>
          <w:rFonts w:ascii="Helvetica Neue" w:hAnsi="Helvetica Neue"/>
          <w:sz w:val="36"/>
          <w:szCs w:val="36"/>
          <w:rtl w:val="0"/>
          <w:lang w:val="it-IT"/>
        </w:rPr>
        <w:t>erezione a Cir</w:t>
      </w:r>
      <w:r>
        <w:rPr>
          <w:rFonts w:ascii="Helvetica Neue" w:hAnsi="Helvetica Neue" w:hint="default"/>
          <w:sz w:val="36"/>
          <w:szCs w:val="36"/>
          <w:rtl w:val="0"/>
          <w:lang w:val="it-IT"/>
        </w:rPr>
        <w:t xml:space="preserve">ò </w:t>
      </w:r>
      <w:r>
        <w:rPr>
          <w:rFonts w:ascii="Helvetica Neue" w:hAnsi="Helvetica Neue"/>
          <w:sz w:val="36"/>
          <w:szCs w:val="36"/>
          <w:rtl w:val="0"/>
          <w:lang w:val="it-IT"/>
        </w:rPr>
        <w:t xml:space="preserve">del Convento di S. Francesco: </w:t>
      </w:r>
      <w:r>
        <w:rPr>
          <w:rFonts w:ascii="Helvetica Neue" w:hAnsi="Helvetica Neue" w:hint="default"/>
          <w:sz w:val="36"/>
          <w:szCs w:val="36"/>
          <w:rtl w:val="0"/>
          <w:lang w:val="it-IT"/>
        </w:rPr>
        <w:t>«</w:t>
      </w:r>
      <w:r>
        <w:rPr>
          <w:rFonts w:ascii="Helvetica Neue" w:hAnsi="Helvetica Neue"/>
          <w:i w:val="1"/>
          <w:iCs w:val="1"/>
          <w:sz w:val="36"/>
          <w:szCs w:val="36"/>
          <w:rtl w:val="0"/>
          <w:lang w:val="it-IT"/>
        </w:rPr>
        <w:t>Ad perpetuam rei memoriam. Confirmatur erectio conventus Fratrum Minim. S. Frac. De Paula in terr</w:t>
      </w:r>
      <w:r>
        <w:rPr>
          <w:rFonts w:ascii="Helvetica Neue" w:hAnsi="Helvetica Neue" w:hint="default"/>
          <w:i w:val="1"/>
          <w:iCs w:val="1"/>
          <w:sz w:val="36"/>
          <w:szCs w:val="36"/>
          <w:rtl w:val="0"/>
          <w:lang w:val="it-IT"/>
        </w:rPr>
        <w:t>à</w:t>
      </w:r>
      <w:r>
        <w:rPr>
          <w:rFonts w:ascii="Helvetica Neue" w:hAnsi="Helvetica Neue"/>
          <w:i w:val="1"/>
          <w:iCs w:val="1"/>
          <w:sz w:val="36"/>
          <w:szCs w:val="36"/>
          <w:rtl w:val="0"/>
          <w:lang w:val="it-IT"/>
        </w:rPr>
        <w:t xml:space="preserve"> Cir</w:t>
      </w:r>
      <w:r>
        <w:rPr>
          <w:rFonts w:ascii="Helvetica Neue" w:hAnsi="Helvetica Neue" w:hint="default"/>
          <w:i w:val="1"/>
          <w:iCs w:val="1"/>
          <w:sz w:val="36"/>
          <w:szCs w:val="36"/>
          <w:rtl w:val="0"/>
          <w:lang w:val="it-IT"/>
        </w:rPr>
        <w:t>ò</w:t>
      </w:r>
      <w:r>
        <w:rPr>
          <w:rFonts w:ascii="Helvetica Neue" w:hAnsi="Helvetica Neue"/>
          <w:i w:val="1"/>
          <w:iCs w:val="1"/>
          <w:sz w:val="36"/>
          <w:szCs w:val="36"/>
          <w:rtl w:val="0"/>
          <w:lang w:val="it-IT"/>
        </w:rPr>
        <w:t>, Umbriaticen. Dioc</w:t>
      </w:r>
      <w:r>
        <w:rPr>
          <w:rFonts w:ascii="Helvetica Neue" w:hAnsi="Helvetica Neue"/>
          <w:b w:val="1"/>
          <w:bCs w:val="1"/>
          <w:i w:val="1"/>
          <w:iCs w:val="1"/>
          <w:sz w:val="36"/>
          <w:szCs w:val="36"/>
          <w:u w:val="single"/>
          <w:rtl w:val="0"/>
          <w:lang w:val="it-IT"/>
        </w:rPr>
        <w:t>.</w:t>
      </w:r>
      <w:r>
        <w:rPr>
          <w:rFonts w:ascii="Helvetica Neue" w:hAnsi="Helvetica Neue" w:hint="default"/>
          <w:sz w:val="36"/>
          <w:szCs w:val="36"/>
          <w:rtl w:val="0"/>
          <w:lang w:val="it-IT"/>
        </w:rPr>
        <w:t>»</w:t>
      </w:r>
      <w:r>
        <w:rPr>
          <w:rFonts w:ascii="Helvetica Neue" w:hAnsi="Helvetica Neue"/>
          <w:sz w:val="36"/>
          <w:szCs w:val="36"/>
          <w:rtl w:val="0"/>
          <w:lang w:val="it-IT"/>
        </w:rPr>
        <w:t>.</w:t>
      </w:r>
    </w:p>
    <w:p>
      <w:pPr>
        <w:pStyle w:val="Normal.0"/>
        <w:jc w:val="both"/>
        <w:rPr>
          <w:rFonts w:ascii="Helvetica Neue" w:cs="Helvetica Neue" w:hAnsi="Helvetica Neue" w:eastAsia="Helvetica Neue"/>
          <w:b w:val="1"/>
          <w:bCs w:val="1"/>
          <w:sz w:val="36"/>
          <w:szCs w:val="36"/>
        </w:rPr>
      </w:pPr>
      <w:r>
        <w:rPr>
          <w:rFonts w:ascii="Helvetica Neue" w:hAnsi="Helvetica Neue"/>
          <w:sz w:val="36"/>
          <w:szCs w:val="36"/>
          <w:rtl w:val="0"/>
          <w:lang w:val="it-IT"/>
        </w:rPr>
        <w:t xml:space="preserve">Dal breve, si evince come Papa Gregorio XIII sottolinei </w:t>
      </w:r>
      <w:r>
        <w:rPr>
          <w:rFonts w:ascii="Helvetica Neue" w:hAnsi="Helvetica Neue"/>
          <w:i w:val="1"/>
          <w:iCs w:val="1"/>
          <w:sz w:val="36"/>
          <w:szCs w:val="36"/>
          <w:rtl w:val="0"/>
          <w:lang w:val="it-IT"/>
        </w:rPr>
        <w:t xml:space="preserve">Umbriaticen. </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Dioc.</w:t>
      </w:r>
      <w:r>
        <w:rPr>
          <w:rFonts w:ascii="Helvetica Neue" w:hAnsi="Helvetica Neue" w:hint="default"/>
          <w:b w:val="1"/>
          <w:bCs w:val="1"/>
          <w:i w:val="1"/>
          <w:iCs w:val="1"/>
          <w:sz w:val="36"/>
          <w:szCs w:val="36"/>
          <w:rtl w:val="0"/>
          <w:lang w:val="it-IT"/>
        </w:rPr>
        <w:t>’</w:t>
      </w:r>
      <w:r>
        <w:rPr>
          <w:rFonts w:ascii="Helvetica Neue" w:hAnsi="Helvetica Neue"/>
          <w:sz w:val="36"/>
          <w:szCs w:val="36"/>
          <w:rtl w:val="0"/>
          <w:lang w:val="it-IT"/>
        </w:rPr>
        <w:t>, ovvero, nel confermare erezione del convento francescano, qualifica -con puntualit</w:t>
      </w:r>
      <w:r>
        <w:rPr>
          <w:rFonts w:ascii="Helvetica Neue" w:hAnsi="Helvetica Neue" w:hint="default"/>
          <w:sz w:val="36"/>
          <w:szCs w:val="36"/>
          <w:rtl w:val="0"/>
          <w:lang w:val="it-IT"/>
        </w:rPr>
        <w:t>à</w:t>
      </w:r>
      <w:r>
        <w:rPr>
          <w:rFonts w:ascii="Helvetica Neue" w:hAnsi="Helvetica Neue"/>
          <w:sz w:val="36"/>
          <w:szCs w:val="36"/>
          <w:rtl w:val="0"/>
          <w:lang w:val="it-IT"/>
        </w:rPr>
        <w:t>- la terra di Cir</w:t>
      </w:r>
      <w:r>
        <w:rPr>
          <w:rFonts w:ascii="Helvetica Neue" w:hAnsi="Helvetica Neue" w:hint="default"/>
          <w:sz w:val="36"/>
          <w:szCs w:val="36"/>
          <w:rtl w:val="0"/>
          <w:lang w:val="it-IT"/>
        </w:rPr>
        <w:t xml:space="preserve">ò </w:t>
      </w:r>
      <w:r>
        <w:rPr>
          <w:rFonts w:ascii="Helvetica Neue" w:hAnsi="Helvetica Neue"/>
          <w:sz w:val="36"/>
          <w:szCs w:val="36"/>
          <w:rtl w:val="0"/>
          <w:lang w:val="it-IT"/>
        </w:rPr>
        <w:t xml:space="preserve">come appartenente alla diocesi di Umbriatico (CS). </w:t>
      </w:r>
    </w:p>
    <w:p>
      <w:pPr>
        <w:pStyle w:val="Normal.0"/>
        <w:jc w:val="both"/>
        <w:rPr>
          <w:rFonts w:ascii="Helvetica Neue" w:cs="Helvetica Neue" w:hAnsi="Helvetica Neue" w:eastAsia="Helvetica Neue"/>
          <w:b w:val="1"/>
          <w:bCs w:val="1"/>
          <w:sz w:val="36"/>
          <w:szCs w:val="36"/>
        </w:rPr>
      </w:pPr>
      <w:r>
        <w:rPr>
          <w:rFonts w:ascii="Helvetica Neue" w:hAnsi="Helvetica Neue"/>
          <w:b w:val="1"/>
          <w:bCs w:val="1"/>
          <w:sz w:val="36"/>
          <w:szCs w:val="36"/>
          <w:rtl w:val="0"/>
          <w:lang w:val="it-IT"/>
        </w:rPr>
        <w:t>Punto primo</w:t>
      </w:r>
      <w:r>
        <w:rPr>
          <w:rFonts w:ascii="Helvetica Neue" w:hAnsi="Helvetica Neue"/>
          <w:sz w:val="36"/>
          <w:szCs w:val="36"/>
          <w:rtl w:val="0"/>
          <w:lang w:val="it-IT"/>
        </w:rPr>
        <w:t>: la terra di Cir</w:t>
      </w:r>
      <w:r>
        <w:rPr>
          <w:rFonts w:ascii="Helvetica Neue" w:hAnsi="Helvetica Neue" w:hint="default"/>
          <w:sz w:val="36"/>
          <w:szCs w:val="36"/>
          <w:rtl w:val="0"/>
          <w:lang w:val="it-IT"/>
        </w:rPr>
        <w:t xml:space="preserve">ò </w:t>
      </w:r>
      <w:r>
        <w:rPr>
          <w:rFonts w:ascii="Helvetica Neue" w:hAnsi="Helvetica Neue"/>
          <w:sz w:val="36"/>
          <w:szCs w:val="36"/>
          <w:rtl w:val="0"/>
          <w:lang w:val="it-IT"/>
        </w:rPr>
        <w:t>era dal Papa conosciuta e citata, ne abbiamo letto, perch</w:t>
      </w:r>
      <w:r>
        <w:rPr>
          <w:rFonts w:ascii="Helvetica Neue" w:hAnsi="Helvetica Neue" w:hint="default"/>
          <w:sz w:val="36"/>
          <w:szCs w:val="36"/>
          <w:rtl w:val="0"/>
          <w:lang w:val="it-IT"/>
        </w:rPr>
        <w:t xml:space="preserve">é </w:t>
      </w:r>
      <w:r>
        <w:rPr>
          <w:rFonts w:ascii="Helvetica Neue" w:hAnsi="Helvetica Neue"/>
          <w:sz w:val="36"/>
          <w:szCs w:val="36"/>
          <w:rtl w:val="0"/>
          <w:lang w:val="it-IT"/>
        </w:rPr>
        <w:t xml:space="preserve">allora non scrivere lo stesso nella Bolla? </w:t>
      </w:r>
    </w:p>
    <w:p>
      <w:pPr>
        <w:pStyle w:val="Normal.0"/>
        <w:jc w:val="both"/>
        <w:rPr>
          <w:rFonts w:ascii="Helvetica Neue" w:cs="Helvetica Neue" w:hAnsi="Helvetica Neue" w:eastAsia="Helvetica Neue"/>
          <w:b w:val="1"/>
          <w:bCs w:val="1"/>
          <w:sz w:val="36"/>
          <w:szCs w:val="36"/>
        </w:rPr>
      </w:pPr>
      <w:r>
        <w:rPr>
          <w:rFonts w:ascii="Helvetica Neue" w:hAnsi="Helvetica Neue"/>
          <w:b w:val="1"/>
          <w:bCs w:val="1"/>
          <w:sz w:val="36"/>
          <w:szCs w:val="36"/>
          <w:rtl w:val="0"/>
          <w:lang w:val="it-IT"/>
        </w:rPr>
        <w:t>Punto secondo</w:t>
      </w:r>
      <w:r>
        <w:rPr>
          <w:rFonts w:ascii="Helvetica Neue" w:hAnsi="Helvetica Neue"/>
          <w:sz w:val="36"/>
          <w:szCs w:val="36"/>
          <w:rtl w:val="0"/>
          <w:lang w:val="it-IT"/>
        </w:rPr>
        <w:t xml:space="preserve">: quanto Gregorio XIII scrive nel breve - </w:t>
      </w:r>
      <w:r>
        <w:rPr>
          <w:rFonts w:ascii="Helvetica Neue" w:hAnsi="Helvetica Neue"/>
          <w:i w:val="1"/>
          <w:iCs w:val="1"/>
          <w:sz w:val="36"/>
          <w:szCs w:val="36"/>
          <w:rtl w:val="0"/>
          <w:lang w:val="it-IT"/>
        </w:rPr>
        <w:t>in terr</w:t>
      </w:r>
      <w:r>
        <w:rPr>
          <w:rFonts w:ascii="Helvetica Neue" w:hAnsi="Helvetica Neue" w:hint="default"/>
          <w:i w:val="1"/>
          <w:iCs w:val="1"/>
          <w:sz w:val="36"/>
          <w:szCs w:val="36"/>
          <w:rtl w:val="0"/>
          <w:lang w:val="it-IT"/>
        </w:rPr>
        <w:t xml:space="preserve">à </w:t>
      </w:r>
      <w:r>
        <w:rPr>
          <w:rFonts w:ascii="Helvetica Neue" w:hAnsi="Helvetica Neue"/>
          <w:i w:val="1"/>
          <w:iCs w:val="1"/>
          <w:sz w:val="36"/>
          <w:szCs w:val="36"/>
          <w:rtl w:val="0"/>
          <w:lang w:val="it-IT"/>
        </w:rPr>
        <w:t>Cir</w:t>
      </w:r>
      <w:r>
        <w:rPr>
          <w:rFonts w:ascii="Helvetica Neue" w:hAnsi="Helvetica Neue" w:hint="default"/>
          <w:i w:val="1"/>
          <w:iCs w:val="1"/>
          <w:sz w:val="36"/>
          <w:szCs w:val="36"/>
          <w:rtl w:val="0"/>
          <w:lang w:val="it-IT"/>
        </w:rPr>
        <w:t>ò</w:t>
      </w:r>
      <w:r>
        <w:rPr>
          <w:rFonts w:ascii="Helvetica Neue" w:hAnsi="Helvetica Neue"/>
          <w:i w:val="1"/>
          <w:iCs w:val="1"/>
          <w:sz w:val="36"/>
          <w:szCs w:val="36"/>
          <w:rtl w:val="0"/>
          <w:lang w:val="it-IT"/>
        </w:rPr>
        <w:t>, Umbriaticen. Dioc</w:t>
      </w:r>
      <w:r>
        <w:rPr>
          <w:rFonts w:ascii="Helvetica Neue" w:hAnsi="Helvetica Neue"/>
          <w:b w:val="1"/>
          <w:bCs w:val="1"/>
          <w:i w:val="1"/>
          <w:iCs w:val="1"/>
          <w:sz w:val="36"/>
          <w:szCs w:val="36"/>
          <w:rtl w:val="0"/>
          <w:lang w:val="it-IT"/>
        </w:rPr>
        <w:t>.</w:t>
      </w:r>
      <w:r>
        <w:rPr>
          <w:rFonts w:ascii="Helvetica Neue" w:hAnsi="Helvetica Neue"/>
          <w:i w:val="1"/>
          <w:iCs w:val="1"/>
          <w:sz w:val="36"/>
          <w:szCs w:val="36"/>
          <w:rtl w:val="0"/>
          <w:lang w:val="it-IT"/>
        </w:rPr>
        <w:t xml:space="preserve"> - </w:t>
      </w:r>
      <w:r>
        <w:rPr>
          <w:rFonts w:ascii="Helvetica Neue" w:hAnsi="Helvetica Neue" w:hint="default"/>
          <w:sz w:val="36"/>
          <w:szCs w:val="36"/>
          <w:rtl w:val="0"/>
          <w:lang w:val="it-IT"/>
        </w:rPr>
        <w:t xml:space="preserve">è </w:t>
      </w:r>
      <w:r>
        <w:rPr>
          <w:rFonts w:ascii="Helvetica Neue" w:hAnsi="Helvetica Neue"/>
          <w:sz w:val="36"/>
          <w:szCs w:val="36"/>
          <w:rtl w:val="0"/>
          <w:lang w:val="it-IT"/>
        </w:rPr>
        <w:t xml:space="preserve">diverso da quanto scritto nella bolla </w:t>
      </w:r>
      <w:r>
        <w:rPr>
          <w:rFonts w:ascii="Helvetica Neue" w:hAnsi="Helvetica Neue"/>
          <w:i w:val="1"/>
          <w:iCs w:val="1"/>
          <w:sz w:val="36"/>
          <w:szCs w:val="36"/>
          <w:rtl w:val="0"/>
          <w:lang w:val="it-IT"/>
        </w:rPr>
        <w:t>Inter gravissimas</w:t>
      </w:r>
      <w:r>
        <w:rPr>
          <w:rFonts w:ascii="Helvetica Neue" w:hAnsi="Helvetica Neue" w:hint="default"/>
          <w:sz w:val="36"/>
          <w:szCs w:val="36"/>
          <w:rtl w:val="0"/>
          <w:lang w:val="it-IT"/>
        </w:rPr>
        <w:t xml:space="preserve"> “</w:t>
      </w:r>
      <w:r>
        <w:rPr>
          <w:rFonts w:ascii="Helvetica Neue" w:hAnsi="Helvetica Neue"/>
          <w:i w:val="1"/>
          <w:iCs w:val="1"/>
          <w:sz w:val="36"/>
          <w:szCs w:val="36"/>
          <w:rtl w:val="0"/>
          <w:lang w:val="it-IT"/>
        </w:rPr>
        <w:t xml:space="preserve">Antonio etiam Lilio </w:t>
      </w:r>
      <w:r>
        <w:rPr>
          <w:rFonts w:ascii="Helvetica Neue" w:hAnsi="Helvetica Neue"/>
          <w:b w:val="1"/>
          <w:bCs w:val="1"/>
          <w:i w:val="1"/>
          <w:iCs w:val="1"/>
          <w:sz w:val="36"/>
          <w:szCs w:val="36"/>
          <w:rtl w:val="0"/>
          <w:lang w:val="it-IT"/>
        </w:rPr>
        <w:t>Vmbriaticese</w:t>
      </w:r>
      <w:r>
        <w:rPr>
          <w:rFonts w:ascii="Helvetica Neue" w:hAnsi="Helvetica Neue" w:hint="default"/>
          <w:i w:val="1"/>
          <w:iCs w:val="1"/>
          <w:sz w:val="36"/>
          <w:szCs w:val="36"/>
          <w:rtl w:val="0"/>
          <w:lang w:val="it-IT"/>
        </w:rPr>
        <w:t>…</w:t>
      </w:r>
      <w:r>
        <w:rPr>
          <w:rFonts w:ascii="Helvetica Neue" w:hAnsi="Helvetica Neue" w:hint="default"/>
          <w:sz w:val="36"/>
          <w:szCs w:val="36"/>
          <w:rtl w:val="0"/>
          <w:lang w:val="it-IT"/>
        </w:rPr>
        <w:t>”</w:t>
      </w:r>
      <w:r>
        <w:rPr>
          <w:rFonts w:ascii="Helvetica Neue" w:hAnsi="Helvetica Neue"/>
          <w:sz w:val="36"/>
          <w:szCs w:val="36"/>
          <w:rtl w:val="0"/>
          <w:lang w:val="it-IT"/>
        </w:rPr>
        <w:t xml:space="preserve">, </w:t>
      </w:r>
      <w:r>
        <w:rPr>
          <w:rFonts w:ascii="Helvetica Neue" w:hAnsi="Helvetica Neue"/>
          <w:sz w:val="36"/>
          <w:szCs w:val="36"/>
          <w:rtl w:val="0"/>
          <w:lang w:val="it-IT"/>
        </w:rPr>
        <w:t xml:space="preserve">tradotto </w:t>
      </w:r>
      <w:r>
        <w:rPr>
          <w:rFonts w:ascii="Helvetica Neue" w:hAnsi="Helvetica Neue"/>
          <w:b w:val="1"/>
          <w:bCs w:val="1"/>
          <w:sz w:val="36"/>
          <w:szCs w:val="36"/>
          <w:rtl w:val="0"/>
          <w:lang w:val="it-IT"/>
        </w:rPr>
        <w:t xml:space="preserve">Umbria </w:t>
      </w:r>
      <w:r>
        <w:rPr>
          <w:rFonts w:ascii="Helvetica Neue" w:hAnsi="Helvetica Neue"/>
          <w:sz w:val="36"/>
          <w:szCs w:val="36"/>
          <w:rtl w:val="0"/>
          <w:lang w:val="it-IT"/>
        </w:rPr>
        <w:t xml:space="preserve">-abbiamo visto- dal dotto Rev. Bartolomeo Dionigi da Fano; il Papa non inserisce la desinenza </w:t>
      </w:r>
      <w:r>
        <w:rPr>
          <w:rFonts w:ascii="Helvetica Neue" w:hAnsi="Helvetica Neue" w:hint="default"/>
          <w:sz w:val="36"/>
          <w:szCs w:val="36"/>
          <w:rtl w:val="0"/>
          <w:lang w:val="it-IT"/>
        </w:rPr>
        <w:t>‘</w:t>
      </w:r>
      <w:r>
        <w:rPr>
          <w:rFonts w:ascii="Helvetica Neue" w:hAnsi="Helvetica Neue"/>
          <w:sz w:val="36"/>
          <w:szCs w:val="36"/>
          <w:rtl w:val="0"/>
          <w:lang w:val="it-IT"/>
        </w:rPr>
        <w:t>Dioc.</w:t>
      </w:r>
      <w:r>
        <w:rPr>
          <w:rFonts w:ascii="Helvetica Neue" w:hAnsi="Helvetica Neue" w:hint="default"/>
          <w:sz w:val="36"/>
          <w:szCs w:val="36"/>
          <w:rtl w:val="0"/>
          <w:lang w:val="it-IT"/>
        </w:rPr>
        <w:t>’</w:t>
      </w:r>
      <w:r>
        <w:rPr>
          <w:rFonts w:ascii="Helvetica Neue" w:hAnsi="Helvetica Neue"/>
          <w:sz w:val="36"/>
          <w:szCs w:val="36"/>
          <w:rtl w:val="0"/>
          <w:lang w:val="it-IT"/>
        </w:rPr>
        <w:t>, e manca una consonante, la -</w:t>
      </w:r>
      <w:r>
        <w:rPr>
          <w:rFonts w:ascii="Helvetica Neue" w:hAnsi="Helvetica Neue"/>
          <w:b w:val="1"/>
          <w:bCs w:val="1"/>
          <w:sz w:val="36"/>
          <w:szCs w:val="36"/>
          <w:u w:val="single"/>
          <w:rtl w:val="0"/>
          <w:lang w:val="it-IT"/>
        </w:rPr>
        <w:t>n</w:t>
      </w:r>
      <w:r>
        <w:rPr>
          <w:rFonts w:ascii="Helvetica Neue" w:hAnsi="Helvetica Neue"/>
          <w:sz w:val="36"/>
          <w:szCs w:val="36"/>
          <w:rtl w:val="0"/>
          <w:lang w:val="it-IT"/>
        </w:rPr>
        <w:t xml:space="preserve">- di </w:t>
      </w:r>
      <w:r>
        <w:rPr>
          <w:rFonts w:ascii="Helvetica Neue" w:hAnsi="Helvetica Neue"/>
          <w:i w:val="1"/>
          <w:iCs w:val="1"/>
          <w:sz w:val="36"/>
          <w:szCs w:val="36"/>
          <w:rtl w:val="0"/>
          <w:lang w:val="it-IT"/>
        </w:rPr>
        <w:t>Umbriatice</w:t>
      </w:r>
      <w:r>
        <w:rPr>
          <w:rFonts w:ascii="Helvetica Neue" w:hAnsi="Helvetica Neue"/>
          <w:b w:val="1"/>
          <w:bCs w:val="1"/>
          <w:i w:val="1"/>
          <w:iCs w:val="1"/>
          <w:sz w:val="36"/>
          <w:szCs w:val="36"/>
          <w:rtl w:val="0"/>
          <w:lang w:val="it-IT"/>
        </w:rPr>
        <w:t>n</w:t>
      </w:r>
      <w:r>
        <w:rPr>
          <w:rFonts w:ascii="Helvetica Neue" w:hAnsi="Helvetica Neue"/>
          <w:i w:val="1"/>
          <w:iCs w:val="1"/>
          <w:sz w:val="36"/>
          <w:szCs w:val="36"/>
          <w:rtl w:val="0"/>
          <w:lang w:val="it-IT"/>
        </w:rPr>
        <w:t>sis,</w:t>
      </w:r>
      <w:r>
        <w:rPr>
          <w:rFonts w:ascii="Helvetica Neue" w:hAnsi="Helvetica Neue"/>
          <w:i w:val="1"/>
          <w:iCs w:val="1"/>
          <w:sz w:val="36"/>
          <w:szCs w:val="36"/>
          <w:rtl w:val="0"/>
          <w:lang w:val="it-IT"/>
        </w:rPr>
        <w:t xml:space="preserve"> </w:t>
      </w:r>
      <w:r>
        <w:rPr>
          <w:rFonts w:ascii="Helvetica Neue" w:hAnsi="Helvetica Neue"/>
          <w:i w:val="1"/>
          <w:iCs w:val="1"/>
          <w:sz w:val="36"/>
          <w:szCs w:val="36"/>
          <w:rtl w:val="0"/>
          <w:lang w:val="it-IT"/>
        </w:rPr>
        <w:t xml:space="preserve">rispetto a </w:t>
      </w:r>
      <w:r>
        <w:rPr>
          <w:rFonts w:ascii="Helvetica Neue" w:hAnsi="Helvetica Neue"/>
          <w:i w:val="1"/>
          <w:iCs w:val="1"/>
          <w:sz w:val="36"/>
          <w:szCs w:val="36"/>
          <w:u w:val="single"/>
          <w:rtl w:val="0"/>
          <w:lang w:val="it-IT"/>
        </w:rPr>
        <w:t>Umbriatice</w:t>
      </w:r>
      <w:r>
        <w:rPr>
          <w:rFonts w:ascii="Helvetica Neue" w:hAnsi="Helvetica Neue"/>
          <w:b w:val="1"/>
          <w:bCs w:val="1"/>
          <w:i w:val="1"/>
          <w:iCs w:val="1"/>
          <w:sz w:val="36"/>
          <w:szCs w:val="36"/>
          <w:u w:val="single"/>
          <w:rtl w:val="0"/>
          <w:lang w:val="it-IT"/>
        </w:rPr>
        <w:t xml:space="preserve">se </w:t>
      </w:r>
      <w:r>
        <w:rPr>
          <w:rFonts w:ascii="Helvetica Neue" w:hAnsi="Helvetica Neue"/>
          <w:sz w:val="36"/>
          <w:szCs w:val="36"/>
          <w:rtl w:val="0"/>
          <w:lang w:val="it-IT"/>
        </w:rPr>
        <w:t>come scritto nella bolla</w:t>
      </w:r>
      <w:r>
        <w:rPr>
          <w:rFonts w:ascii="Helvetica Neue" w:hAnsi="Helvetica Neue"/>
          <w:i w:val="1"/>
          <w:iCs w:val="1"/>
          <w:sz w:val="36"/>
          <w:szCs w:val="36"/>
          <w:rtl w:val="0"/>
          <w:lang w:val="it-IT"/>
        </w:rPr>
        <w:t xml:space="preserve">, </w:t>
      </w:r>
      <w:r>
        <w:rPr>
          <w:rFonts w:ascii="Helvetica Neue" w:hAnsi="Helvetica Neue"/>
          <w:sz w:val="36"/>
          <w:szCs w:val="36"/>
          <w:rtl w:val="0"/>
          <w:lang w:val="it-IT"/>
        </w:rPr>
        <w:t>dopotutto era un atto ufficiale di grande importanza che si stava promulgando.</w:t>
      </w:r>
    </w:p>
    <w:p>
      <w:pPr>
        <w:pStyle w:val="Normal.0"/>
        <w:jc w:val="both"/>
        <w:rPr>
          <w:rFonts w:ascii="Helvetica Neue" w:cs="Helvetica Neue" w:hAnsi="Helvetica Neue" w:eastAsia="Helvetica Neue"/>
          <w:sz w:val="36"/>
          <w:szCs w:val="36"/>
        </w:rPr>
      </w:pPr>
      <w:r>
        <w:rPr>
          <w:rFonts w:ascii="Helvetica Neue" w:hAnsi="Helvetica Neue"/>
          <w:b w:val="1"/>
          <w:bCs w:val="1"/>
          <w:sz w:val="36"/>
          <w:szCs w:val="36"/>
          <w:rtl w:val="0"/>
          <w:lang w:val="it-IT"/>
        </w:rPr>
        <w:t>Punto terzo</w:t>
      </w:r>
      <w:r>
        <w:rPr>
          <w:rFonts w:ascii="Helvetica Neue" w:hAnsi="Helvetica Neue"/>
          <w:sz w:val="36"/>
          <w:szCs w:val="36"/>
          <w:rtl w:val="0"/>
          <w:lang w:val="it-IT"/>
        </w:rPr>
        <w:t xml:space="preserve">: il testo di Bartolomeo Dionigi da Fano, prima traduzione della bolla </w:t>
      </w:r>
      <w:r>
        <w:rPr>
          <w:rFonts w:ascii="Helvetica Neue" w:hAnsi="Helvetica Neue"/>
          <w:i w:val="1"/>
          <w:iCs w:val="1"/>
          <w:sz w:val="36"/>
          <w:szCs w:val="36"/>
          <w:rtl w:val="0"/>
          <w:lang w:val="it-IT"/>
        </w:rPr>
        <w:t>Inter Gravissima</w:t>
      </w:r>
      <w:r>
        <w:rPr>
          <w:rFonts w:ascii="Helvetica Neue" w:hAnsi="Helvetica Neue"/>
          <w:i w:val="1"/>
          <w:iCs w:val="1"/>
          <w:sz w:val="36"/>
          <w:szCs w:val="36"/>
          <w:rtl w:val="0"/>
          <w:lang w:val="it-IT"/>
        </w:rPr>
        <w:t>s</w:t>
      </w:r>
      <w:r>
        <w:rPr>
          <w:rFonts w:ascii="Helvetica Neue" w:hAnsi="Helvetica Neue" w:hint="default"/>
          <w:sz w:val="36"/>
          <w:szCs w:val="36"/>
          <w:rtl w:val="0"/>
          <w:lang w:val="it-IT"/>
        </w:rPr>
        <w:t xml:space="preserve"> “</w:t>
      </w:r>
      <w:r>
        <w:rPr>
          <w:rFonts w:ascii="Helvetica Neue" w:hAnsi="Helvetica Neue"/>
          <w:i w:val="1"/>
          <w:iCs w:val="1"/>
          <w:sz w:val="36"/>
          <w:szCs w:val="36"/>
          <w:rtl w:val="0"/>
          <w:lang w:val="it-IT"/>
        </w:rPr>
        <w:t>Il Calendario Gregoriano perpetuo</w:t>
      </w:r>
      <w:r>
        <w:rPr>
          <w:rFonts w:ascii="Helvetica Neue" w:hAnsi="Helvetica Neue" w:hint="default"/>
          <w:sz w:val="36"/>
          <w:szCs w:val="36"/>
          <w:rtl w:val="0"/>
          <w:lang w:val="it-IT"/>
        </w:rPr>
        <w:t>”</w:t>
      </w:r>
      <w:r>
        <w:rPr>
          <w:rFonts w:ascii="Helvetica Neue" w:hAnsi="Helvetica Neue"/>
          <w:sz w:val="36"/>
          <w:szCs w:val="36"/>
          <w:rtl w:val="0"/>
          <w:lang w:val="it-IT"/>
        </w:rPr>
        <w:t xml:space="preserve">, viene edito nello stesso anno di pubblicazione del calendario, 1582, e con il Privilegio del Sommo Pontefice: se la traduzione </w:t>
      </w:r>
      <w:r>
        <w:rPr>
          <w:rFonts w:ascii="Helvetica Neue" w:hAnsi="Helvetica Neue" w:hint="default"/>
          <w:sz w:val="36"/>
          <w:szCs w:val="36"/>
          <w:rtl w:val="0"/>
          <w:lang w:val="it-IT"/>
        </w:rPr>
        <w:t>«</w:t>
      </w:r>
      <w:r>
        <w:rPr>
          <w:rFonts w:ascii="Helvetica Neue" w:hAnsi="Helvetica Neue"/>
          <w:b w:val="1"/>
          <w:bCs w:val="1"/>
          <w:i w:val="1"/>
          <w:iCs w:val="1"/>
          <w:sz w:val="36"/>
          <w:szCs w:val="36"/>
          <w:rtl w:val="0"/>
          <w:lang w:val="it-IT"/>
        </w:rPr>
        <w:t>Antonio Gilio dell</w:t>
      </w:r>
      <w:r>
        <w:rPr>
          <w:rFonts w:ascii="Helvetica Neue" w:hAnsi="Helvetica Neue" w:hint="default"/>
          <w:b w:val="1"/>
          <w:bCs w:val="1"/>
          <w:i w:val="1"/>
          <w:iCs w:val="1"/>
          <w:sz w:val="36"/>
          <w:szCs w:val="36"/>
          <w:rtl w:val="0"/>
          <w:lang w:val="it-IT"/>
        </w:rPr>
        <w:t>’</w:t>
      </w:r>
      <w:r>
        <w:rPr>
          <w:rFonts w:ascii="Helvetica Neue" w:hAnsi="Helvetica Neue"/>
          <w:b w:val="1"/>
          <w:bCs w:val="1"/>
          <w:i w:val="1"/>
          <w:iCs w:val="1"/>
          <w:sz w:val="36"/>
          <w:szCs w:val="36"/>
          <w:rtl w:val="0"/>
          <w:lang w:val="it-IT"/>
        </w:rPr>
        <w:t>Umbria</w:t>
      </w:r>
      <w:r>
        <w:rPr>
          <w:rFonts w:ascii="Helvetica Neue" w:hAnsi="Helvetica Neue"/>
          <w:i w:val="1"/>
          <w:iCs w:val="1"/>
          <w:sz w:val="36"/>
          <w:szCs w:val="36"/>
          <w:rtl w:val="0"/>
          <w:lang w:val="it-IT"/>
        </w:rPr>
        <w:t>,</w:t>
      </w:r>
      <w:r>
        <w:rPr>
          <w:rFonts w:ascii="Helvetica Neue" w:hAnsi="Helvetica Neue"/>
          <w:b w:val="1"/>
          <w:bCs w:val="1"/>
          <w:i w:val="1"/>
          <w:iCs w:val="1"/>
          <w:sz w:val="36"/>
          <w:szCs w:val="36"/>
          <w:rtl w:val="0"/>
          <w:lang w:val="it-IT"/>
        </w:rPr>
        <w:t xml:space="preserve"> </w:t>
      </w:r>
      <w:r>
        <w:rPr>
          <w:rFonts w:ascii="Helvetica Neue" w:hAnsi="Helvetica Neue"/>
          <w:i w:val="1"/>
          <w:iCs w:val="1"/>
          <w:sz w:val="36"/>
          <w:szCs w:val="36"/>
          <w:rtl w:val="0"/>
          <w:lang w:val="it-IT"/>
        </w:rPr>
        <w:t>habitante in Roma, Dell</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arti di medicina dottore, e fratello germano di detto Aluigi</w:t>
      </w:r>
      <w:r>
        <w:rPr>
          <w:rFonts w:ascii="Helvetica Neue" w:hAnsi="Helvetica Neue" w:hint="default"/>
          <w:i w:val="1"/>
          <w:iCs w:val="1"/>
          <w:sz w:val="36"/>
          <w:szCs w:val="36"/>
          <w:rtl w:val="0"/>
          <w:lang w:val="it-IT"/>
        </w:rPr>
        <w:t>»</w:t>
      </w:r>
      <w:r>
        <w:rPr>
          <w:rFonts w:ascii="Helvetica Neue" w:hAnsi="Helvetica Neue"/>
          <w:sz w:val="36"/>
          <w:szCs w:val="36"/>
          <w:rtl w:val="0"/>
          <w:lang w:val="it-IT"/>
        </w:rPr>
        <w:t xml:space="preserve"> fosse stata non attinente, errata, sbagliata, non sarebbe stata corretta, quanto meno attenzionata, rispetto a quanto scritto dal Papa? O il Papa intendeva proprio questo? E ci</w:t>
      </w:r>
      <w:r>
        <w:rPr>
          <w:rFonts w:ascii="Helvetica Neue" w:hAnsi="Helvetica Neue" w:hint="default"/>
          <w:sz w:val="36"/>
          <w:szCs w:val="36"/>
          <w:rtl w:val="0"/>
          <w:lang w:val="it-IT"/>
        </w:rPr>
        <w:t xml:space="preserve">ò </w:t>
      </w:r>
      <w:r>
        <w:rPr>
          <w:rFonts w:ascii="Helvetica Neue" w:hAnsi="Helvetica Neue"/>
          <w:sz w:val="36"/>
          <w:szCs w:val="36"/>
          <w:rtl w:val="0"/>
          <w:lang w:val="it-IT"/>
        </w:rPr>
        <w:t xml:space="preserve">avrebbe evitato disquisizioni, e appropriazioni fantasiose. </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 xml:space="preserve">Il dotto gesuita Cristoforo Clavio, successivamente, nel 1603 scrive in riferimento a Lilio, definendolo </w:t>
      </w:r>
      <w:r>
        <w:rPr>
          <w:rFonts w:ascii="Helvetica Neue" w:hAnsi="Helvetica Neue"/>
          <w:i w:val="1"/>
          <w:iCs w:val="1"/>
          <w:sz w:val="36"/>
          <w:szCs w:val="36"/>
          <w:rtl w:val="0"/>
          <w:lang w:val="it-IT"/>
        </w:rPr>
        <w:t>Hypsichronaeus</w:t>
      </w:r>
      <w:r>
        <w:rPr>
          <w:rFonts w:ascii="Helvetica Neue" w:hAnsi="Helvetica Neue"/>
          <w:sz w:val="36"/>
          <w:szCs w:val="36"/>
          <w:rtl w:val="0"/>
          <w:lang w:val="it-IT"/>
        </w:rPr>
        <w:t>, e rimando alla spiegazione del termine nel mio studio:</w:t>
      </w:r>
      <w:r>
        <w:rPr>
          <w:rFonts w:ascii="Helvetica Neue" w:hAnsi="Helvetica Neue"/>
          <w:i w:val="1"/>
          <w:iCs w:val="1"/>
          <w:sz w:val="36"/>
          <w:szCs w:val="36"/>
          <w:rtl w:val="0"/>
          <w:lang w:val="it-IT"/>
        </w:rPr>
        <w:t xml:space="preserve"> </w:t>
      </w:r>
      <w:r>
        <w:rPr>
          <w:rStyle w:val="Hyperlink.2"/>
          <w:rFonts w:ascii="Helvetica Neue" w:cs="Helvetica Neue" w:hAnsi="Helvetica Neue" w:eastAsia="Helvetica Neue"/>
          <w:sz w:val="36"/>
          <w:szCs w:val="36"/>
        </w:rPr>
        <w:fldChar w:fldCharType="begin" w:fldLock="0"/>
      </w:r>
      <w:r>
        <w:rPr>
          <w:rStyle w:val="Hyperlink.2"/>
          <w:rFonts w:ascii="Helvetica Neue" w:cs="Helvetica Neue" w:hAnsi="Helvetica Neue" w:eastAsia="Helvetica Neue"/>
          <w:sz w:val="36"/>
          <w:szCs w:val="36"/>
        </w:rPr>
        <w:instrText xml:space="preserve"> HYPERLINK "https://magma.analisiqualitativa.com/eBook/vingt-ans-de-magma.pdf"</w:instrText>
      </w:r>
      <w:r>
        <w:rPr>
          <w:rStyle w:val="Hyperlink.2"/>
          <w:rFonts w:ascii="Helvetica Neue" w:cs="Helvetica Neue" w:hAnsi="Helvetica Neue" w:eastAsia="Helvetica Neue"/>
          <w:sz w:val="36"/>
          <w:szCs w:val="36"/>
        </w:rPr>
        <w:fldChar w:fldCharType="separate" w:fldLock="0"/>
      </w:r>
      <w:r>
        <w:rPr>
          <w:rStyle w:val="Hyperlink.2"/>
          <w:rFonts w:ascii="Helvetica Neue" w:hAnsi="Helvetica Neue"/>
          <w:sz w:val="36"/>
          <w:szCs w:val="36"/>
          <w:rtl w:val="0"/>
          <w:lang w:val="it-IT"/>
        </w:rPr>
        <w:t>Luigi Lilio, un italico matematico mistero, il Calendario Gregoriano e Cir</w:t>
      </w:r>
      <w:r>
        <w:rPr>
          <w:rStyle w:val="Hyperlink.2"/>
          <w:rFonts w:ascii="Helvetica Neue" w:hAnsi="Helvetica Neue" w:hint="default"/>
          <w:sz w:val="36"/>
          <w:szCs w:val="36"/>
          <w:rtl w:val="0"/>
          <w:lang w:val="it-IT"/>
        </w:rPr>
        <w:t>ò</w:t>
      </w:r>
      <w:r>
        <w:rPr>
          <w:rStyle w:val="Hyperlink.2"/>
          <w:rFonts w:ascii="Helvetica Neue" w:hAnsi="Helvetica Neue"/>
          <w:sz w:val="36"/>
          <w:szCs w:val="36"/>
          <w:rtl w:val="0"/>
          <w:lang w:val="it-IT"/>
        </w:rPr>
        <w:t>, antica Chone (KR)</w:t>
      </w:r>
      <w:r>
        <w:rPr>
          <w:rFonts w:ascii="Helvetica Neue" w:cs="Helvetica Neue" w:hAnsi="Helvetica Neue" w:eastAsia="Helvetica Neue"/>
          <w:sz w:val="36"/>
          <w:szCs w:val="36"/>
        </w:rPr>
        <w:fldChar w:fldCharType="end" w:fldLock="0"/>
      </w:r>
      <w:r>
        <w:rPr>
          <w:rFonts w:ascii="Helvetica Neue" w:hAnsi="Helvetica Neue"/>
          <w:i w:val="1"/>
          <w:iCs w:val="1"/>
          <w:sz w:val="36"/>
          <w:szCs w:val="36"/>
          <w:rtl w:val="0"/>
          <w:lang w:val="it-IT"/>
        </w:rPr>
        <w:t xml:space="preserve"> (pp. 73-74),</w:t>
      </w:r>
      <w:r>
        <w:rPr>
          <w:rFonts w:ascii="Helvetica Neue" w:hAnsi="Helvetica Neue"/>
          <w:sz w:val="36"/>
          <w:szCs w:val="36"/>
          <w:rtl w:val="0"/>
          <w:lang w:val="it-IT"/>
        </w:rPr>
        <w:t xml:space="preserve"> termine attenzionato, definizione ampiamente argomentata, e superata.</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Questioni pertanto rimangono, direi che il mistero si arricchisce.</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II</w:t>
      </w:r>
      <w:r>
        <w:rPr>
          <w:rFonts w:ascii="Helvetica Neue" w:hAnsi="Helvetica Neue"/>
          <w:sz w:val="36"/>
          <w:szCs w:val="36"/>
          <w:vertAlign w:val="superscript"/>
          <w:rtl w:val="0"/>
          <w:lang w:val="it-IT"/>
        </w:rPr>
        <w:t>a</w:t>
      </w:r>
      <w:r>
        <w:rPr>
          <w:rFonts w:ascii="Helvetica Neue" w:hAnsi="Helvetica Neue" w:hint="default"/>
          <w:sz w:val="36"/>
          <w:szCs w:val="36"/>
          <w:rtl w:val="0"/>
          <w:lang w:val="it-IT"/>
        </w:rPr>
        <w:t xml:space="preserve"> – </w:t>
      </w:r>
      <w:r>
        <w:rPr>
          <w:rFonts w:ascii="Helvetica Neue" w:hAnsi="Helvetica Neue"/>
          <w:sz w:val="36"/>
          <w:szCs w:val="36"/>
          <w:rtl w:val="0"/>
          <w:lang w:val="it-IT"/>
        </w:rPr>
        <w:t>Circa l</w:t>
      </w:r>
      <w:r>
        <w:rPr>
          <w:rFonts w:ascii="Helvetica Neue" w:hAnsi="Helvetica Neue" w:hint="default"/>
          <w:sz w:val="36"/>
          <w:szCs w:val="36"/>
          <w:rtl w:val="0"/>
          <w:lang w:val="it-IT"/>
        </w:rPr>
        <w:t>’</w:t>
      </w:r>
      <w:r>
        <w:rPr>
          <w:rFonts w:ascii="Helvetica Neue" w:hAnsi="Helvetica Neue"/>
          <w:sz w:val="36"/>
          <w:szCs w:val="36"/>
          <w:rtl w:val="0"/>
          <w:lang w:val="it-IT"/>
        </w:rPr>
        <w:t xml:space="preserve">edificio di promulgazione </w:t>
      </w: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Nel 1582, anno in cui viene promulgata la bolla, il Rev. Bartolomeo Dionigi traduce la locuzione </w:t>
      </w:r>
      <w:r>
        <w:rPr>
          <w:rFonts w:ascii="Helvetica Neue" w:hAnsi="Helvetica Neue" w:hint="default"/>
          <w:sz w:val="36"/>
          <w:szCs w:val="36"/>
          <w:rtl w:val="0"/>
          <w:lang w:val="it-IT"/>
        </w:rPr>
        <w:t>“</w:t>
      </w:r>
      <w:r>
        <w:rPr>
          <w:rFonts w:ascii="Helvetica Neue" w:hAnsi="Helvetica Neue"/>
          <w:b w:val="1"/>
          <w:bCs w:val="1"/>
          <w:sz w:val="36"/>
          <w:szCs w:val="36"/>
          <w:rtl w:val="0"/>
          <w:lang w:val="it-IT"/>
        </w:rPr>
        <w:t>Datu Tusculi</w:t>
      </w: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con </w:t>
      </w:r>
      <w:r>
        <w:rPr>
          <w:rFonts w:ascii="Helvetica Neue" w:hAnsi="Helvetica Neue" w:hint="default"/>
          <w:sz w:val="36"/>
          <w:szCs w:val="36"/>
          <w:rtl w:val="0"/>
          <w:lang w:val="it-IT"/>
        </w:rPr>
        <w:t>“</w:t>
      </w:r>
      <w:r>
        <w:rPr>
          <w:rFonts w:ascii="Helvetica Neue" w:hAnsi="Helvetica Neue"/>
          <w:b w:val="1"/>
          <w:bCs w:val="1"/>
          <w:sz w:val="36"/>
          <w:szCs w:val="36"/>
          <w:rtl w:val="0"/>
          <w:lang w:val="it-IT"/>
        </w:rPr>
        <w:t>Dato in Frascati</w:t>
      </w:r>
      <w:r>
        <w:rPr>
          <w:rFonts w:ascii="Helvetica Neue" w:hAnsi="Helvetica Neue" w:hint="default"/>
          <w:sz w:val="36"/>
          <w:szCs w:val="36"/>
          <w:rtl w:val="0"/>
          <w:lang w:val="it-IT"/>
        </w:rPr>
        <w:t>”</w:t>
      </w:r>
      <w:r>
        <w:rPr>
          <w:rFonts w:ascii="Helvetica Neue" w:hAnsi="Helvetica Neue"/>
          <w:sz w:val="36"/>
          <w:szCs w:val="36"/>
          <w:rtl w:val="0"/>
          <w:lang w:val="it-IT"/>
        </w:rPr>
        <w:t>, indicando cos</w:t>
      </w:r>
      <w:r>
        <w:rPr>
          <w:rFonts w:ascii="Helvetica Neue" w:hAnsi="Helvetica Neue" w:hint="default"/>
          <w:sz w:val="36"/>
          <w:szCs w:val="36"/>
          <w:rtl w:val="0"/>
          <w:lang w:val="it-IT"/>
        </w:rPr>
        <w:t xml:space="preserve">ì </w:t>
      </w:r>
      <w:r>
        <w:rPr>
          <w:rFonts w:ascii="Helvetica Neue" w:hAnsi="Helvetica Neue"/>
          <w:sz w:val="36"/>
          <w:szCs w:val="36"/>
          <w:rtl w:val="0"/>
          <w:lang w:val="it-IT"/>
        </w:rPr>
        <w:t>la sede. Di fatto, nel 1582, quando venne emanata la bolla da Gregorio XIII, il Comune di Monte Porzio Catone non esisteva, o meglio viene creato nel 1872 e, anche se nel 1901 il gesuita Felice Grossi Gondi rivendic</w:t>
      </w:r>
      <w:r>
        <w:rPr>
          <w:rFonts w:ascii="Helvetica Neue" w:hAnsi="Helvetica Neue" w:hint="default"/>
          <w:sz w:val="36"/>
          <w:szCs w:val="36"/>
          <w:rtl w:val="0"/>
          <w:lang w:val="it-IT"/>
        </w:rPr>
        <w:t xml:space="preserve">ò </w:t>
      </w:r>
      <w:r>
        <w:rPr>
          <w:rFonts w:ascii="Helvetica Neue" w:hAnsi="Helvetica Neue"/>
          <w:sz w:val="36"/>
          <w:szCs w:val="36"/>
          <w:rtl w:val="0"/>
          <w:lang w:val="it-IT"/>
        </w:rPr>
        <w:t>a Villa Mondragone lo storico evento, nonostante fino ad allora l</w:t>
      </w:r>
      <w:r>
        <w:rPr>
          <w:rFonts w:ascii="Helvetica Neue" w:hAnsi="Helvetica Neue" w:hint="default"/>
          <w:sz w:val="36"/>
          <w:szCs w:val="36"/>
          <w:rtl w:val="0"/>
          <w:lang w:val="it-IT"/>
        </w:rPr>
        <w:t>’</w:t>
      </w:r>
      <w:r>
        <w:rPr>
          <w:rFonts w:ascii="Helvetica Neue" w:hAnsi="Helvetica Neue"/>
          <w:sz w:val="36"/>
          <w:szCs w:val="36"/>
          <w:rtl w:val="0"/>
          <w:lang w:val="it-IT"/>
        </w:rPr>
        <w:t>edificio di riferimento fosse stato di Villa Moroni/Sora, ci</w:t>
      </w:r>
      <w:r>
        <w:rPr>
          <w:rFonts w:ascii="Helvetica Neue" w:hAnsi="Helvetica Neue" w:hint="default"/>
          <w:sz w:val="36"/>
          <w:szCs w:val="36"/>
          <w:rtl w:val="0"/>
          <w:lang w:val="it-IT"/>
        </w:rPr>
        <w:t xml:space="preserve">ò </w:t>
      </w:r>
      <w:r>
        <w:rPr>
          <w:rFonts w:ascii="Helvetica Neue" w:hAnsi="Helvetica Neue"/>
          <w:sz w:val="36"/>
          <w:szCs w:val="36"/>
          <w:rtl w:val="0"/>
          <w:lang w:val="it-IT"/>
        </w:rPr>
        <w:t>non permette, di attribuire a Monte Porzio Catone quello che al tempo non era, poich</w:t>
      </w:r>
      <w:r>
        <w:rPr>
          <w:rFonts w:ascii="Helvetica Neue" w:hAnsi="Helvetica Neue" w:hint="default"/>
          <w:sz w:val="36"/>
          <w:szCs w:val="36"/>
          <w:rtl w:val="0"/>
          <w:lang w:val="it-IT"/>
        </w:rPr>
        <w:t xml:space="preserve">é </w:t>
      </w:r>
      <w:r>
        <w:rPr>
          <w:rFonts w:ascii="Helvetica Neue" w:hAnsi="Helvetica Neue"/>
          <w:sz w:val="36"/>
          <w:szCs w:val="36"/>
          <w:rtl w:val="0"/>
          <w:lang w:val="it-IT"/>
        </w:rPr>
        <w:t xml:space="preserve">il documento parla esplicitamente di Tusculi/Frascati. A oggi nessuna fonte documentale consente di individuare con certezza lo specifico edificio ove il sigillo sulla Bolla fu materialmente apposto. </w:t>
      </w:r>
      <w:r>
        <w:rPr>
          <w:rFonts w:ascii="Helvetica Neue" w:hAnsi="Helvetica Neue" w:hint="default"/>
          <w:sz w:val="36"/>
          <w:szCs w:val="36"/>
          <w:rtl w:val="0"/>
          <w:lang w:val="it-IT"/>
        </w:rPr>
        <w:t>«</w:t>
      </w:r>
      <w:r>
        <w:rPr>
          <w:rFonts w:ascii="Helvetica Neue" w:hAnsi="Helvetica Neue"/>
          <w:sz w:val="36"/>
          <w:szCs w:val="36"/>
          <w:rtl w:val="0"/>
          <w:lang w:val="it-IT"/>
        </w:rPr>
        <w:t>Dettagli operativo-procedurali indirettamente depongono a favore dell</w:t>
      </w:r>
      <w:r>
        <w:rPr>
          <w:rFonts w:ascii="Helvetica Neue" w:hAnsi="Helvetica Neue" w:hint="default"/>
          <w:sz w:val="36"/>
          <w:szCs w:val="36"/>
          <w:rtl w:val="0"/>
          <w:lang w:val="it-IT"/>
        </w:rPr>
        <w:t>’</w:t>
      </w:r>
      <w:r>
        <w:rPr>
          <w:rFonts w:ascii="Helvetica Neue" w:hAnsi="Helvetica Neue"/>
          <w:sz w:val="36"/>
          <w:szCs w:val="36"/>
          <w:rtl w:val="0"/>
          <w:lang w:val="it-IT"/>
        </w:rPr>
        <w:t>ipotesi della localizzazione dell</w:t>
      </w:r>
      <w:r>
        <w:rPr>
          <w:rFonts w:ascii="Helvetica Neue" w:hAnsi="Helvetica Neue" w:hint="default"/>
          <w:sz w:val="36"/>
          <w:szCs w:val="36"/>
          <w:rtl w:val="0"/>
          <w:lang w:val="it-IT"/>
        </w:rPr>
        <w:t>’</w:t>
      </w:r>
      <w:r>
        <w:rPr>
          <w:rFonts w:ascii="Helvetica Neue" w:hAnsi="Helvetica Neue"/>
          <w:sz w:val="36"/>
          <w:szCs w:val="36"/>
          <w:rtl w:val="0"/>
          <w:lang w:val="it-IT"/>
        </w:rPr>
        <w:t>evento nel Palazzo apostolico cittadino certamente pi</w:t>
      </w:r>
      <w:r>
        <w:rPr>
          <w:rFonts w:ascii="Helvetica Neue" w:hAnsi="Helvetica Neue" w:hint="default"/>
          <w:sz w:val="36"/>
          <w:szCs w:val="36"/>
          <w:rtl w:val="0"/>
          <w:lang w:val="it-IT"/>
        </w:rPr>
        <w:t xml:space="preserve">ù </w:t>
      </w:r>
      <w:r>
        <w:rPr>
          <w:rFonts w:ascii="Helvetica Neue" w:hAnsi="Helvetica Neue"/>
          <w:sz w:val="36"/>
          <w:szCs w:val="36"/>
          <w:rtl w:val="0"/>
          <w:lang w:val="it-IT"/>
        </w:rPr>
        <w:t xml:space="preserve">idoneo a ospitare una tale </w:t>
      </w:r>
      <w:r>
        <w:rPr>
          <w:rFonts w:ascii="Helvetica Neue" w:hAnsi="Helvetica Neue" w:hint="default"/>
          <w:sz w:val="36"/>
          <w:szCs w:val="36"/>
          <w:rtl w:val="0"/>
          <w:lang w:val="it-IT"/>
        </w:rPr>
        <w:t>“</w:t>
      </w:r>
      <w:r>
        <w:rPr>
          <w:rFonts w:ascii="Helvetica Neue" w:hAnsi="Helvetica Neue"/>
          <w:sz w:val="36"/>
          <w:szCs w:val="36"/>
          <w:rtl w:val="0"/>
          <w:lang w:val="it-IT"/>
        </w:rPr>
        <w:t>liturgia amministrativa</w:t>
      </w:r>
      <w:r>
        <w:rPr>
          <w:rFonts w:ascii="Helvetica Neue" w:hAnsi="Helvetica Neue" w:hint="default"/>
          <w:sz w:val="36"/>
          <w:szCs w:val="36"/>
          <w:rtl w:val="0"/>
          <w:lang w:val="it-IT"/>
        </w:rPr>
        <w:t xml:space="preserve">” </w:t>
      </w:r>
      <w:r>
        <w:rPr>
          <w:rFonts w:ascii="Helvetica Neue" w:hAnsi="Helvetica Neue"/>
          <w:sz w:val="36"/>
          <w:szCs w:val="36"/>
          <w:rtl w:val="0"/>
          <w:lang w:val="it-IT"/>
        </w:rPr>
        <w:t>poich</w:t>
      </w:r>
      <w:r>
        <w:rPr>
          <w:rFonts w:ascii="Helvetica Neue" w:hAnsi="Helvetica Neue" w:hint="default"/>
          <w:sz w:val="36"/>
          <w:szCs w:val="36"/>
          <w:rtl w:val="0"/>
          <w:lang w:val="it-IT"/>
        </w:rPr>
        <w:t xml:space="preserve">é </w:t>
      </w:r>
      <w:r>
        <w:rPr>
          <w:rFonts w:ascii="Helvetica Neue" w:hAnsi="Helvetica Neue"/>
          <w:sz w:val="36"/>
          <w:szCs w:val="36"/>
          <w:rtl w:val="0"/>
          <w:lang w:val="it-IT"/>
        </w:rPr>
        <w:t xml:space="preserve">sede funzionale (oltre che ufficiale) per il governo dello Stato Ecclesiastico. Rispetto ad altri edifici privati, la Rocca avrebbe potuto meglio assolvere a tutte quelle problematiche logico-organizzative legate alla pratica azione </w:t>
      </w:r>
      <w:r>
        <w:rPr>
          <w:rFonts w:ascii="Helvetica Neue" w:hAnsi="Helvetica Neue" w:hint="default"/>
          <w:sz w:val="36"/>
          <w:szCs w:val="36"/>
          <w:rtl w:val="0"/>
          <w:lang w:val="it-IT"/>
        </w:rPr>
        <w:t xml:space="preserve">– </w:t>
      </w:r>
      <w:r>
        <w:rPr>
          <w:rFonts w:ascii="Helvetica Neue" w:hAnsi="Helvetica Neue"/>
          <w:sz w:val="36"/>
          <w:szCs w:val="36"/>
          <w:rtl w:val="0"/>
          <w:lang w:val="it-IT"/>
        </w:rPr>
        <w:t>non solo di firma (e contro-firma) ma anche di apposizione di sigilli, nonch</w:t>
      </w:r>
      <w:r>
        <w:rPr>
          <w:rFonts w:ascii="Helvetica Neue" w:hAnsi="Helvetica Neue" w:hint="default"/>
          <w:sz w:val="36"/>
          <w:szCs w:val="36"/>
          <w:rtl w:val="0"/>
          <w:lang w:val="it-IT"/>
        </w:rPr>
        <w:t xml:space="preserve">é </w:t>
      </w:r>
      <w:r>
        <w:rPr>
          <w:rFonts w:ascii="Helvetica Neue" w:hAnsi="Helvetica Neue"/>
          <w:sz w:val="36"/>
          <w:szCs w:val="36"/>
          <w:rtl w:val="0"/>
          <w:lang w:val="it-IT"/>
        </w:rPr>
        <w:t xml:space="preserve">di custodia del documento e delle attrezzature necessarie </w:t>
      </w:r>
      <w:r>
        <w:rPr>
          <w:rFonts w:ascii="Helvetica Neue" w:hAnsi="Helvetica Neue" w:hint="default"/>
          <w:sz w:val="36"/>
          <w:szCs w:val="36"/>
          <w:rtl w:val="0"/>
          <w:lang w:val="it-IT"/>
        </w:rPr>
        <w:t xml:space="preserve">– </w:t>
      </w:r>
      <w:r>
        <w:rPr>
          <w:rFonts w:ascii="Helvetica Neue" w:hAnsi="Helvetica Neue"/>
          <w:sz w:val="36"/>
          <w:szCs w:val="36"/>
          <w:rtl w:val="0"/>
          <w:lang w:val="it-IT"/>
        </w:rPr>
        <w:t>che in un edificio non di propriet</w:t>
      </w:r>
      <w:r>
        <w:rPr>
          <w:rFonts w:ascii="Helvetica Neue" w:hAnsi="Helvetica Neue" w:hint="default"/>
          <w:sz w:val="36"/>
          <w:szCs w:val="36"/>
          <w:rtl w:val="0"/>
          <w:lang w:val="it-IT"/>
        </w:rPr>
        <w:t xml:space="preserve">à </w:t>
      </w:r>
      <w:r>
        <w:rPr>
          <w:rFonts w:ascii="Helvetica Neue" w:hAnsi="Helvetica Neue"/>
          <w:sz w:val="36"/>
          <w:szCs w:val="36"/>
          <w:rtl w:val="0"/>
          <w:lang w:val="it-IT"/>
        </w:rPr>
        <w:t xml:space="preserve">della Santa Sede (come nel caso in esame, quelli delle famiglie Altemps o Moroni) potevano essere svolte con minor garanzia di riservatezza e quindi sicurezza </w:t>
      </w:r>
      <w:r>
        <w:rPr>
          <w:rFonts w:ascii="Helvetica Neue" w:hAnsi="Helvetica Neue" w:hint="default"/>
          <w:sz w:val="36"/>
          <w:szCs w:val="36"/>
          <w:rtl w:val="0"/>
          <w:lang w:val="it-IT"/>
        </w:rPr>
        <w:t>»</w:t>
      </w:r>
      <w:r>
        <w:rPr>
          <w:rFonts w:ascii="Helvetica Neue" w:hAnsi="Helvetica Neue"/>
          <w:sz w:val="36"/>
          <w:szCs w:val="36"/>
          <w:rtl w:val="0"/>
          <w:lang w:val="it-IT"/>
        </w:rPr>
        <w:t xml:space="preserve">. (Cf. R. M. Strollo, </w:t>
      </w:r>
      <w:r>
        <w:rPr>
          <w:rFonts w:ascii="Helvetica Neue" w:hAnsi="Helvetica Neue"/>
          <w:i w:val="1"/>
          <w:iCs w:val="1"/>
          <w:sz w:val="36"/>
          <w:szCs w:val="36"/>
          <w:rtl w:val="0"/>
          <w:lang w:val="it-IT"/>
        </w:rPr>
        <w:t xml:space="preserve">Sulla </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villa di Frascati</w:t>
      </w:r>
      <w:r>
        <w:rPr>
          <w:rFonts w:ascii="Helvetica Neue" w:hAnsi="Helvetica Neue" w:hint="default"/>
          <w:i w:val="1"/>
          <w:iCs w:val="1"/>
          <w:sz w:val="36"/>
          <w:szCs w:val="36"/>
          <w:rtl w:val="0"/>
          <w:lang w:val="it-IT"/>
        </w:rPr>
        <w:t>”…</w:t>
      </w:r>
      <w:r>
        <w:rPr>
          <w:rFonts w:ascii="Helvetica Neue" w:hAnsi="Helvetica Neue"/>
          <w:sz w:val="36"/>
          <w:szCs w:val="36"/>
          <w:rtl w:val="0"/>
          <w:lang w:val="it-IT"/>
        </w:rPr>
        <w:t>, op. cit.</w:t>
      </w:r>
      <w:r>
        <w:rPr>
          <w:rFonts w:ascii="Helvetica Neue" w:hAnsi="Helvetica Neue"/>
          <w:i w:val="1"/>
          <w:iCs w:val="1"/>
          <w:sz w:val="36"/>
          <w:szCs w:val="36"/>
          <w:rtl w:val="0"/>
          <w:lang w:val="it-IT"/>
        </w:rPr>
        <w:t>,</w:t>
      </w:r>
      <w:r>
        <w:rPr>
          <w:rFonts w:ascii="Helvetica Neue" w:hAnsi="Helvetica Neue"/>
          <w:sz w:val="36"/>
          <w:szCs w:val="36"/>
          <w:rtl w:val="0"/>
          <w:lang w:val="it-IT"/>
        </w:rPr>
        <w:t xml:space="preserve"> p. 122).</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Va da s</w:t>
      </w:r>
      <w:r>
        <w:rPr>
          <w:rFonts w:ascii="Helvetica Neue" w:hAnsi="Helvetica Neue" w:hint="default"/>
          <w:sz w:val="36"/>
          <w:szCs w:val="36"/>
          <w:rtl w:val="0"/>
          <w:lang w:val="it-IT"/>
        </w:rPr>
        <w:t xml:space="preserve">é </w:t>
      </w:r>
      <w:r>
        <w:rPr>
          <w:rFonts w:ascii="Helvetica Neue" w:hAnsi="Helvetica Neue"/>
          <w:sz w:val="36"/>
          <w:szCs w:val="36"/>
          <w:rtl w:val="0"/>
          <w:lang w:val="it-IT"/>
        </w:rPr>
        <w:t xml:space="preserve">che la storia, sua determinazione, certamente non </w:t>
      </w:r>
      <w:r>
        <w:rPr>
          <w:rFonts w:ascii="Helvetica Neue" w:hAnsi="Helvetica Neue" w:hint="default"/>
          <w:sz w:val="36"/>
          <w:szCs w:val="36"/>
          <w:rtl w:val="0"/>
          <w:lang w:val="it-IT"/>
        </w:rPr>
        <w:t xml:space="preserve">è </w:t>
      </w:r>
      <w:r>
        <w:rPr>
          <w:rFonts w:ascii="Helvetica Neue" w:hAnsi="Helvetica Neue"/>
          <w:sz w:val="36"/>
          <w:szCs w:val="36"/>
          <w:rtl w:val="0"/>
          <w:lang w:val="it-IT"/>
        </w:rPr>
        <w:t xml:space="preserve">materia di cui Enti possono disporre determinandone narrazione. Il lavoro di analisi, di indagine storica </w:t>
      </w:r>
      <w:r>
        <w:rPr>
          <w:rFonts w:ascii="Helvetica Neue" w:hAnsi="Helvetica Neue" w:hint="default"/>
          <w:sz w:val="36"/>
          <w:szCs w:val="36"/>
          <w:rtl w:val="0"/>
          <w:lang w:val="it-IT"/>
        </w:rPr>
        <w:t xml:space="preserve">è </w:t>
      </w:r>
      <w:r>
        <w:rPr>
          <w:rFonts w:ascii="Helvetica Neue" w:hAnsi="Helvetica Neue"/>
          <w:sz w:val="36"/>
          <w:szCs w:val="36"/>
          <w:rtl w:val="0"/>
          <w:lang w:val="it-IT"/>
        </w:rPr>
        <w:t>chiamato a ricercare fatti, e fragilit</w:t>
      </w:r>
      <w:r>
        <w:rPr>
          <w:rFonts w:ascii="Helvetica Neue" w:hAnsi="Helvetica Neue" w:hint="default"/>
          <w:sz w:val="36"/>
          <w:szCs w:val="36"/>
          <w:rtl w:val="0"/>
          <w:lang w:val="it-IT"/>
        </w:rPr>
        <w:t xml:space="preserve">à </w:t>
      </w:r>
      <w:r>
        <w:rPr>
          <w:rFonts w:ascii="Helvetica Neue" w:hAnsi="Helvetica Neue"/>
          <w:sz w:val="36"/>
          <w:szCs w:val="36"/>
          <w:rtl w:val="0"/>
          <w:lang w:val="it-IT"/>
        </w:rPr>
        <w:t xml:space="preserve">emergono sulle questioni Lilio e edificio di promulgazione della bolla </w:t>
      </w:r>
      <w:r>
        <w:rPr>
          <w:rFonts w:ascii="Helvetica Neue" w:hAnsi="Helvetica Neue"/>
          <w:i w:val="1"/>
          <w:iCs w:val="1"/>
          <w:sz w:val="36"/>
          <w:szCs w:val="36"/>
          <w:rtl w:val="0"/>
          <w:lang w:val="it-IT"/>
        </w:rPr>
        <w:t>Inter gravissimas,</w:t>
      </w:r>
      <w:r>
        <w:rPr>
          <w:rFonts w:ascii="Helvetica Neue" w:hAnsi="Helvetica Neue"/>
          <w:sz w:val="36"/>
          <w:szCs w:val="36"/>
          <w:rtl w:val="0"/>
          <w:lang w:val="it-IT"/>
        </w:rPr>
        <w:t xml:space="preserve"> che rimangono questioni </w:t>
      </w:r>
      <w:r>
        <w:rPr>
          <w:rFonts w:ascii="Helvetica Neue" w:hAnsi="Helvetica Neue"/>
          <w:i w:val="1"/>
          <w:iCs w:val="1"/>
          <w:sz w:val="36"/>
          <w:szCs w:val="36"/>
          <w:rtl w:val="0"/>
          <w:lang w:val="it-IT"/>
        </w:rPr>
        <w:t>disputande</w:t>
      </w:r>
      <w:r>
        <w:rPr>
          <w:rFonts w:ascii="Helvetica Neue" w:hAnsi="Helvetica Neue"/>
          <w:sz w:val="36"/>
          <w:szCs w:val="36"/>
          <w:rtl w:val="0"/>
          <w:lang w:val="it-IT"/>
        </w:rPr>
        <w:t>, non disputate. Di certo, non rientra nel rigore scientifico l</w:t>
      </w:r>
      <w:r>
        <w:rPr>
          <w:rFonts w:ascii="Helvetica Neue" w:hAnsi="Helvetica Neue" w:hint="default"/>
          <w:sz w:val="36"/>
          <w:szCs w:val="36"/>
          <w:rtl w:val="0"/>
          <w:lang w:val="it-IT"/>
        </w:rPr>
        <w:t>’</w:t>
      </w:r>
      <w:r>
        <w:rPr>
          <w:rFonts w:ascii="Helvetica Neue" w:hAnsi="Helvetica Neue"/>
          <w:sz w:val="36"/>
          <w:szCs w:val="36"/>
          <w:rtl w:val="0"/>
          <w:lang w:val="it-IT"/>
        </w:rPr>
        <w:t xml:space="preserve">archetipo delle </w:t>
      </w:r>
      <w:r>
        <w:rPr>
          <w:rFonts w:ascii="Helvetica Neue" w:hAnsi="Helvetica Neue" w:hint="default"/>
          <w:sz w:val="36"/>
          <w:szCs w:val="36"/>
          <w:rtl w:val="0"/>
          <w:lang w:val="it-IT"/>
        </w:rPr>
        <w:t>‘</w:t>
      </w:r>
      <w:r>
        <w:rPr>
          <w:rFonts w:ascii="Helvetica Neue" w:hAnsi="Helvetica Neue"/>
          <w:sz w:val="36"/>
          <w:szCs w:val="36"/>
          <w:rtl w:val="0"/>
          <w:lang w:val="it-IT"/>
        </w:rPr>
        <w:t>congetture</w:t>
      </w: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storiche non supportate da elementi di ragionevolezza. Occorre essere </w:t>
      </w:r>
      <w:r>
        <w:rPr>
          <w:rFonts w:ascii="Helvetica Neue" w:hAnsi="Helvetica Neue"/>
          <w:i w:val="1"/>
          <w:iCs w:val="1"/>
          <w:sz w:val="36"/>
          <w:szCs w:val="36"/>
          <w:rtl w:val="0"/>
          <w:lang w:val="it-IT"/>
        </w:rPr>
        <w:t>atopos</w:t>
      </w:r>
      <w:r>
        <w:rPr>
          <w:rFonts w:ascii="Helvetica Neue" w:hAnsi="Helvetica Neue"/>
          <w:sz w:val="36"/>
          <w:szCs w:val="36"/>
          <w:rtl w:val="0"/>
          <w:lang w:val="it-IT"/>
        </w:rPr>
        <w:t>, cio</w:t>
      </w:r>
      <w:r>
        <w:rPr>
          <w:rFonts w:ascii="Helvetica Neue" w:hAnsi="Helvetica Neue" w:hint="default"/>
          <w:sz w:val="36"/>
          <w:szCs w:val="36"/>
          <w:rtl w:val="0"/>
          <w:lang w:val="it-IT"/>
        </w:rPr>
        <w:t xml:space="preserve">è </w:t>
      </w:r>
      <w:r>
        <w:rPr>
          <w:rFonts w:ascii="Helvetica Neue" w:hAnsi="Helvetica Neue"/>
          <w:sz w:val="36"/>
          <w:szCs w:val="36"/>
          <w:rtl w:val="0"/>
          <w:lang w:val="it-IT"/>
        </w:rPr>
        <w:t>liberi da condizionamenti della propria terra, e del proprio tempo, per affrontare questioni culturali senza pregiudizi. Occorre, al contempo, prendere atto dell</w:t>
      </w:r>
      <w:r>
        <w:rPr>
          <w:rFonts w:ascii="Helvetica Neue" w:hAnsi="Helvetica Neue" w:hint="default"/>
          <w:sz w:val="36"/>
          <w:szCs w:val="36"/>
          <w:rtl w:val="0"/>
          <w:lang w:val="it-IT"/>
        </w:rPr>
        <w:t>’</w:t>
      </w:r>
      <w:r>
        <w:rPr>
          <w:rFonts w:ascii="Helvetica Neue" w:hAnsi="Helvetica Neue"/>
          <w:sz w:val="36"/>
          <w:szCs w:val="36"/>
          <w:rtl w:val="0"/>
          <w:lang w:val="it-IT"/>
        </w:rPr>
        <w:t>evoluzione dei dati storici, emersi, esistenti, a implementazione di conoscenza, stimolo ad un approccio accorto e rispettoso verso il sapere.</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Rimane un faro l</w:t>
      </w:r>
      <w:r>
        <w:rPr>
          <w:rFonts w:ascii="Helvetica Neue" w:hAnsi="Helvetica Neue" w:hint="default"/>
          <w:sz w:val="36"/>
          <w:szCs w:val="36"/>
          <w:rtl w:val="0"/>
          <w:lang w:val="it-IT"/>
        </w:rPr>
        <w:t>’</w:t>
      </w:r>
      <w:r>
        <w:rPr>
          <w:rFonts w:ascii="Helvetica Neue" w:hAnsi="Helvetica Neue"/>
          <w:sz w:val="36"/>
          <w:szCs w:val="36"/>
          <w:rtl w:val="0"/>
          <w:lang w:val="it-IT"/>
        </w:rPr>
        <w:t>asserzione di Tommaso d</w:t>
      </w:r>
      <w:r>
        <w:rPr>
          <w:rFonts w:ascii="Helvetica Neue" w:hAnsi="Helvetica Neue" w:hint="default"/>
          <w:sz w:val="36"/>
          <w:szCs w:val="36"/>
          <w:rtl w:val="0"/>
          <w:lang w:val="it-IT"/>
        </w:rPr>
        <w:t>’</w:t>
      </w:r>
      <w:r>
        <w:rPr>
          <w:rFonts w:ascii="Helvetica Neue" w:hAnsi="Helvetica Neue"/>
          <w:sz w:val="36"/>
          <w:szCs w:val="36"/>
          <w:rtl w:val="0"/>
          <w:lang w:val="it-IT"/>
        </w:rPr>
        <w:t>Aquino: non opporsi all</w:t>
      </w:r>
      <w:r>
        <w:rPr>
          <w:rFonts w:ascii="Helvetica Neue" w:hAnsi="Helvetica Neue" w:hint="default"/>
          <w:sz w:val="36"/>
          <w:szCs w:val="36"/>
          <w:rtl w:val="0"/>
          <w:lang w:val="it-IT"/>
        </w:rPr>
        <w:t>’</w:t>
      </w:r>
      <w:r>
        <w:rPr>
          <w:rFonts w:ascii="Helvetica Neue" w:hAnsi="Helvetica Neue"/>
          <w:sz w:val="36"/>
          <w:szCs w:val="36"/>
          <w:rtl w:val="0"/>
          <w:lang w:val="it-IT"/>
        </w:rPr>
        <w:t>errore significa approvarlo, non difendere la verit</w:t>
      </w:r>
      <w:r>
        <w:rPr>
          <w:rFonts w:ascii="Helvetica Neue" w:hAnsi="Helvetica Neue" w:hint="default"/>
          <w:sz w:val="36"/>
          <w:szCs w:val="36"/>
          <w:rtl w:val="0"/>
          <w:lang w:val="it-IT"/>
        </w:rPr>
        <w:t xml:space="preserve">à </w:t>
      </w:r>
      <w:r>
        <w:rPr>
          <w:rFonts w:ascii="Helvetica Neue" w:hAnsi="Helvetica Neue"/>
          <w:sz w:val="36"/>
          <w:szCs w:val="36"/>
          <w:rtl w:val="0"/>
          <w:lang w:val="it-IT"/>
        </w:rPr>
        <w:t xml:space="preserve">equivale a negarla! Ergo: </w:t>
      </w:r>
      <w:r>
        <w:rPr>
          <w:rFonts w:ascii="Helvetica Neue" w:hAnsi="Helvetica Neue"/>
          <w:i w:val="1"/>
          <w:iCs w:val="1"/>
          <w:sz w:val="36"/>
          <w:szCs w:val="36"/>
          <w:rtl w:val="0"/>
          <w:lang w:val="it-IT"/>
        </w:rPr>
        <w:t>Agere sequitur esse</w:t>
      </w:r>
      <w:r>
        <w:rPr>
          <w:rFonts w:ascii="Helvetica Neue" w:hAnsi="Helvetica Neue"/>
          <w:i w:val="1"/>
          <w:iCs w:val="1"/>
          <w:sz w:val="36"/>
          <w:szCs w:val="36"/>
          <w:rtl w:val="0"/>
          <w:lang w:val="it-IT"/>
        </w:rPr>
        <w:t>.</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La bellezza della conoscenza sta nel renderle verit</w:t>
      </w:r>
      <w:r>
        <w:rPr>
          <w:rFonts w:ascii="Helvetica Neue" w:hAnsi="Helvetica Neue" w:hint="default"/>
          <w:sz w:val="36"/>
          <w:szCs w:val="36"/>
          <w:rtl w:val="0"/>
          <w:lang w:val="it-IT"/>
        </w:rPr>
        <w:t xml:space="preserve">à </w:t>
      </w:r>
      <w:r>
        <w:rPr>
          <w:rFonts w:ascii="Helvetica Neue" w:hAnsi="Helvetica Neue"/>
          <w:sz w:val="36"/>
          <w:szCs w:val="36"/>
          <w:rtl w:val="0"/>
          <w:lang w:val="it-IT"/>
        </w:rPr>
        <w:t>e luce, la stessa cosa auguro ai territori.</w:t>
      </w: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Il seme giusto della parola germoglia, cresce, fruttifica nella verit</w:t>
      </w:r>
      <w:r>
        <w:rPr>
          <w:rFonts w:ascii="Helvetica Neue" w:hAnsi="Helvetica Neue" w:hint="default"/>
          <w:sz w:val="36"/>
          <w:szCs w:val="36"/>
          <w:rtl w:val="0"/>
          <w:lang w:val="it-IT"/>
        </w:rPr>
        <w:t>à</w:t>
      </w:r>
      <w:r>
        <w:rPr>
          <w:rFonts w:ascii="Helvetica Neue" w:hAnsi="Helvetica Neue"/>
          <w:sz w:val="36"/>
          <w:szCs w:val="36"/>
          <w:rtl w:val="0"/>
          <w:lang w:val="it-IT"/>
        </w:rPr>
        <w:t>, poich</w:t>
      </w:r>
      <w:r>
        <w:rPr>
          <w:rFonts w:ascii="Helvetica Neue" w:hAnsi="Helvetica Neue" w:hint="default"/>
          <w:sz w:val="36"/>
          <w:szCs w:val="36"/>
          <w:rtl w:val="0"/>
          <w:lang w:val="it-IT"/>
        </w:rPr>
        <w:t>é</w:t>
      </w:r>
      <w:r>
        <w:rPr>
          <w:rFonts w:ascii="Helvetica Neue" w:hAnsi="Helvetica Neue"/>
          <w:sz w:val="36"/>
          <w:szCs w:val="36"/>
          <w:rtl w:val="0"/>
          <w:lang w:val="it-IT"/>
        </w:rPr>
        <w:t xml:space="preserve">, asseriva S. Giovanni Paolo II: </w:t>
      </w:r>
      <w:r>
        <w:rPr>
          <w:rFonts w:ascii="Helvetica Neue" w:hAnsi="Helvetica Neue" w:hint="default"/>
          <w:sz w:val="36"/>
          <w:szCs w:val="36"/>
          <w:rtl w:val="0"/>
          <w:lang w:val="it-IT"/>
        </w:rPr>
        <w:t>“</w:t>
      </w:r>
      <w:r>
        <w:rPr>
          <w:rFonts w:ascii="Helvetica Neue" w:hAnsi="Helvetica Neue"/>
          <w:i w:val="1"/>
          <w:iCs w:val="1"/>
          <w:sz w:val="36"/>
          <w:szCs w:val="36"/>
          <w:rtl w:val="0"/>
          <w:lang w:val="it-IT"/>
        </w:rPr>
        <w:t>Cum caritate animato et iustitia ordinato, ius vivit</w:t>
      </w:r>
      <w:r>
        <w:rPr>
          <w:rFonts w:ascii="Helvetica Neue" w:hAnsi="Helvetica Neue" w:hint="default"/>
          <w:sz w:val="36"/>
          <w:szCs w:val="36"/>
          <w:rtl w:val="0"/>
          <w:lang w:val="it-IT"/>
        </w:rPr>
        <w:t xml:space="preserve">” – </w:t>
      </w:r>
      <w:r>
        <w:rPr>
          <w:rFonts w:ascii="Helvetica Neue" w:hAnsi="Helvetica Neue"/>
          <w:sz w:val="36"/>
          <w:szCs w:val="36"/>
          <w:rtl w:val="0"/>
          <w:lang w:val="it-IT"/>
        </w:rPr>
        <w:t>Quando la carit</w:t>
      </w:r>
      <w:r>
        <w:rPr>
          <w:rFonts w:ascii="Helvetica Neue" w:hAnsi="Helvetica Neue" w:hint="default"/>
          <w:sz w:val="36"/>
          <w:szCs w:val="36"/>
          <w:rtl w:val="0"/>
          <w:lang w:val="it-IT"/>
        </w:rPr>
        <w:t xml:space="preserve">à è </w:t>
      </w:r>
      <w:r>
        <w:rPr>
          <w:rFonts w:ascii="Helvetica Neue" w:hAnsi="Helvetica Neue"/>
          <w:sz w:val="36"/>
          <w:szCs w:val="36"/>
          <w:rtl w:val="0"/>
          <w:lang w:val="it-IT"/>
        </w:rPr>
        <w:t xml:space="preserve">animata e la giustizia </w:t>
      </w:r>
      <w:r>
        <w:rPr>
          <w:rFonts w:ascii="Helvetica Neue" w:hAnsi="Helvetica Neue" w:hint="default"/>
          <w:sz w:val="36"/>
          <w:szCs w:val="36"/>
          <w:rtl w:val="0"/>
          <w:lang w:val="it-IT"/>
        </w:rPr>
        <w:t xml:space="preserve">è </w:t>
      </w:r>
      <w:r>
        <w:rPr>
          <w:rFonts w:ascii="Helvetica Neue" w:hAnsi="Helvetica Neue"/>
          <w:sz w:val="36"/>
          <w:szCs w:val="36"/>
          <w:rtl w:val="0"/>
          <w:lang w:val="it-IT"/>
        </w:rPr>
        <w:t>ordinata, il giusto vive.</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sz w:val="36"/>
          <w:szCs w:val="36"/>
          <w:rtl w:val="0"/>
          <w:lang w:val="it-IT"/>
        </w:rPr>
        <w:t>_______________________</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b w:val="1"/>
          <w:bCs w:val="1"/>
          <w:sz w:val="36"/>
          <w:szCs w:val="36"/>
        </w:rPr>
      </w:pPr>
      <w:r>
        <w:rPr>
          <w:rFonts w:ascii="Helvetica Neue" w:hAnsi="Helvetica Neue"/>
          <w:b w:val="1"/>
          <w:bCs w:val="1"/>
          <w:sz w:val="36"/>
          <w:szCs w:val="36"/>
          <w:rtl w:val="0"/>
          <w:lang w:val="it-IT"/>
        </w:rPr>
        <w:t>Nota bibliografica</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CARNEA Maria Francesca, </w:t>
      </w:r>
      <w:r>
        <w:rPr>
          <w:rFonts w:ascii="Helvetica Neue" w:hAnsi="Helvetica Neue"/>
          <w:i w:val="1"/>
          <w:iCs w:val="1"/>
          <w:sz w:val="36"/>
          <w:szCs w:val="36"/>
          <w:rtl w:val="0"/>
          <w:lang w:val="it-IT"/>
        </w:rPr>
        <w:t>Un Calendario in 'Comune'</w:t>
      </w:r>
      <w:r>
        <w:rPr>
          <w:rFonts w:ascii="Helvetica Neue" w:hAnsi="Helvetica Neue"/>
          <w:sz w:val="36"/>
          <w:szCs w:val="36"/>
          <w:rtl w:val="0"/>
          <w:lang w:val="it-IT"/>
        </w:rPr>
        <w:t>, in ComunicativaViva, 24 marzo 2019.</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CARNEA Maria Francesca, </w:t>
      </w:r>
      <w:r>
        <w:rPr>
          <w:rFonts w:ascii="Helvetica Neue" w:hAnsi="Helvetica Neue"/>
          <w:i w:val="1"/>
          <w:iCs w:val="1"/>
          <w:sz w:val="36"/>
          <w:szCs w:val="36"/>
          <w:rtl w:val="0"/>
          <w:lang w:val="it-IT"/>
        </w:rPr>
        <w:t>Luigi Lilio, un italico matematico mistero, il Calendario Gregoriano e Cir</w:t>
      </w:r>
      <w:r>
        <w:rPr>
          <w:rFonts w:ascii="Helvetica Neue" w:hAnsi="Helvetica Neue" w:hint="default"/>
          <w:i w:val="1"/>
          <w:iCs w:val="1"/>
          <w:sz w:val="36"/>
          <w:szCs w:val="36"/>
          <w:rtl w:val="0"/>
          <w:lang w:val="it-IT"/>
        </w:rPr>
        <w:t>ò</w:t>
      </w:r>
      <w:r>
        <w:rPr>
          <w:rFonts w:ascii="Helvetica Neue" w:hAnsi="Helvetica Neue"/>
          <w:i w:val="1"/>
          <w:iCs w:val="1"/>
          <w:sz w:val="36"/>
          <w:szCs w:val="36"/>
          <w:rtl w:val="0"/>
          <w:lang w:val="it-IT"/>
        </w:rPr>
        <w:t>, antica Chone (KR)</w:t>
      </w:r>
      <w:r>
        <w:rPr>
          <w:rFonts w:ascii="Helvetica Neue" w:hAnsi="Helvetica Neue"/>
          <w:sz w:val="36"/>
          <w:szCs w:val="36"/>
          <w:rtl w:val="0"/>
          <w:lang w:val="it-IT"/>
        </w:rPr>
        <w:t>, in Revue Internationale en Sciences Humaines et Sociales, Observatoire des Processus de Communication, eBook n. 1, 2024, pp. 63-77.</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CARNEA Maria Francesca, </w:t>
      </w:r>
      <w:r>
        <w:rPr>
          <w:rFonts w:ascii="Helvetica Neue" w:hAnsi="Helvetica Neue"/>
          <w:i w:val="1"/>
          <w:iCs w:val="1"/>
          <w:sz w:val="36"/>
          <w:szCs w:val="36"/>
          <w:rtl w:val="0"/>
          <w:lang w:val="it-IT"/>
        </w:rPr>
        <w:t>S. NICODEMO DA SIKR</w:t>
      </w:r>
      <w:r>
        <w:rPr>
          <w:rFonts w:ascii="Helvetica Neue" w:hAnsi="Helvetica Neue" w:hint="default"/>
          <w:i w:val="1"/>
          <w:iCs w:val="1"/>
          <w:sz w:val="36"/>
          <w:szCs w:val="36"/>
          <w:rtl w:val="0"/>
          <w:lang w:val="it-IT"/>
        </w:rPr>
        <w:t>Ò</w:t>
      </w:r>
      <w:r>
        <w:rPr>
          <w:rFonts w:ascii="Helvetica Neue" w:hAnsi="Helvetica Neue"/>
          <w:i w:val="1"/>
          <w:iCs w:val="1"/>
          <w:sz w:val="36"/>
          <w:szCs w:val="36"/>
          <w:rtl w:val="0"/>
          <w:lang w:val="it-IT"/>
        </w:rPr>
        <w:t>S Monaco eremita del Kellarana</w:t>
      </w:r>
      <w:r>
        <w:rPr>
          <w:rFonts w:ascii="Helvetica Neue" w:hAnsi="Helvetica Neue" w:hint="default"/>
          <w:sz w:val="36"/>
          <w:szCs w:val="36"/>
          <w:rtl w:val="0"/>
          <w:lang w:val="it-IT"/>
        </w:rPr>
        <w:t xml:space="preserve"> – </w:t>
      </w:r>
      <w:r>
        <w:rPr>
          <w:rFonts w:ascii="Helvetica Neue" w:hAnsi="Helvetica Neue"/>
          <w:sz w:val="36"/>
          <w:szCs w:val="36"/>
          <w:rtl w:val="0"/>
          <w:lang w:val="it-IT"/>
        </w:rPr>
        <w:t>II</w:t>
      </w:r>
      <w:r>
        <w:rPr>
          <w:rFonts w:ascii="Helvetica Neue" w:hAnsi="Helvetica Neue"/>
          <w:sz w:val="36"/>
          <w:szCs w:val="36"/>
          <w:vertAlign w:val="superscript"/>
          <w:rtl w:val="0"/>
          <w:lang w:val="it-IT"/>
        </w:rPr>
        <w:t xml:space="preserve">a </w:t>
      </w:r>
      <w:r>
        <w:rPr>
          <w:rFonts w:ascii="Helvetica Neue" w:hAnsi="Helvetica Neue"/>
          <w:sz w:val="36"/>
          <w:szCs w:val="36"/>
          <w:rtl w:val="0"/>
          <w:lang w:val="it-IT"/>
        </w:rPr>
        <w:t>edizione, Ed. Ind. Publ., 2025.</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hint="default"/>
          <w:sz w:val="36"/>
          <w:szCs w:val="36"/>
          <w:rtl w:val="0"/>
          <w:lang w:val="it-IT"/>
        </w:rPr>
        <w:t xml:space="preserve">– </w:t>
      </w:r>
      <w:r>
        <w:rPr>
          <w:rFonts w:ascii="Helvetica Neue" w:hAnsi="Helvetica Neue"/>
          <w:sz w:val="36"/>
          <w:szCs w:val="36"/>
          <w:rtl w:val="0"/>
          <w:lang w:val="it-IT"/>
        </w:rPr>
        <w:t>CARNEA Maria Francesca,</w:t>
      </w:r>
      <w:r>
        <w:rPr>
          <w:rFonts w:ascii="Helvetica Neue" w:hAnsi="Helvetica Neue"/>
          <w:i w:val="1"/>
          <w:iCs w:val="1"/>
          <w:sz w:val="36"/>
          <w:szCs w:val="36"/>
          <w:rtl w:val="0"/>
          <w:lang w:val="it-IT"/>
        </w:rPr>
        <w:t xml:space="preserve"> SANTIT</w:t>
      </w:r>
      <w:r>
        <w:rPr>
          <w:rFonts w:ascii="Helvetica Neue" w:hAnsi="Helvetica Neue" w:hint="default"/>
          <w:i w:val="1"/>
          <w:iCs w:val="1"/>
          <w:sz w:val="36"/>
          <w:szCs w:val="36"/>
          <w:rtl w:val="0"/>
          <w:lang w:val="it-IT"/>
        </w:rPr>
        <w:t xml:space="preserve">À </w:t>
      </w:r>
      <w:r>
        <w:rPr>
          <w:rFonts w:ascii="Helvetica Neue" w:hAnsi="Helvetica Neue"/>
          <w:i w:val="1"/>
          <w:iCs w:val="1"/>
          <w:sz w:val="36"/>
          <w:szCs w:val="36"/>
          <w:rtl w:val="0"/>
          <w:lang w:val="it-IT"/>
        </w:rPr>
        <w:t xml:space="preserve">E PROCEDURE DI CANONIZZAZIONE, </w:t>
      </w:r>
      <w:r>
        <w:rPr>
          <w:rFonts w:ascii="Helvetica Neue" w:hAnsi="Helvetica Neue"/>
          <w:sz w:val="36"/>
          <w:szCs w:val="36"/>
          <w:rtl w:val="0"/>
          <w:lang w:val="it-IT"/>
        </w:rPr>
        <w:t>Ed. Ind. Publ., 2025.</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i w:val="1"/>
          <w:iCs w:val="1"/>
          <w:sz w:val="36"/>
          <w:szCs w:val="36"/>
        </w:rPr>
      </w:pP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CARNEA Maria Francesca, </w:t>
      </w:r>
      <w:r>
        <w:rPr>
          <w:rFonts w:ascii="Helvetica Neue" w:hAnsi="Helvetica Neue"/>
          <w:i w:val="1"/>
          <w:iCs w:val="1"/>
          <w:sz w:val="36"/>
          <w:szCs w:val="36"/>
          <w:rtl w:val="0"/>
          <w:lang w:val="it-IT"/>
        </w:rPr>
        <w:t>DISTINTA E DISTANTE. Ode di libert</w:t>
      </w:r>
      <w:r>
        <w:rPr>
          <w:rFonts w:ascii="Helvetica Neue" w:hAnsi="Helvetica Neue" w:hint="default"/>
          <w:i w:val="1"/>
          <w:iCs w:val="1"/>
          <w:sz w:val="36"/>
          <w:szCs w:val="36"/>
          <w:rtl w:val="0"/>
          <w:lang w:val="it-IT"/>
        </w:rPr>
        <w:t>à</w:t>
      </w:r>
      <w:r>
        <w:rPr>
          <w:rFonts w:ascii="Helvetica Neue" w:hAnsi="Helvetica Neue"/>
          <w:sz w:val="36"/>
          <w:szCs w:val="36"/>
          <w:rtl w:val="0"/>
          <w:lang w:val="it-IT"/>
        </w:rPr>
        <w:t>, Ed. Ind. Publ., 2025.</w:t>
      </w:r>
    </w:p>
    <w:p>
      <w:pPr>
        <w:pStyle w:val="Normal.0"/>
        <w:jc w:val="both"/>
        <w:rPr>
          <w:rFonts w:ascii="Helvetica Neue" w:cs="Helvetica Neue" w:hAnsi="Helvetica Neue" w:eastAsia="Helvetica Neue"/>
          <w:i w:val="1"/>
          <w:iCs w:val="1"/>
          <w:sz w:val="36"/>
          <w:szCs w:val="36"/>
        </w:rPr>
      </w:pPr>
    </w:p>
    <w:p>
      <w:pPr>
        <w:pStyle w:val="Normal.0"/>
        <w:jc w:val="both"/>
        <w:rPr>
          <w:rFonts w:ascii="Helvetica Neue" w:cs="Helvetica Neue" w:hAnsi="Helvetica Neue" w:eastAsia="Helvetica Neue"/>
          <w:sz w:val="36"/>
          <w:szCs w:val="36"/>
        </w:rPr>
      </w:pP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DIONIGI Bartolomeo da Fano, </w:t>
      </w:r>
      <w:r>
        <w:rPr>
          <w:rFonts w:ascii="Helvetica Neue" w:hAnsi="Helvetica Neue"/>
          <w:i w:val="1"/>
          <w:iCs w:val="1"/>
          <w:sz w:val="36"/>
          <w:szCs w:val="36"/>
          <w:rtl w:val="0"/>
          <w:lang w:val="it-IT"/>
        </w:rPr>
        <w:t>Il Calendario Gregoriano perpetuo</w:t>
      </w:r>
      <w:r>
        <w:rPr>
          <w:rFonts w:ascii="Helvetica Neue" w:hAnsi="Helvetica Neue" w:hint="default"/>
          <w:sz w:val="36"/>
          <w:szCs w:val="36"/>
          <w:rtl w:val="0"/>
          <w:lang w:val="it-IT"/>
        </w:rPr>
        <w:t>”</w:t>
      </w:r>
      <w:r>
        <w:rPr>
          <w:rFonts w:ascii="Helvetica Neue" w:hAnsi="Helvetica Neue"/>
          <w:sz w:val="36"/>
          <w:szCs w:val="36"/>
          <w:rtl w:val="0"/>
          <w:lang w:val="it-IT"/>
        </w:rPr>
        <w:t>, Con privilegio del Sommo Pontefice, del Senato Veneto, e d</w:t>
      </w:r>
      <w:r>
        <w:rPr>
          <w:rFonts w:ascii="Helvetica Neue" w:hAnsi="Helvetica Neue" w:hint="default"/>
          <w:sz w:val="36"/>
          <w:szCs w:val="36"/>
          <w:rtl w:val="0"/>
          <w:lang w:val="it-IT"/>
        </w:rPr>
        <w:t>’</w:t>
      </w:r>
      <w:r>
        <w:rPr>
          <w:rFonts w:ascii="Helvetica Neue" w:hAnsi="Helvetica Neue"/>
          <w:sz w:val="36"/>
          <w:szCs w:val="36"/>
          <w:rtl w:val="0"/>
          <w:lang w:val="it-IT"/>
        </w:rPr>
        <w:t>Altri Prencipi. Tradotto dal Latino nell</w:t>
      </w:r>
      <w:r>
        <w:rPr>
          <w:rFonts w:ascii="Helvetica Neue" w:hAnsi="Helvetica Neue" w:hint="default"/>
          <w:sz w:val="36"/>
          <w:szCs w:val="36"/>
          <w:rtl w:val="0"/>
          <w:lang w:val="it-IT"/>
        </w:rPr>
        <w:t>’</w:t>
      </w:r>
      <w:r>
        <w:rPr>
          <w:rFonts w:ascii="Helvetica Neue" w:hAnsi="Helvetica Neue"/>
          <w:sz w:val="36"/>
          <w:szCs w:val="36"/>
          <w:rtl w:val="0"/>
          <w:lang w:val="it-IT"/>
        </w:rPr>
        <w:t>Italiano idioma. Appresso Gio. Baptista Sessa, &amp; Fratelli, in Venetia, 1582.</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GROSSI-GONDI Felice, S. J., </w:t>
      </w:r>
      <w:r>
        <w:rPr>
          <w:rFonts w:ascii="Helvetica Neue" w:hAnsi="Helvetica Neue"/>
          <w:i w:val="1"/>
          <w:iCs w:val="1"/>
          <w:sz w:val="36"/>
          <w:szCs w:val="36"/>
          <w:rtl w:val="0"/>
          <w:lang w:val="it-IT"/>
        </w:rPr>
        <w:t>Le ville tvscvlane - Nell</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epoca classica e dopo il rinascimento - la villa dei qvintili e la villa di mondragone</w:t>
      </w:r>
      <w:r>
        <w:rPr>
          <w:rFonts w:ascii="Helvetica Neue" w:hAnsi="Helvetica Neue" w:hint="default"/>
          <w:sz w:val="36"/>
          <w:szCs w:val="36"/>
          <w:rtl w:val="0"/>
          <w:lang w:val="it-IT"/>
        </w:rPr>
        <w:t>”</w:t>
      </w:r>
      <w:r>
        <w:rPr>
          <w:rFonts w:ascii="Helvetica Neue" w:hAnsi="Helvetica Neue"/>
          <w:sz w:val="36"/>
          <w:szCs w:val="36"/>
          <w:rtl w:val="0"/>
          <w:lang w:val="it-IT"/>
        </w:rPr>
        <w:t>, tip. dell</w:t>
      </w:r>
      <w:r>
        <w:rPr>
          <w:rFonts w:ascii="Helvetica Neue" w:hAnsi="Helvetica Neue" w:hint="default"/>
          <w:sz w:val="36"/>
          <w:szCs w:val="36"/>
          <w:rtl w:val="0"/>
          <w:lang w:val="it-IT"/>
        </w:rPr>
        <w:t>’</w:t>
      </w:r>
      <w:r>
        <w:rPr>
          <w:rFonts w:ascii="Helvetica Neue" w:hAnsi="Helvetica Neue"/>
          <w:sz w:val="36"/>
          <w:szCs w:val="36"/>
          <w:rtl w:val="0"/>
          <w:lang w:val="it-IT"/>
        </w:rPr>
        <w:t>Unione Cooperativa Editrice, Roma, 1901.</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hint="default"/>
          <w:sz w:val="36"/>
          <w:szCs w:val="36"/>
          <w:rtl w:val="0"/>
          <w:lang w:val="it-IT"/>
        </w:rPr>
        <w:t xml:space="preserve">– </w:t>
      </w:r>
      <w:r>
        <w:rPr>
          <w:rFonts w:ascii="Helvetica Neue" w:hAnsi="Helvetica Neue"/>
          <w:sz w:val="36"/>
          <w:szCs w:val="36"/>
          <w:rtl w:val="0"/>
          <w:lang w:val="it-IT"/>
        </w:rPr>
        <w:t xml:space="preserve">STROLLO Rodolfo Maria, </w:t>
      </w:r>
      <w:r>
        <w:rPr>
          <w:rFonts w:ascii="Helvetica Neue" w:hAnsi="Helvetica Neue"/>
          <w:i w:val="1"/>
          <w:iCs w:val="1"/>
          <w:sz w:val="36"/>
          <w:szCs w:val="36"/>
          <w:rtl w:val="0"/>
          <w:lang w:val="it-IT"/>
        </w:rPr>
        <w:t>Su una Bolla pontificia tuscolana di importanza mondiale</w:t>
      </w:r>
      <w:r>
        <w:rPr>
          <w:rFonts w:ascii="Helvetica Neue" w:hAnsi="Helvetica Neue"/>
          <w:sz w:val="36"/>
          <w:szCs w:val="36"/>
          <w:rtl w:val="0"/>
          <w:lang w:val="it-IT"/>
        </w:rPr>
        <w:t>. BOLLETTINO DELLA UNIONE STORIA ED ARTE, CX (13), 63-96, 2019.</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hint="default"/>
          <w:sz w:val="36"/>
          <w:szCs w:val="36"/>
          <w:rtl w:val="0"/>
          <w:lang w:val="it-IT"/>
        </w:rPr>
        <w:t xml:space="preserve">– </w:t>
      </w:r>
      <w:r>
        <w:rPr>
          <w:rFonts w:ascii="Helvetica Neue" w:hAnsi="Helvetica Neue"/>
          <w:sz w:val="36"/>
          <w:szCs w:val="36"/>
          <w:rtl w:val="0"/>
          <w:lang w:val="it-IT"/>
        </w:rPr>
        <w:t>STROLLO Rodolfo Maria</w:t>
      </w:r>
      <w:r>
        <w:rPr>
          <w:rFonts w:ascii="Helvetica Neue" w:hAnsi="Helvetica Neue"/>
          <w:i w:val="1"/>
          <w:iCs w:val="1"/>
          <w:sz w:val="36"/>
          <w:szCs w:val="36"/>
          <w:rtl w:val="0"/>
          <w:lang w:val="it-IT"/>
        </w:rPr>
        <w:t xml:space="preserve">, Sulla </w:t>
      </w:r>
      <w:r>
        <w:rPr>
          <w:rFonts w:ascii="Helvetica Neue" w:hAnsi="Helvetica Neue" w:hint="default"/>
          <w:i w:val="1"/>
          <w:iCs w:val="1"/>
          <w:sz w:val="36"/>
          <w:szCs w:val="36"/>
          <w:rtl w:val="0"/>
          <w:lang w:val="it-IT"/>
        </w:rPr>
        <w:t>“</w:t>
      </w:r>
      <w:r>
        <w:rPr>
          <w:rFonts w:ascii="Helvetica Neue" w:hAnsi="Helvetica Neue"/>
          <w:i w:val="1"/>
          <w:iCs w:val="1"/>
          <w:sz w:val="36"/>
          <w:szCs w:val="36"/>
          <w:rtl w:val="0"/>
          <w:lang w:val="it-IT"/>
        </w:rPr>
        <w:t>villa di Frascati</w:t>
      </w:r>
      <w:r>
        <w:rPr>
          <w:rFonts w:ascii="Helvetica Neue" w:hAnsi="Helvetica Neue" w:hint="default"/>
          <w:i w:val="1"/>
          <w:iCs w:val="1"/>
          <w:sz w:val="36"/>
          <w:szCs w:val="36"/>
          <w:rtl w:val="0"/>
          <w:lang w:val="it-IT"/>
        </w:rPr>
        <w:t xml:space="preserve">” </w:t>
      </w:r>
      <w:r>
        <w:rPr>
          <w:rFonts w:ascii="Helvetica Neue" w:hAnsi="Helvetica Neue"/>
          <w:i w:val="1"/>
          <w:iCs w:val="1"/>
          <w:sz w:val="36"/>
          <w:szCs w:val="36"/>
          <w:rtl w:val="0"/>
          <w:lang w:val="it-IT"/>
        </w:rPr>
        <w:t>ove fu emanata la bolla di riforma del calendario</w:t>
      </w:r>
      <w:r>
        <w:rPr>
          <w:rFonts w:ascii="Helvetica Neue" w:hAnsi="Helvetica Neue"/>
          <w:sz w:val="36"/>
          <w:szCs w:val="36"/>
          <w:rtl w:val="0"/>
          <w:lang w:val="it-IT"/>
        </w:rPr>
        <w:t>. Riv. CASTELLI ROMANI, a. LX - XXVIII n.s.(4),116-127, 2020.</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r>
        <w:rPr>
          <w:rFonts w:ascii="Helvetica Neue" w:hAnsi="Helvetica Neue" w:hint="default"/>
          <w:sz w:val="36"/>
          <w:szCs w:val="36"/>
          <w:rtl w:val="0"/>
          <w:lang w:val="it-IT"/>
        </w:rPr>
        <w:t xml:space="preserve">– </w:t>
      </w:r>
      <w:r>
        <w:rPr>
          <w:rFonts w:ascii="Helvetica Neue" w:hAnsi="Helvetica Neue"/>
          <w:sz w:val="36"/>
          <w:szCs w:val="36"/>
          <w:rtl w:val="0"/>
          <w:lang w:val="it-IT"/>
        </w:rPr>
        <w:t>CARNEA Maria Francesca, Il calendario Gregoriano, Luigi Lilio, l</w:t>
      </w:r>
      <w:r>
        <w:rPr>
          <w:rFonts w:ascii="Helvetica Neue" w:hAnsi="Helvetica Neue" w:hint="default"/>
          <w:sz w:val="36"/>
          <w:szCs w:val="36"/>
          <w:rtl w:val="0"/>
          <w:lang w:val="it-IT"/>
        </w:rPr>
        <w:t>’</w:t>
      </w:r>
      <w:r>
        <w:rPr>
          <w:rFonts w:ascii="Helvetica Neue" w:hAnsi="Helvetica Neue"/>
          <w:sz w:val="36"/>
          <w:szCs w:val="36"/>
          <w:rtl w:val="0"/>
          <w:lang w:val="it-IT"/>
        </w:rPr>
        <w:t xml:space="preserve">Umbria e Frascati: la strada della conoscenza, in  </w:t>
      </w:r>
      <w:r>
        <w:rPr>
          <w:rStyle w:val="Hyperlink.0"/>
          <w:rFonts w:ascii="Helvetica Neue" w:cs="Helvetica Neue" w:hAnsi="Helvetica Neue" w:eastAsia="Helvetica Neue"/>
          <w:sz w:val="36"/>
          <w:szCs w:val="36"/>
        </w:rPr>
        <w:fldChar w:fldCharType="begin" w:fldLock="0"/>
      </w:r>
      <w:r>
        <w:rPr>
          <w:rStyle w:val="Hyperlink.0"/>
          <w:rFonts w:ascii="Helvetica Neue" w:cs="Helvetica Neue" w:hAnsi="Helvetica Neue" w:eastAsia="Helvetica Neue"/>
          <w:sz w:val="36"/>
          <w:szCs w:val="36"/>
        </w:rPr>
        <w:instrText xml:space="preserve"> HYPERLINK "https://youtu.be/XMbaFjvpGEQ"</w:instrText>
      </w:r>
      <w:r>
        <w:rPr>
          <w:rStyle w:val="Hyperlink.0"/>
          <w:rFonts w:ascii="Helvetica Neue" w:cs="Helvetica Neue" w:hAnsi="Helvetica Neue" w:eastAsia="Helvetica Neue"/>
          <w:sz w:val="36"/>
          <w:szCs w:val="36"/>
        </w:rPr>
        <w:fldChar w:fldCharType="separate" w:fldLock="0"/>
      </w:r>
      <w:r>
        <w:rPr>
          <w:rStyle w:val="Hyperlink.0"/>
          <w:rFonts w:ascii="Helvetica Neue" w:hAnsi="Helvetica Neue"/>
          <w:sz w:val="36"/>
          <w:szCs w:val="36"/>
          <w:rtl w:val="0"/>
          <w:lang w:val="it-IT"/>
        </w:rPr>
        <w:t>https://youtu.be/XMbaFjvpGEQ</w:t>
      </w:r>
      <w:r>
        <w:rPr>
          <w:rFonts w:ascii="Helvetica Neue" w:cs="Helvetica Neue" w:hAnsi="Helvetica Neue" w:eastAsia="Helvetica Neue"/>
          <w:sz w:val="36"/>
          <w:szCs w:val="36"/>
        </w:rPr>
        <w:fldChar w:fldCharType="end" w:fldLock="0"/>
      </w:r>
      <w:r>
        <w:rPr>
          <w:rFonts w:ascii="Helvetica Neue" w:hAnsi="Helvetica Neue"/>
          <w:sz w:val="36"/>
          <w:szCs w:val="36"/>
          <w:rtl w:val="0"/>
          <w:lang w:val="it-IT"/>
        </w:rPr>
        <w:t xml:space="preserve"> </w:t>
      </w: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sz w:val="36"/>
          <w:szCs w:val="36"/>
        </w:rPr>
      </w:pPr>
    </w:p>
    <w:p>
      <w:pPr>
        <w:pStyle w:val="Normal.0"/>
        <w:jc w:val="both"/>
        <w:rPr>
          <w:rFonts w:ascii="Helvetica Neue" w:cs="Helvetica Neue" w:hAnsi="Helvetica Neue" w:eastAsia="Helvetica Neue"/>
          <w:b w:val="1"/>
          <w:bCs w:val="1"/>
          <w:sz w:val="36"/>
          <w:szCs w:val="36"/>
        </w:rPr>
      </w:pPr>
      <w:r>
        <w:rPr>
          <w:rFonts w:ascii="Helvetica Neue" w:hAnsi="Helvetica Neue"/>
          <w:b w:val="1"/>
          <w:bCs w:val="1"/>
          <w:sz w:val="36"/>
          <w:szCs w:val="36"/>
          <w:rtl w:val="0"/>
          <w:lang w:val="it-IT"/>
        </w:rPr>
        <w:t>Bio</w:t>
      </w:r>
    </w:p>
    <w:p>
      <w:pPr>
        <w:pStyle w:val="Normal.0"/>
        <w:jc w:val="both"/>
      </w:pPr>
      <w:r>
        <w:rPr>
          <w:rStyle w:val="Hyperlink.3"/>
          <w:rFonts w:ascii="Helvetica Neue" w:cs="Helvetica Neue" w:hAnsi="Helvetica Neue" w:eastAsia="Helvetica Neue"/>
          <w:sz w:val="36"/>
          <w:szCs w:val="36"/>
        </w:rPr>
        <w:fldChar w:fldCharType="begin" w:fldLock="0"/>
      </w:r>
      <w:r>
        <w:rPr>
          <w:rStyle w:val="Hyperlink.3"/>
          <w:rFonts w:ascii="Helvetica Neue" w:cs="Helvetica Neue" w:hAnsi="Helvetica Neue" w:eastAsia="Helvetica Neue"/>
          <w:sz w:val="36"/>
          <w:szCs w:val="36"/>
        </w:rPr>
        <w:instrText xml:space="preserve"> HYPERLINK "http://comunicativaviva.blogspot.it/p/chi-sono.html"</w:instrText>
      </w:r>
      <w:r>
        <w:rPr>
          <w:rStyle w:val="Hyperlink.3"/>
          <w:rFonts w:ascii="Helvetica Neue" w:cs="Helvetica Neue" w:hAnsi="Helvetica Neue" w:eastAsia="Helvetica Neue"/>
          <w:sz w:val="36"/>
          <w:szCs w:val="36"/>
        </w:rPr>
        <w:fldChar w:fldCharType="separate" w:fldLock="0"/>
      </w:r>
      <w:r>
        <w:rPr>
          <w:rStyle w:val="Hyperlink.3"/>
          <w:rFonts w:ascii="Helvetica Neue" w:hAnsi="Helvetica Neue"/>
          <w:sz w:val="36"/>
          <w:szCs w:val="36"/>
          <w:rtl w:val="0"/>
          <w:lang w:val="it-IT"/>
        </w:rPr>
        <w:t>MARIA FRANCESCA CARNEA</w:t>
      </w:r>
      <w:r>
        <w:rPr>
          <w:rFonts w:ascii="Helvetica Neue" w:cs="Helvetica Neue" w:hAnsi="Helvetica Neue" w:eastAsia="Helvetica Neue"/>
          <w:sz w:val="36"/>
          <w:szCs w:val="36"/>
        </w:rPr>
        <w:fldChar w:fldCharType="end" w:fldLock="0"/>
      </w:r>
      <w:r>
        <w:rPr>
          <w:rFonts w:ascii="Helvetica Neue" w:hAnsi="Helvetica Neue"/>
          <w:sz w:val="36"/>
          <w:szCs w:val="36"/>
          <w:rtl w:val="0"/>
          <w:lang w:val="it-IT"/>
        </w:rPr>
        <w:t>, filosofa, consulente strategie di comunicazione, gi</w:t>
      </w:r>
      <w:r>
        <w:rPr>
          <w:rFonts w:ascii="Helvetica Neue" w:hAnsi="Helvetica Neue" w:hint="default"/>
          <w:sz w:val="36"/>
          <w:szCs w:val="36"/>
          <w:rtl w:val="0"/>
          <w:lang w:val="it-IT"/>
        </w:rPr>
        <w:t xml:space="preserve">à </w:t>
      </w:r>
      <w:r>
        <w:rPr>
          <w:rFonts w:ascii="Helvetica Neue" w:hAnsi="Helvetica Neue"/>
          <w:sz w:val="36"/>
          <w:szCs w:val="36"/>
          <w:rtl w:val="0"/>
          <w:lang w:val="it-IT"/>
        </w:rPr>
        <w:t>docente invitato presso il Pontificio Ateneo S. Anselmo, Roma. Autrice di  pubblicazioni a carattere storico, filosofico, socio-politico.</w:t>
      </w:r>
    </w:p>
    <w:sectPr>
      <w:headerReference w:type="default" r:id="rId5"/>
      <w:footerReference w:type="default" r:id="rId6"/>
      <w:pgSz w:w="11900" w:h="16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
      <w:lvlJc w:val="left"/>
      <w:pPr>
        <w:tabs>
          <w:tab w:val="num" w:pos="468"/>
          <w:tab w:val="left" w:pos="720"/>
        </w:tabs>
        <w:ind w:left="49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1080"/>
        </w:tabs>
        <w:ind w:left="1108" w:hanging="11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12"/>
          <w:tab w:val="num" w:pos="1420"/>
        </w:tabs>
        <w:ind w:left="1448" w:hanging="11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12"/>
          <w:tab w:val="left" w:pos="720"/>
          <w:tab w:val="num" w:pos="1780"/>
        </w:tabs>
        <w:ind w:left="1808" w:hanging="11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12"/>
          <w:tab w:val="left" w:pos="720"/>
          <w:tab w:val="num" w:pos="2140"/>
        </w:tabs>
        <w:ind w:left="2168" w:hanging="11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12"/>
          <w:tab w:val="left" w:pos="720"/>
          <w:tab w:val="num" w:pos="2500"/>
        </w:tabs>
        <w:ind w:left="2528" w:hanging="11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12"/>
          <w:tab w:val="left" w:pos="720"/>
          <w:tab w:val="num" w:pos="2860"/>
        </w:tabs>
        <w:ind w:left="2888" w:hanging="11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12"/>
          <w:tab w:val="left" w:pos="720"/>
          <w:tab w:val="num" w:pos="3220"/>
        </w:tabs>
        <w:ind w:left="3248" w:hanging="11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12"/>
          <w:tab w:val="left" w:pos="720"/>
          <w:tab w:val="num" w:pos="3580"/>
        </w:tabs>
        <w:ind w:left="3608" w:hanging="11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it-IT"/>
      <w14:textOutline>
        <w14:noFill/>
      </w14:textOutline>
      <w14:textFill>
        <w14:solidFill>
          <w14:srgbClr w14:val="000000"/>
        </w14:solidFill>
      </w14:textFill>
    </w:rPr>
  </w:style>
  <w:style w:type="character" w:styleId="Hyperlink.0">
    <w:name w:val="Hyperlink.0"/>
    <w:basedOn w:val="Hyperlink"/>
    <w:next w:val="Hyperlink.0"/>
    <w:rPr>
      <w:outline w:val="0"/>
      <w:color w:val="000080"/>
      <w:u w:val="single" w:color="000080"/>
      <w14:textFill>
        <w14:solidFill>
          <w14:srgbClr w14:val="000080"/>
        </w14:solidFill>
      </w14:textFill>
    </w:rPr>
  </w:style>
  <w:style w:type="character" w:styleId="Hyperlink.1">
    <w:name w:val="Hyperlink.1"/>
    <w:basedOn w:val="Hyperlink.0"/>
    <w:next w:val="Hyperlink.1"/>
    <w:rPr>
      <w:i w:val="1"/>
      <w:iCs w:val="1"/>
      <w:outline w:val="0"/>
      <w:color w:val="000000"/>
      <w14:textFill>
        <w14:solidFill>
          <w14:srgbClr w14:val="000000"/>
        </w14:solidFill>
      </w14:textFill>
    </w:rPr>
  </w:style>
  <w:style w:type="numbering" w:styleId="Stile importato 1">
    <w:name w:val="Stile importato 1"/>
    <w:pPr>
      <w:numPr>
        <w:numId w:val="1"/>
      </w:numPr>
    </w:pPr>
  </w:style>
  <w:style w:type="character" w:styleId="Hyperlink.2">
    <w:name w:val="Hyperlink.2"/>
    <w:basedOn w:val="Hyperlink.0"/>
    <w:next w:val="Hyperlink.2"/>
    <w:rPr>
      <w:i w:val="1"/>
      <w:iCs w:val="1"/>
      <w:outline w:val="0"/>
      <w:color w:val="000000"/>
      <w:u w:val="none"/>
      <w14:textFill>
        <w14:solidFill>
          <w14:srgbClr w14:val="000000"/>
        </w14:solidFill>
      </w14:textFill>
    </w:rPr>
  </w:style>
  <w:style w:type="character" w:styleId="Hyperlink.3">
    <w:name w:val="Hyperlink.3"/>
    <w:basedOn w:val="Hyperlink.0"/>
    <w:next w:val="Hyperlink.3"/>
    <w:rPr>
      <w:outline w:val="0"/>
      <w:color w:val="000000"/>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