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8387E" w14:textId="66F16AF6" w:rsidR="005268FF" w:rsidRPr="008F60D6" w:rsidRDefault="005268FF" w:rsidP="002C64C1">
      <w:pPr>
        <w:pStyle w:val="Nessunaspaziatura"/>
        <w:rPr>
          <w:rFonts w:ascii="Garamond" w:hAnsi="Garamond" w:cs="Times New Roman"/>
          <w:color w:val="000066"/>
          <w:sz w:val="28"/>
          <w:szCs w:val="28"/>
        </w:rPr>
      </w:pPr>
    </w:p>
    <w:p w14:paraId="3EEA23EB" w14:textId="2B4DE56F" w:rsidR="009768D2" w:rsidRPr="008F60D6" w:rsidRDefault="009768D2" w:rsidP="002C64C1">
      <w:pPr>
        <w:pStyle w:val="Nessunaspaziatura"/>
        <w:jc w:val="center"/>
        <w:rPr>
          <w:rFonts w:ascii="Garamond" w:hAnsi="Garamond" w:cs="Times New Roman"/>
          <w:b/>
          <w:bCs/>
          <w:color w:val="000066"/>
          <w:sz w:val="40"/>
          <w:szCs w:val="40"/>
        </w:rPr>
      </w:pPr>
      <w:r w:rsidRPr="008F60D6">
        <w:rPr>
          <w:rFonts w:ascii="Garamond" w:hAnsi="Garamond" w:cs="Times New Roman"/>
          <w:b/>
          <w:bCs/>
          <w:color w:val="000066"/>
          <w:sz w:val="40"/>
          <w:szCs w:val="40"/>
        </w:rPr>
        <w:t>PROLUSIONE</w:t>
      </w:r>
    </w:p>
    <w:p w14:paraId="2D774EF7" w14:textId="77777777" w:rsidR="00696805" w:rsidRPr="008F60D6" w:rsidRDefault="00696805" w:rsidP="009768D2">
      <w:pPr>
        <w:pStyle w:val="Nessunaspaziatura"/>
        <w:jc w:val="center"/>
        <w:rPr>
          <w:rFonts w:ascii="Garamond" w:hAnsi="Garamond" w:cs="Times New Roman"/>
          <w:color w:val="000066"/>
          <w:sz w:val="28"/>
          <w:szCs w:val="28"/>
        </w:rPr>
      </w:pPr>
    </w:p>
    <w:p w14:paraId="37953E69" w14:textId="2E5646E2" w:rsidR="005268FF" w:rsidRPr="008F60D6" w:rsidRDefault="005268FF" w:rsidP="009768D2">
      <w:pPr>
        <w:pStyle w:val="Nessunaspaziatura"/>
        <w:jc w:val="center"/>
        <w:rPr>
          <w:rFonts w:ascii="Garamond" w:hAnsi="Garamond" w:cs="Times New Roman"/>
          <w:color w:val="000066"/>
          <w:sz w:val="28"/>
          <w:szCs w:val="28"/>
        </w:rPr>
      </w:pPr>
      <w:r w:rsidRPr="008F60D6">
        <w:rPr>
          <w:rFonts w:ascii="Garamond" w:hAnsi="Garamond" w:cs="Times New Roman"/>
          <w:b/>
          <w:bCs/>
          <w:i/>
          <w:iCs/>
          <w:color w:val="000066"/>
          <w:sz w:val="28"/>
          <w:szCs w:val="28"/>
        </w:rPr>
        <w:t>S.E. Mons. Francesco Savino</w:t>
      </w:r>
    </w:p>
    <w:p w14:paraId="7880A188" w14:textId="6E867B16" w:rsidR="005268FF" w:rsidRPr="008F60D6" w:rsidRDefault="00531350" w:rsidP="005268FF">
      <w:pPr>
        <w:pStyle w:val="Nessunaspaziatura"/>
        <w:jc w:val="center"/>
        <w:rPr>
          <w:rFonts w:ascii="Garamond" w:hAnsi="Garamond" w:cs="Times New Roman"/>
          <w:color w:val="000066"/>
          <w:sz w:val="24"/>
          <w:szCs w:val="24"/>
        </w:rPr>
      </w:pPr>
      <w:r w:rsidRPr="008F60D6">
        <w:rPr>
          <w:rFonts w:ascii="Garamond" w:hAnsi="Garamond" w:cs="Times New Roman"/>
          <w:color w:val="000066"/>
          <w:sz w:val="24"/>
          <w:szCs w:val="24"/>
        </w:rPr>
        <w:t>Vescovo di Cassano a</w:t>
      </w:r>
      <w:r w:rsidR="005268FF" w:rsidRPr="008F60D6">
        <w:rPr>
          <w:rFonts w:ascii="Garamond" w:hAnsi="Garamond" w:cs="Times New Roman"/>
          <w:color w:val="000066"/>
          <w:sz w:val="24"/>
          <w:szCs w:val="24"/>
        </w:rPr>
        <w:t>ll’Jonio</w:t>
      </w:r>
    </w:p>
    <w:p w14:paraId="210FF550" w14:textId="1181C684" w:rsidR="005268FF" w:rsidRPr="008F60D6" w:rsidRDefault="008F60D6" w:rsidP="005268FF">
      <w:pPr>
        <w:pStyle w:val="Nessunaspaziatura"/>
        <w:jc w:val="center"/>
        <w:rPr>
          <w:rFonts w:ascii="Garamond" w:hAnsi="Garamond" w:cs="Times New Roman"/>
          <w:color w:val="000066"/>
          <w:sz w:val="24"/>
          <w:szCs w:val="24"/>
        </w:rPr>
      </w:pPr>
      <w:r w:rsidRPr="008F60D6">
        <w:rPr>
          <w:rFonts w:ascii="Garamond" w:hAnsi="Garamond" w:cs="Times New Roman"/>
          <w:color w:val="000066"/>
          <w:sz w:val="24"/>
          <w:szCs w:val="24"/>
        </w:rPr>
        <w:t>Vicep</w:t>
      </w:r>
      <w:r w:rsidR="005268FF" w:rsidRPr="008F60D6">
        <w:rPr>
          <w:rFonts w:ascii="Garamond" w:hAnsi="Garamond" w:cs="Times New Roman"/>
          <w:color w:val="000066"/>
          <w:sz w:val="24"/>
          <w:szCs w:val="24"/>
        </w:rPr>
        <w:t>residente per l’Italia Meridionale della Conferenza Episcopale Italiana</w:t>
      </w:r>
    </w:p>
    <w:p w14:paraId="55A93690" w14:textId="77777777" w:rsidR="005268FF" w:rsidRPr="008F60D6" w:rsidRDefault="005268FF" w:rsidP="005268FF">
      <w:pPr>
        <w:pStyle w:val="Nessunaspaziatura"/>
        <w:jc w:val="center"/>
        <w:rPr>
          <w:rFonts w:ascii="Garamond" w:hAnsi="Garamond" w:cs="Times New Roman"/>
          <w:color w:val="000066"/>
          <w:sz w:val="28"/>
          <w:szCs w:val="28"/>
        </w:rPr>
      </w:pPr>
    </w:p>
    <w:p w14:paraId="233AB6F9" w14:textId="6EBA643F" w:rsidR="009768D2" w:rsidRPr="008F60D6" w:rsidRDefault="009768D2" w:rsidP="005268FF">
      <w:pPr>
        <w:pStyle w:val="Nessunaspaziatura"/>
        <w:jc w:val="center"/>
        <w:rPr>
          <w:rFonts w:ascii="Garamond" w:hAnsi="Garamond" w:cs="Times New Roman"/>
          <w:color w:val="000066"/>
          <w:sz w:val="24"/>
          <w:szCs w:val="24"/>
        </w:rPr>
      </w:pPr>
      <w:r w:rsidRPr="008F60D6">
        <w:rPr>
          <w:rFonts w:ascii="Garamond" w:hAnsi="Garamond" w:cs="Times New Roman"/>
          <w:color w:val="000066"/>
          <w:sz w:val="24"/>
          <w:szCs w:val="24"/>
        </w:rPr>
        <w:t>presso</w:t>
      </w:r>
    </w:p>
    <w:p w14:paraId="08AED9AF" w14:textId="77777777" w:rsidR="009768D2" w:rsidRPr="008F60D6" w:rsidRDefault="009768D2" w:rsidP="005268FF">
      <w:pPr>
        <w:pStyle w:val="Nessunaspaziatura"/>
        <w:jc w:val="center"/>
        <w:rPr>
          <w:rFonts w:ascii="Garamond" w:hAnsi="Garamond" w:cs="Times New Roman"/>
          <w:color w:val="000066"/>
          <w:sz w:val="28"/>
          <w:szCs w:val="28"/>
        </w:rPr>
      </w:pPr>
    </w:p>
    <w:p w14:paraId="0FA437AC" w14:textId="65AA43B4" w:rsidR="005268FF" w:rsidRPr="008F60D6" w:rsidRDefault="009768D2" w:rsidP="009768D2">
      <w:pPr>
        <w:pStyle w:val="Nessunaspaziatura"/>
        <w:jc w:val="center"/>
        <w:rPr>
          <w:rFonts w:ascii="Garamond" w:hAnsi="Garamond" w:cs="Times New Roman"/>
          <w:b/>
          <w:bCs/>
          <w:color w:val="000066"/>
          <w:sz w:val="28"/>
          <w:szCs w:val="28"/>
        </w:rPr>
      </w:pPr>
      <w:r w:rsidRPr="008F60D6">
        <w:rPr>
          <w:rFonts w:ascii="Garamond" w:hAnsi="Garamond" w:cs="Times New Roman"/>
          <w:b/>
          <w:bCs/>
          <w:color w:val="000066"/>
          <w:sz w:val="28"/>
          <w:szCs w:val="28"/>
        </w:rPr>
        <w:t>TRIBUNALE ECCLESIASTICO INTERDIOCESANO DI BASILICATA</w:t>
      </w:r>
    </w:p>
    <w:p w14:paraId="67FBC8F6" w14:textId="44675A05" w:rsidR="009768D2" w:rsidRPr="008F60D6" w:rsidRDefault="009768D2" w:rsidP="009768D2">
      <w:pPr>
        <w:pStyle w:val="Nessunaspaziatura"/>
        <w:jc w:val="center"/>
        <w:rPr>
          <w:rFonts w:ascii="Garamond" w:hAnsi="Garamond" w:cs="Times New Roman"/>
          <w:color w:val="000066"/>
          <w:sz w:val="28"/>
          <w:szCs w:val="28"/>
        </w:rPr>
      </w:pPr>
    </w:p>
    <w:p w14:paraId="66669F47" w14:textId="1CFF76B9" w:rsidR="009768D2" w:rsidRPr="008F60D6" w:rsidRDefault="009768D2" w:rsidP="009768D2">
      <w:pPr>
        <w:pStyle w:val="Nessunaspaziatura"/>
        <w:jc w:val="center"/>
        <w:rPr>
          <w:rFonts w:ascii="Garamond" w:hAnsi="Garamond" w:cs="Times New Roman"/>
          <w:color w:val="000066"/>
          <w:sz w:val="24"/>
          <w:szCs w:val="24"/>
        </w:rPr>
      </w:pPr>
      <w:r w:rsidRPr="008F60D6">
        <w:rPr>
          <w:rFonts w:ascii="Garamond" w:hAnsi="Garamond" w:cs="Times New Roman"/>
          <w:color w:val="000066"/>
          <w:sz w:val="24"/>
          <w:szCs w:val="24"/>
        </w:rPr>
        <w:t>in occasione</w:t>
      </w:r>
    </w:p>
    <w:p w14:paraId="62A3E0D4" w14:textId="77777777" w:rsidR="009768D2" w:rsidRPr="008F60D6" w:rsidRDefault="009768D2" w:rsidP="009768D2">
      <w:pPr>
        <w:pStyle w:val="Nessunaspaziatura"/>
        <w:jc w:val="center"/>
        <w:rPr>
          <w:rFonts w:ascii="Garamond" w:hAnsi="Garamond" w:cs="Times New Roman"/>
          <w:color w:val="000066"/>
          <w:sz w:val="24"/>
          <w:szCs w:val="24"/>
        </w:rPr>
      </w:pPr>
    </w:p>
    <w:p w14:paraId="2CC47C7C" w14:textId="093DC2B2" w:rsidR="009768D2" w:rsidRPr="008F60D6" w:rsidRDefault="009768D2" w:rsidP="009768D2">
      <w:pPr>
        <w:pStyle w:val="Nessunaspaziatura"/>
        <w:jc w:val="center"/>
        <w:rPr>
          <w:rFonts w:ascii="Garamond" w:hAnsi="Garamond" w:cs="Times New Roman"/>
          <w:b/>
          <w:bCs/>
          <w:color w:val="000066"/>
          <w:sz w:val="28"/>
          <w:szCs w:val="28"/>
        </w:rPr>
      </w:pPr>
      <w:r w:rsidRPr="008F60D6">
        <w:rPr>
          <w:rFonts w:ascii="Garamond" w:hAnsi="Garamond" w:cs="Times New Roman"/>
          <w:b/>
          <w:bCs/>
          <w:color w:val="000066"/>
          <w:sz w:val="28"/>
          <w:szCs w:val="28"/>
        </w:rPr>
        <w:t>dell</w:t>
      </w:r>
      <w:r w:rsidR="00603875" w:rsidRPr="008F60D6">
        <w:rPr>
          <w:rFonts w:ascii="Garamond" w:hAnsi="Garamond" w:cs="Times New Roman"/>
          <w:b/>
          <w:bCs/>
          <w:color w:val="000066"/>
          <w:sz w:val="28"/>
          <w:szCs w:val="28"/>
        </w:rPr>
        <w:t>’</w:t>
      </w:r>
      <w:r w:rsidRPr="008F60D6">
        <w:rPr>
          <w:rFonts w:ascii="Garamond" w:hAnsi="Garamond" w:cs="Times New Roman"/>
          <w:b/>
          <w:bCs/>
          <w:color w:val="000066"/>
          <w:sz w:val="28"/>
          <w:szCs w:val="28"/>
        </w:rPr>
        <w:t>Inaugurazione dell’Anno giudiziario 2025</w:t>
      </w:r>
    </w:p>
    <w:p w14:paraId="395E8718" w14:textId="77777777" w:rsidR="009768D2" w:rsidRPr="008F60D6" w:rsidRDefault="009768D2" w:rsidP="009768D2">
      <w:pPr>
        <w:pStyle w:val="Nessunaspaziatura"/>
        <w:jc w:val="center"/>
        <w:rPr>
          <w:rFonts w:ascii="Garamond" w:hAnsi="Garamond" w:cs="Times New Roman"/>
          <w:color w:val="000066"/>
          <w:sz w:val="24"/>
          <w:szCs w:val="24"/>
        </w:rPr>
      </w:pPr>
    </w:p>
    <w:p w14:paraId="6B4D1243" w14:textId="0D9E43F8" w:rsidR="009768D2" w:rsidRPr="008F60D6" w:rsidRDefault="009768D2" w:rsidP="009768D2">
      <w:pPr>
        <w:pStyle w:val="Nessunaspaziatura"/>
        <w:jc w:val="center"/>
        <w:rPr>
          <w:rFonts w:ascii="Garamond" w:hAnsi="Garamond" w:cs="Times New Roman"/>
          <w:color w:val="000066"/>
          <w:sz w:val="24"/>
          <w:szCs w:val="24"/>
        </w:rPr>
      </w:pPr>
      <w:r w:rsidRPr="008F60D6">
        <w:rPr>
          <w:rFonts w:ascii="Garamond" w:hAnsi="Garamond" w:cs="Times New Roman"/>
          <w:color w:val="000066"/>
          <w:sz w:val="24"/>
          <w:szCs w:val="24"/>
        </w:rPr>
        <w:t>dal titolo</w:t>
      </w:r>
    </w:p>
    <w:p w14:paraId="2DD1A5E6" w14:textId="77777777" w:rsidR="009768D2" w:rsidRPr="008F60D6" w:rsidRDefault="009768D2" w:rsidP="009768D2">
      <w:pPr>
        <w:pStyle w:val="Nessunaspaziatura"/>
        <w:jc w:val="center"/>
        <w:rPr>
          <w:rFonts w:ascii="Garamond" w:hAnsi="Garamond" w:cs="Times New Roman"/>
          <w:color w:val="000066"/>
          <w:sz w:val="24"/>
          <w:szCs w:val="24"/>
        </w:rPr>
      </w:pPr>
    </w:p>
    <w:p w14:paraId="4A677BB7" w14:textId="177BA225" w:rsidR="005268FF" w:rsidRPr="008F60D6" w:rsidRDefault="005268FF" w:rsidP="005268FF">
      <w:pPr>
        <w:pStyle w:val="Nessunaspaziatura"/>
        <w:jc w:val="center"/>
        <w:rPr>
          <w:rFonts w:ascii="Garamond" w:hAnsi="Garamond" w:cs="Times New Roman"/>
          <w:b/>
          <w:bCs/>
          <w:i/>
          <w:iCs/>
          <w:smallCaps/>
          <w:color w:val="000066"/>
          <w:sz w:val="28"/>
          <w:szCs w:val="28"/>
        </w:rPr>
      </w:pPr>
      <w:r w:rsidRPr="008F60D6">
        <w:rPr>
          <w:rFonts w:ascii="Garamond" w:hAnsi="Garamond" w:cs="Times New Roman"/>
          <w:b/>
          <w:bCs/>
          <w:i/>
          <w:iCs/>
          <w:smallCaps/>
          <w:color w:val="000066"/>
          <w:sz w:val="28"/>
          <w:szCs w:val="28"/>
        </w:rPr>
        <w:t>Persone in Relazione.</w:t>
      </w:r>
    </w:p>
    <w:p w14:paraId="3B34FB18" w14:textId="161BD705" w:rsidR="005268FF" w:rsidRDefault="005268FF" w:rsidP="005268FF">
      <w:pPr>
        <w:pStyle w:val="Nessunaspaziatura"/>
        <w:jc w:val="center"/>
        <w:rPr>
          <w:rFonts w:ascii="Garamond" w:hAnsi="Garamond" w:cs="Times New Roman"/>
          <w:b/>
          <w:bCs/>
          <w:i/>
          <w:iCs/>
          <w:smallCaps/>
          <w:color w:val="000066"/>
          <w:sz w:val="28"/>
          <w:szCs w:val="28"/>
        </w:rPr>
      </w:pPr>
      <w:r w:rsidRPr="008F60D6">
        <w:rPr>
          <w:rFonts w:ascii="Garamond" w:hAnsi="Garamond" w:cs="Times New Roman"/>
          <w:b/>
          <w:bCs/>
          <w:i/>
          <w:iCs/>
          <w:smallCaps/>
          <w:color w:val="000066"/>
          <w:sz w:val="28"/>
          <w:szCs w:val="28"/>
        </w:rPr>
        <w:t>Migranti: accoglienza e diritto per una pace nella giustizia</w:t>
      </w:r>
    </w:p>
    <w:p w14:paraId="27EDC027" w14:textId="77777777" w:rsidR="002C64C1" w:rsidRPr="008F60D6" w:rsidRDefault="002C64C1" w:rsidP="005268FF">
      <w:pPr>
        <w:pStyle w:val="Nessunaspaziatura"/>
        <w:jc w:val="center"/>
        <w:rPr>
          <w:rFonts w:ascii="Garamond" w:hAnsi="Garamond" w:cs="Times New Roman"/>
          <w:b/>
          <w:bCs/>
          <w:i/>
          <w:iCs/>
          <w:smallCaps/>
          <w:color w:val="000066"/>
          <w:sz w:val="28"/>
          <w:szCs w:val="28"/>
        </w:rPr>
      </w:pPr>
    </w:p>
    <w:p w14:paraId="47EDF312" w14:textId="77777777" w:rsidR="00E04667" w:rsidRPr="008F60D6" w:rsidRDefault="00E04667" w:rsidP="005268FF">
      <w:pPr>
        <w:pStyle w:val="Nessunaspaziatura"/>
        <w:jc w:val="both"/>
        <w:rPr>
          <w:rFonts w:ascii="Garamond" w:hAnsi="Garamond" w:cs="Times New Roman"/>
          <w:color w:val="000066"/>
          <w:sz w:val="24"/>
          <w:szCs w:val="24"/>
        </w:rPr>
      </w:pPr>
    </w:p>
    <w:p w14:paraId="50A7109A" w14:textId="2A410641" w:rsidR="00F201FE" w:rsidRPr="008F60D6" w:rsidRDefault="00F201FE" w:rsidP="00AF236A">
      <w:pPr>
        <w:pStyle w:val="Nessunaspaziatura"/>
        <w:jc w:val="both"/>
        <w:rPr>
          <w:rFonts w:ascii="Garamond" w:hAnsi="Garamond" w:cs="Times New Roman"/>
          <w:b/>
          <w:bCs/>
          <w:color w:val="000066"/>
          <w:sz w:val="24"/>
          <w:szCs w:val="24"/>
        </w:rPr>
      </w:pPr>
    </w:p>
    <w:p w14:paraId="5D54AEFB" w14:textId="23A54A05" w:rsidR="00FD50E9" w:rsidRPr="008F60D6" w:rsidRDefault="002F40B0" w:rsidP="009867F2">
      <w:pPr>
        <w:pStyle w:val="Nessunaspaziatura"/>
        <w:numPr>
          <w:ilvl w:val="0"/>
          <w:numId w:val="1"/>
        </w:numPr>
        <w:jc w:val="both"/>
        <w:rPr>
          <w:rFonts w:ascii="Garamond" w:hAnsi="Garamond" w:cs="Times New Roman"/>
          <w:b/>
          <w:bCs/>
          <w:color w:val="000066"/>
          <w:sz w:val="28"/>
          <w:szCs w:val="28"/>
        </w:rPr>
      </w:pPr>
      <w:r w:rsidRPr="008F60D6">
        <w:rPr>
          <w:rFonts w:ascii="Garamond" w:hAnsi="Garamond" w:cs="Times New Roman"/>
          <w:b/>
          <w:bCs/>
          <w:color w:val="000066"/>
          <w:sz w:val="28"/>
          <w:szCs w:val="28"/>
        </w:rPr>
        <w:t>Integrare e ricucire relazioni</w:t>
      </w:r>
      <w:r w:rsidR="00832C72" w:rsidRPr="008F60D6">
        <w:rPr>
          <w:rFonts w:ascii="Garamond" w:hAnsi="Garamond" w:cs="Times New Roman"/>
          <w:b/>
          <w:bCs/>
          <w:color w:val="000066"/>
          <w:sz w:val="28"/>
          <w:szCs w:val="28"/>
        </w:rPr>
        <w:t xml:space="preserve"> nella legalità, nel diritto, nell’umanità</w:t>
      </w:r>
      <w:r w:rsidR="009C08A3" w:rsidRPr="008F60D6">
        <w:rPr>
          <w:rFonts w:ascii="Garamond" w:hAnsi="Garamond" w:cs="Times New Roman"/>
          <w:b/>
          <w:bCs/>
          <w:color w:val="000066"/>
          <w:sz w:val="28"/>
          <w:szCs w:val="28"/>
        </w:rPr>
        <w:t>…</w:t>
      </w:r>
    </w:p>
    <w:p w14:paraId="779DBA9C" w14:textId="77777777" w:rsidR="009867F2" w:rsidRPr="008F60D6" w:rsidRDefault="009867F2" w:rsidP="00F20238">
      <w:pPr>
        <w:pStyle w:val="Nessunaspaziatura"/>
        <w:ind w:firstLine="708"/>
        <w:jc w:val="both"/>
        <w:rPr>
          <w:rFonts w:ascii="Garamond" w:hAnsi="Garamond" w:cs="Times New Roman"/>
          <w:color w:val="000066"/>
          <w:sz w:val="28"/>
          <w:szCs w:val="28"/>
        </w:rPr>
      </w:pPr>
    </w:p>
    <w:p w14:paraId="121AE029" w14:textId="0C83DBBD" w:rsidR="000C4F49" w:rsidRPr="008F60D6" w:rsidRDefault="00262ADF" w:rsidP="00F20238">
      <w:pPr>
        <w:pStyle w:val="Nessunaspaziatura"/>
        <w:ind w:firstLine="708"/>
        <w:jc w:val="both"/>
        <w:rPr>
          <w:rFonts w:ascii="Garamond" w:hAnsi="Garamond" w:cs="Times New Roman"/>
          <w:color w:val="000066"/>
          <w:sz w:val="28"/>
          <w:szCs w:val="28"/>
        </w:rPr>
      </w:pPr>
      <w:r w:rsidRPr="008F60D6">
        <w:rPr>
          <w:rFonts w:ascii="Garamond" w:hAnsi="Garamond" w:cs="Times New Roman"/>
          <w:color w:val="000066"/>
          <w:sz w:val="28"/>
          <w:szCs w:val="28"/>
        </w:rPr>
        <w:t>Non vi nascondo che i</w:t>
      </w:r>
      <w:r w:rsidR="00AF236A" w:rsidRPr="008F60D6">
        <w:rPr>
          <w:rFonts w:ascii="Garamond" w:hAnsi="Garamond" w:cs="Times New Roman"/>
          <w:color w:val="000066"/>
          <w:sz w:val="28"/>
          <w:szCs w:val="28"/>
        </w:rPr>
        <w:t xml:space="preserve">l focus precipuo di questo mio intervento presenta una </w:t>
      </w:r>
      <w:r w:rsidRPr="008F60D6">
        <w:rPr>
          <w:rFonts w:ascii="Garamond" w:hAnsi="Garamond" w:cs="Times New Roman"/>
          <w:color w:val="000066"/>
          <w:sz w:val="28"/>
          <w:szCs w:val="28"/>
        </w:rPr>
        <w:t xml:space="preserve">certa </w:t>
      </w:r>
      <w:r w:rsidR="00AF236A" w:rsidRPr="008F60D6">
        <w:rPr>
          <w:rFonts w:ascii="Garamond" w:hAnsi="Garamond" w:cs="Times New Roman"/>
          <w:color w:val="000066"/>
          <w:sz w:val="28"/>
          <w:szCs w:val="28"/>
        </w:rPr>
        <w:t xml:space="preserve">difficoltà </w:t>
      </w:r>
      <w:r w:rsidR="0084750D" w:rsidRPr="008F60D6">
        <w:rPr>
          <w:rFonts w:ascii="Garamond" w:hAnsi="Garamond" w:cs="Times New Roman"/>
          <w:color w:val="000066"/>
          <w:sz w:val="28"/>
          <w:szCs w:val="28"/>
        </w:rPr>
        <w:t>che</w:t>
      </w:r>
      <w:r w:rsidR="00AF236A" w:rsidRPr="008F60D6">
        <w:rPr>
          <w:rFonts w:ascii="Garamond" w:hAnsi="Garamond" w:cs="Times New Roman"/>
          <w:color w:val="000066"/>
          <w:sz w:val="28"/>
          <w:szCs w:val="28"/>
        </w:rPr>
        <w:t xml:space="preserve"> è insita </w:t>
      </w:r>
      <w:r w:rsidR="0084750D" w:rsidRPr="008F60D6">
        <w:rPr>
          <w:rFonts w:ascii="Garamond" w:hAnsi="Garamond" w:cs="Times New Roman"/>
          <w:color w:val="000066"/>
          <w:sz w:val="28"/>
          <w:szCs w:val="28"/>
        </w:rPr>
        <w:t>non tanto nella questione da affrontare (le persone</w:t>
      </w:r>
      <w:r w:rsidR="00D60E67" w:rsidRPr="008F60D6">
        <w:rPr>
          <w:rFonts w:ascii="Garamond" w:hAnsi="Garamond" w:cs="Times New Roman"/>
          <w:color w:val="000066"/>
          <w:sz w:val="28"/>
          <w:szCs w:val="28"/>
        </w:rPr>
        <w:t xml:space="preserve"> che</w:t>
      </w:r>
      <w:r w:rsidR="0084750D" w:rsidRPr="008F60D6">
        <w:rPr>
          <w:rFonts w:ascii="Garamond" w:hAnsi="Garamond" w:cs="Times New Roman"/>
          <w:color w:val="000066"/>
          <w:sz w:val="28"/>
          <w:szCs w:val="28"/>
        </w:rPr>
        <w:t xml:space="preserve"> </w:t>
      </w:r>
      <w:r w:rsidR="00D60E67" w:rsidRPr="008F60D6">
        <w:rPr>
          <w:rFonts w:ascii="Garamond" w:hAnsi="Garamond" w:cs="Times New Roman"/>
          <w:color w:val="000066"/>
          <w:sz w:val="28"/>
          <w:szCs w:val="28"/>
        </w:rPr>
        <w:t>e</w:t>
      </w:r>
      <w:r w:rsidR="0084750D" w:rsidRPr="008F60D6">
        <w:rPr>
          <w:rFonts w:ascii="Garamond" w:hAnsi="Garamond" w:cs="Times New Roman"/>
          <w:color w:val="000066"/>
          <w:sz w:val="28"/>
          <w:szCs w:val="28"/>
        </w:rPr>
        <w:t>migran</w:t>
      </w:r>
      <w:r w:rsidR="00D60E67" w:rsidRPr="008F60D6">
        <w:rPr>
          <w:rFonts w:ascii="Garamond" w:hAnsi="Garamond" w:cs="Times New Roman"/>
          <w:color w:val="000066"/>
          <w:sz w:val="28"/>
          <w:szCs w:val="28"/>
        </w:rPr>
        <w:t>o</w:t>
      </w:r>
      <w:r w:rsidR="0084750D" w:rsidRPr="008F60D6">
        <w:rPr>
          <w:rFonts w:ascii="Garamond" w:hAnsi="Garamond" w:cs="Times New Roman"/>
          <w:color w:val="000066"/>
          <w:sz w:val="28"/>
          <w:szCs w:val="28"/>
        </w:rPr>
        <w:t xml:space="preserve">), quanto </w:t>
      </w:r>
      <w:r w:rsidR="00AF236A" w:rsidRPr="008F60D6">
        <w:rPr>
          <w:rFonts w:ascii="Garamond" w:hAnsi="Garamond" w:cs="Times New Roman"/>
          <w:color w:val="000066"/>
          <w:sz w:val="28"/>
          <w:szCs w:val="28"/>
        </w:rPr>
        <w:t>nel titolo della Prolusione</w:t>
      </w:r>
      <w:r w:rsidR="0084750D" w:rsidRPr="008F60D6">
        <w:rPr>
          <w:rFonts w:ascii="Garamond" w:hAnsi="Garamond" w:cs="Times New Roman"/>
          <w:color w:val="000066"/>
          <w:sz w:val="28"/>
          <w:szCs w:val="28"/>
        </w:rPr>
        <w:t xml:space="preserve"> che mi è stata</w:t>
      </w:r>
      <w:r w:rsidR="00AF236A" w:rsidRPr="008F60D6">
        <w:rPr>
          <w:rFonts w:ascii="Garamond" w:hAnsi="Garamond" w:cs="Times New Roman"/>
          <w:color w:val="000066"/>
          <w:sz w:val="28"/>
          <w:szCs w:val="28"/>
        </w:rPr>
        <w:t xml:space="preserve"> affidata</w:t>
      </w:r>
      <w:r w:rsidRPr="008F60D6">
        <w:rPr>
          <w:rFonts w:ascii="Garamond" w:hAnsi="Garamond" w:cs="Times New Roman"/>
          <w:color w:val="000066"/>
          <w:sz w:val="28"/>
          <w:szCs w:val="28"/>
        </w:rPr>
        <w:t xml:space="preserve">. </w:t>
      </w:r>
      <w:r w:rsidR="00B51EB4" w:rsidRPr="008F60D6">
        <w:rPr>
          <w:rFonts w:ascii="Garamond" w:hAnsi="Garamond" w:cs="Times New Roman"/>
          <w:color w:val="000066"/>
          <w:sz w:val="28"/>
          <w:szCs w:val="28"/>
        </w:rPr>
        <w:t>Perché per c</w:t>
      </w:r>
      <w:r w:rsidR="001D578E" w:rsidRPr="008F60D6">
        <w:rPr>
          <w:rFonts w:ascii="Garamond" w:hAnsi="Garamond" w:cs="Times New Roman"/>
          <w:color w:val="000066"/>
          <w:sz w:val="28"/>
          <w:szCs w:val="28"/>
        </w:rPr>
        <w:t>oniugare accoglienza</w:t>
      </w:r>
      <w:r w:rsidR="00B51EB4" w:rsidRPr="008F60D6">
        <w:rPr>
          <w:rFonts w:ascii="Garamond" w:hAnsi="Garamond" w:cs="Times New Roman"/>
          <w:color w:val="000066"/>
          <w:sz w:val="28"/>
          <w:szCs w:val="28"/>
        </w:rPr>
        <w:t xml:space="preserve"> di chi emigra</w:t>
      </w:r>
      <w:r w:rsidR="001D578E" w:rsidRPr="008F60D6">
        <w:rPr>
          <w:rFonts w:ascii="Garamond" w:hAnsi="Garamond" w:cs="Times New Roman"/>
          <w:color w:val="000066"/>
          <w:sz w:val="28"/>
          <w:szCs w:val="28"/>
        </w:rPr>
        <w:t xml:space="preserve"> e diritto, </w:t>
      </w:r>
      <w:r w:rsidR="0016297C" w:rsidRPr="008F60D6">
        <w:rPr>
          <w:rFonts w:ascii="Garamond" w:hAnsi="Garamond" w:cs="Times New Roman"/>
          <w:color w:val="000066"/>
          <w:sz w:val="28"/>
          <w:szCs w:val="28"/>
        </w:rPr>
        <w:t>declina</w:t>
      </w:r>
      <w:r w:rsidR="00081A7B" w:rsidRPr="008F60D6">
        <w:rPr>
          <w:rFonts w:ascii="Garamond" w:hAnsi="Garamond" w:cs="Times New Roman"/>
          <w:color w:val="000066"/>
          <w:sz w:val="28"/>
          <w:szCs w:val="28"/>
        </w:rPr>
        <w:t>ti</w:t>
      </w:r>
      <w:r w:rsidR="00B51EB4" w:rsidRPr="008F60D6">
        <w:rPr>
          <w:rFonts w:ascii="Garamond" w:hAnsi="Garamond" w:cs="Times New Roman"/>
          <w:color w:val="000066"/>
          <w:sz w:val="28"/>
          <w:szCs w:val="28"/>
        </w:rPr>
        <w:t xml:space="preserve"> </w:t>
      </w:r>
      <w:r w:rsidR="00976E00" w:rsidRPr="008F60D6">
        <w:rPr>
          <w:rFonts w:ascii="Garamond" w:hAnsi="Garamond" w:cs="Times New Roman"/>
          <w:color w:val="000066"/>
          <w:sz w:val="28"/>
          <w:szCs w:val="28"/>
        </w:rPr>
        <w:t>nell’orizzonte della giustizia</w:t>
      </w:r>
      <w:r w:rsidR="00B51EB4" w:rsidRPr="008F60D6">
        <w:rPr>
          <w:rFonts w:ascii="Garamond" w:hAnsi="Garamond" w:cs="Times New Roman"/>
          <w:color w:val="000066"/>
          <w:sz w:val="28"/>
          <w:szCs w:val="28"/>
        </w:rPr>
        <w:t xml:space="preserve"> sociale</w:t>
      </w:r>
      <w:r w:rsidR="00081A7B" w:rsidRPr="008F60D6">
        <w:rPr>
          <w:rFonts w:ascii="Garamond" w:hAnsi="Garamond" w:cs="Times New Roman"/>
          <w:color w:val="000066"/>
          <w:sz w:val="28"/>
          <w:szCs w:val="28"/>
        </w:rPr>
        <w:t xml:space="preserve"> </w:t>
      </w:r>
      <w:r w:rsidR="00976E00" w:rsidRPr="008F60D6">
        <w:rPr>
          <w:rFonts w:ascii="Garamond" w:hAnsi="Garamond" w:cs="Times New Roman"/>
          <w:color w:val="000066"/>
          <w:sz w:val="28"/>
          <w:szCs w:val="28"/>
        </w:rPr>
        <w:t>finalizzata alla</w:t>
      </w:r>
      <w:r w:rsidR="001D578E" w:rsidRPr="008F60D6">
        <w:rPr>
          <w:rFonts w:ascii="Garamond" w:hAnsi="Garamond" w:cs="Times New Roman"/>
          <w:color w:val="000066"/>
          <w:sz w:val="28"/>
          <w:szCs w:val="28"/>
        </w:rPr>
        <w:t xml:space="preserve"> pace</w:t>
      </w:r>
      <w:r w:rsidR="00976E00" w:rsidRPr="008F60D6">
        <w:rPr>
          <w:rFonts w:ascii="Garamond" w:hAnsi="Garamond" w:cs="Times New Roman"/>
          <w:color w:val="000066"/>
          <w:sz w:val="28"/>
          <w:szCs w:val="28"/>
        </w:rPr>
        <w:t xml:space="preserve">, </w:t>
      </w:r>
      <w:r w:rsidR="00081A7B" w:rsidRPr="008F60D6">
        <w:rPr>
          <w:rFonts w:ascii="Garamond" w:hAnsi="Garamond" w:cs="Times New Roman"/>
          <w:color w:val="000066"/>
          <w:sz w:val="28"/>
          <w:szCs w:val="28"/>
        </w:rPr>
        <w:t>è richiesta</w:t>
      </w:r>
      <w:r w:rsidR="00AF236A" w:rsidRPr="008F60D6">
        <w:rPr>
          <w:rFonts w:ascii="Garamond" w:hAnsi="Garamond" w:cs="Times New Roman"/>
          <w:color w:val="000066"/>
          <w:sz w:val="28"/>
          <w:szCs w:val="28"/>
        </w:rPr>
        <w:t xml:space="preserve"> un</w:t>
      </w:r>
      <w:r w:rsidR="00520C22" w:rsidRPr="008F60D6">
        <w:rPr>
          <w:rFonts w:ascii="Garamond" w:hAnsi="Garamond" w:cs="Times New Roman"/>
          <w:color w:val="000066"/>
          <w:sz w:val="28"/>
          <w:szCs w:val="28"/>
        </w:rPr>
        <w:t xml:space="preserve">a </w:t>
      </w:r>
      <w:r w:rsidR="007A447F" w:rsidRPr="008F60D6">
        <w:rPr>
          <w:rFonts w:ascii="Garamond" w:hAnsi="Garamond" w:cs="Times New Roman"/>
          <w:i/>
          <w:iCs/>
          <w:color w:val="000066"/>
          <w:sz w:val="28"/>
          <w:szCs w:val="28"/>
        </w:rPr>
        <w:t>“</w:t>
      </w:r>
      <w:r w:rsidR="00AF236A" w:rsidRPr="008F60D6">
        <w:rPr>
          <w:rFonts w:ascii="Garamond" w:hAnsi="Garamond" w:cs="Times New Roman"/>
          <w:i/>
          <w:iCs/>
          <w:color w:val="000066"/>
          <w:sz w:val="28"/>
          <w:szCs w:val="28"/>
        </w:rPr>
        <w:t>sintesi</w:t>
      </w:r>
      <w:r w:rsidR="007A447F" w:rsidRPr="008F60D6">
        <w:rPr>
          <w:rFonts w:ascii="Garamond" w:hAnsi="Garamond" w:cs="Times New Roman"/>
          <w:i/>
          <w:iCs/>
          <w:color w:val="000066"/>
          <w:sz w:val="28"/>
          <w:szCs w:val="28"/>
        </w:rPr>
        <w:t xml:space="preserve"> prudenziale e</w:t>
      </w:r>
      <w:r w:rsidR="00AF236A" w:rsidRPr="008F60D6">
        <w:rPr>
          <w:rFonts w:ascii="Garamond" w:hAnsi="Garamond" w:cs="Times New Roman"/>
          <w:i/>
          <w:iCs/>
          <w:color w:val="000066"/>
          <w:sz w:val="28"/>
          <w:szCs w:val="28"/>
        </w:rPr>
        <w:t xml:space="preserve"> sapienziale</w:t>
      </w:r>
      <w:r w:rsidR="007A447F" w:rsidRPr="008F60D6">
        <w:rPr>
          <w:rFonts w:ascii="Garamond" w:hAnsi="Garamond" w:cs="Times New Roman"/>
          <w:i/>
          <w:iCs/>
          <w:color w:val="000066"/>
          <w:sz w:val="28"/>
          <w:szCs w:val="28"/>
        </w:rPr>
        <w:t>”</w:t>
      </w:r>
      <w:r w:rsidR="00E925D7" w:rsidRPr="008F60D6">
        <w:rPr>
          <w:rFonts w:ascii="Garamond" w:hAnsi="Garamond" w:cs="Times New Roman"/>
          <w:color w:val="000066"/>
          <w:sz w:val="28"/>
          <w:szCs w:val="28"/>
        </w:rPr>
        <w:t xml:space="preserve"> </w:t>
      </w:r>
      <w:r w:rsidR="00DE206A" w:rsidRPr="008F60D6">
        <w:rPr>
          <w:rFonts w:ascii="Garamond" w:hAnsi="Garamond" w:cs="Times New Roman"/>
          <w:color w:val="000066"/>
          <w:sz w:val="28"/>
          <w:szCs w:val="28"/>
        </w:rPr>
        <w:t xml:space="preserve">attenta, </w:t>
      </w:r>
      <w:r w:rsidR="00E925D7" w:rsidRPr="008F60D6">
        <w:rPr>
          <w:rFonts w:ascii="Garamond" w:hAnsi="Garamond" w:cs="Times New Roman"/>
          <w:color w:val="000066"/>
          <w:sz w:val="28"/>
          <w:szCs w:val="28"/>
        </w:rPr>
        <w:t>ma</w:t>
      </w:r>
      <w:r w:rsidR="00B51EB4" w:rsidRPr="008F60D6">
        <w:rPr>
          <w:rFonts w:ascii="Garamond" w:hAnsi="Garamond" w:cs="Times New Roman"/>
          <w:color w:val="000066"/>
          <w:sz w:val="28"/>
          <w:szCs w:val="28"/>
        </w:rPr>
        <w:t xml:space="preserve"> coraggiosa e umanamente accettabile.</w:t>
      </w:r>
      <w:r w:rsidR="00976E00" w:rsidRPr="008F60D6">
        <w:rPr>
          <w:rFonts w:ascii="Garamond" w:hAnsi="Garamond" w:cs="Times New Roman"/>
          <w:color w:val="000066"/>
          <w:sz w:val="28"/>
          <w:szCs w:val="28"/>
        </w:rPr>
        <w:t xml:space="preserve"> </w:t>
      </w:r>
      <w:r w:rsidR="00A53DE6" w:rsidRPr="008F60D6">
        <w:rPr>
          <w:rFonts w:ascii="Garamond" w:hAnsi="Garamond" w:cs="Times New Roman"/>
          <w:color w:val="000066"/>
          <w:sz w:val="28"/>
          <w:szCs w:val="28"/>
        </w:rPr>
        <w:t>E questo perché, c</w:t>
      </w:r>
      <w:r w:rsidR="00D07882" w:rsidRPr="008F60D6">
        <w:rPr>
          <w:rFonts w:ascii="Garamond" w:hAnsi="Garamond" w:cs="Times New Roman"/>
          <w:color w:val="000066"/>
          <w:sz w:val="28"/>
          <w:szCs w:val="28"/>
        </w:rPr>
        <w:t>onsiderato che la questione delle migrazioni è una «</w:t>
      </w:r>
      <w:r w:rsidR="00D07882" w:rsidRPr="008F60D6">
        <w:rPr>
          <w:rFonts w:ascii="Garamond" w:hAnsi="Garamond" w:cs="Times New Roman"/>
          <w:i/>
          <w:iCs/>
          <w:color w:val="000066"/>
          <w:sz w:val="28"/>
          <w:szCs w:val="28"/>
        </w:rPr>
        <w:t>questione sociale mondiale</w:t>
      </w:r>
      <w:r w:rsidR="00D07882" w:rsidRPr="008F60D6">
        <w:rPr>
          <w:rFonts w:ascii="Garamond" w:hAnsi="Garamond" w:cs="Times New Roman"/>
          <w:color w:val="000066"/>
          <w:sz w:val="28"/>
          <w:szCs w:val="28"/>
        </w:rPr>
        <w:t>»</w:t>
      </w:r>
      <w:r w:rsidR="004C521C" w:rsidRPr="008F60D6">
        <w:rPr>
          <w:rFonts w:ascii="Garamond" w:hAnsi="Garamond" w:cs="Times New Roman"/>
          <w:color w:val="000066"/>
          <w:sz w:val="28"/>
          <w:szCs w:val="28"/>
        </w:rPr>
        <w:t xml:space="preserve"> (cfr. Paolo VI, in </w:t>
      </w:r>
      <w:proofErr w:type="spellStart"/>
      <w:r w:rsidR="004C521C" w:rsidRPr="008F60D6">
        <w:rPr>
          <w:rFonts w:ascii="Garamond" w:hAnsi="Garamond" w:cs="Times New Roman"/>
          <w:color w:val="000066"/>
          <w:sz w:val="28"/>
          <w:szCs w:val="28"/>
        </w:rPr>
        <w:t>Populorum</w:t>
      </w:r>
      <w:proofErr w:type="spellEnd"/>
      <w:r w:rsidR="004C521C" w:rsidRPr="008F60D6">
        <w:rPr>
          <w:rFonts w:ascii="Garamond" w:hAnsi="Garamond" w:cs="Times New Roman"/>
          <w:color w:val="000066"/>
          <w:sz w:val="28"/>
          <w:szCs w:val="28"/>
        </w:rPr>
        <w:t xml:space="preserve"> </w:t>
      </w:r>
      <w:proofErr w:type="spellStart"/>
      <w:r w:rsidR="004C521C" w:rsidRPr="008F60D6">
        <w:rPr>
          <w:rFonts w:ascii="Garamond" w:hAnsi="Garamond" w:cs="Times New Roman"/>
          <w:color w:val="000066"/>
          <w:sz w:val="28"/>
          <w:szCs w:val="28"/>
        </w:rPr>
        <w:t>progressio</w:t>
      </w:r>
      <w:proofErr w:type="spellEnd"/>
      <w:r w:rsidR="004C521C" w:rsidRPr="008F60D6">
        <w:rPr>
          <w:rFonts w:ascii="Garamond" w:hAnsi="Garamond" w:cs="Times New Roman"/>
          <w:color w:val="000066"/>
          <w:sz w:val="28"/>
          <w:szCs w:val="28"/>
        </w:rPr>
        <w:t>)</w:t>
      </w:r>
      <w:r w:rsidR="008C1B32" w:rsidRPr="008F60D6">
        <w:rPr>
          <w:rFonts w:ascii="Garamond" w:hAnsi="Garamond" w:cs="Times New Roman"/>
          <w:color w:val="000066"/>
          <w:sz w:val="28"/>
          <w:szCs w:val="28"/>
        </w:rPr>
        <w:t>,</w:t>
      </w:r>
      <w:r w:rsidR="00EE345D" w:rsidRPr="008F60D6">
        <w:rPr>
          <w:rFonts w:ascii="Garamond" w:hAnsi="Garamond" w:cs="Times New Roman"/>
          <w:color w:val="000066"/>
          <w:sz w:val="28"/>
          <w:szCs w:val="28"/>
        </w:rPr>
        <w:t xml:space="preserve"> </w:t>
      </w:r>
      <w:r w:rsidR="004A0422" w:rsidRPr="008F60D6">
        <w:rPr>
          <w:rFonts w:ascii="Garamond" w:hAnsi="Garamond" w:cs="Times New Roman"/>
          <w:color w:val="000066"/>
          <w:sz w:val="28"/>
          <w:szCs w:val="28"/>
        </w:rPr>
        <w:t xml:space="preserve">dobbiamo </w:t>
      </w:r>
      <w:r w:rsidR="00CF1959" w:rsidRPr="008F60D6">
        <w:rPr>
          <w:rFonts w:ascii="Garamond" w:hAnsi="Garamond" w:cs="Times New Roman"/>
          <w:color w:val="000066"/>
          <w:sz w:val="28"/>
          <w:szCs w:val="28"/>
        </w:rPr>
        <w:t>affermare</w:t>
      </w:r>
      <w:r w:rsidR="004A0422" w:rsidRPr="008F60D6">
        <w:rPr>
          <w:rFonts w:ascii="Garamond" w:hAnsi="Garamond" w:cs="Times New Roman"/>
          <w:color w:val="000066"/>
          <w:sz w:val="28"/>
          <w:szCs w:val="28"/>
        </w:rPr>
        <w:t xml:space="preserve"> senza</w:t>
      </w:r>
      <w:r w:rsidR="00EA25C9" w:rsidRPr="008F60D6">
        <w:rPr>
          <w:rFonts w:ascii="Garamond" w:hAnsi="Garamond" w:cs="Times New Roman"/>
          <w:color w:val="000066"/>
          <w:sz w:val="28"/>
          <w:szCs w:val="28"/>
        </w:rPr>
        <w:t xml:space="preserve"> alcuna</w:t>
      </w:r>
      <w:r w:rsidR="004A0422" w:rsidRPr="008F60D6">
        <w:rPr>
          <w:rFonts w:ascii="Garamond" w:hAnsi="Garamond" w:cs="Times New Roman"/>
          <w:color w:val="000066"/>
          <w:sz w:val="28"/>
          <w:szCs w:val="28"/>
        </w:rPr>
        <w:t xml:space="preserve"> retorica </w:t>
      </w:r>
      <w:r w:rsidR="004C521C" w:rsidRPr="008F60D6">
        <w:rPr>
          <w:rFonts w:ascii="Garamond" w:hAnsi="Garamond" w:cs="Times New Roman"/>
          <w:color w:val="000066"/>
          <w:sz w:val="28"/>
          <w:szCs w:val="28"/>
        </w:rPr>
        <w:t xml:space="preserve">che </w:t>
      </w:r>
      <w:r w:rsidR="00EE345D" w:rsidRPr="008F60D6">
        <w:rPr>
          <w:rFonts w:ascii="Garamond" w:hAnsi="Garamond" w:cs="Times New Roman"/>
          <w:color w:val="000066"/>
          <w:sz w:val="28"/>
          <w:szCs w:val="28"/>
        </w:rPr>
        <w:t>un</w:t>
      </w:r>
      <w:r w:rsidR="004C521C" w:rsidRPr="008F60D6">
        <w:rPr>
          <w:rFonts w:ascii="Garamond" w:hAnsi="Garamond" w:cs="Times New Roman"/>
          <w:color w:val="000066"/>
          <w:sz w:val="28"/>
          <w:szCs w:val="28"/>
        </w:rPr>
        <w:t>’autentica</w:t>
      </w:r>
      <w:r w:rsidR="00EE345D" w:rsidRPr="008F60D6">
        <w:rPr>
          <w:rFonts w:ascii="Garamond" w:hAnsi="Garamond" w:cs="Times New Roman"/>
          <w:color w:val="000066"/>
          <w:sz w:val="28"/>
          <w:szCs w:val="28"/>
        </w:rPr>
        <w:t xml:space="preserve"> pace nella giustizia non ci sarà, fintanto</w:t>
      </w:r>
      <w:r w:rsidR="000964BE" w:rsidRPr="008F60D6">
        <w:rPr>
          <w:rFonts w:ascii="Garamond" w:hAnsi="Garamond" w:cs="Times New Roman"/>
          <w:color w:val="000066"/>
          <w:sz w:val="28"/>
          <w:szCs w:val="28"/>
        </w:rPr>
        <w:t xml:space="preserve">ché </w:t>
      </w:r>
      <w:r w:rsidR="004C521C" w:rsidRPr="008F60D6">
        <w:rPr>
          <w:rFonts w:ascii="Garamond" w:hAnsi="Garamond" w:cs="Times New Roman"/>
          <w:color w:val="000066"/>
          <w:sz w:val="28"/>
          <w:szCs w:val="28"/>
        </w:rPr>
        <w:t>questa</w:t>
      </w:r>
      <w:r w:rsidR="00EE345D" w:rsidRPr="008F60D6">
        <w:rPr>
          <w:rFonts w:ascii="Garamond" w:hAnsi="Garamond" w:cs="Times New Roman"/>
          <w:color w:val="000066"/>
          <w:sz w:val="28"/>
          <w:szCs w:val="28"/>
        </w:rPr>
        <w:t xml:space="preserve"> “</w:t>
      </w:r>
      <w:r w:rsidR="00EE345D" w:rsidRPr="008F60D6">
        <w:rPr>
          <w:rFonts w:ascii="Garamond" w:hAnsi="Garamond" w:cs="Times New Roman"/>
          <w:i/>
          <w:iCs/>
          <w:color w:val="000066"/>
          <w:sz w:val="28"/>
          <w:szCs w:val="28"/>
        </w:rPr>
        <w:t>questione mondiale</w:t>
      </w:r>
      <w:r w:rsidR="00EE345D" w:rsidRPr="008F60D6">
        <w:rPr>
          <w:rFonts w:ascii="Garamond" w:hAnsi="Garamond" w:cs="Times New Roman"/>
          <w:color w:val="000066"/>
          <w:sz w:val="28"/>
          <w:szCs w:val="28"/>
        </w:rPr>
        <w:t xml:space="preserve">” non </w:t>
      </w:r>
      <w:r w:rsidR="004C521C" w:rsidRPr="008F60D6">
        <w:rPr>
          <w:rFonts w:ascii="Garamond" w:hAnsi="Garamond" w:cs="Times New Roman"/>
          <w:color w:val="000066"/>
          <w:sz w:val="28"/>
          <w:szCs w:val="28"/>
        </w:rPr>
        <w:t>sarà</w:t>
      </w:r>
      <w:r w:rsidR="00EE345D" w:rsidRPr="008F60D6">
        <w:rPr>
          <w:rFonts w:ascii="Garamond" w:hAnsi="Garamond" w:cs="Times New Roman"/>
          <w:color w:val="000066"/>
          <w:sz w:val="28"/>
          <w:szCs w:val="28"/>
        </w:rPr>
        <w:t xml:space="preserve"> </w:t>
      </w:r>
      <w:r w:rsidR="00CF254B" w:rsidRPr="008F60D6">
        <w:rPr>
          <w:rFonts w:ascii="Garamond" w:hAnsi="Garamond" w:cs="Times New Roman"/>
          <w:color w:val="000066"/>
          <w:sz w:val="28"/>
          <w:szCs w:val="28"/>
        </w:rPr>
        <w:t>incanalata</w:t>
      </w:r>
      <w:r w:rsidR="00EE345D" w:rsidRPr="008F60D6">
        <w:rPr>
          <w:rFonts w:ascii="Garamond" w:hAnsi="Garamond" w:cs="Times New Roman"/>
          <w:color w:val="000066"/>
          <w:sz w:val="28"/>
          <w:szCs w:val="28"/>
        </w:rPr>
        <w:t xml:space="preserve"> </w:t>
      </w:r>
      <w:r w:rsidR="004C521C" w:rsidRPr="008F60D6">
        <w:rPr>
          <w:rFonts w:ascii="Garamond" w:hAnsi="Garamond" w:cs="Times New Roman"/>
          <w:color w:val="000066"/>
          <w:sz w:val="28"/>
          <w:szCs w:val="28"/>
        </w:rPr>
        <w:t>ne</w:t>
      </w:r>
      <w:r w:rsidR="00206EC2" w:rsidRPr="008F60D6">
        <w:rPr>
          <w:rFonts w:ascii="Garamond" w:hAnsi="Garamond" w:cs="Times New Roman"/>
          <w:color w:val="000066"/>
          <w:sz w:val="28"/>
          <w:szCs w:val="28"/>
        </w:rPr>
        <w:t>i sentieri dell’umana</w:t>
      </w:r>
      <w:r w:rsidR="004C521C" w:rsidRPr="008F60D6">
        <w:rPr>
          <w:rFonts w:ascii="Garamond" w:hAnsi="Garamond" w:cs="Times New Roman"/>
          <w:color w:val="000066"/>
          <w:sz w:val="28"/>
          <w:szCs w:val="28"/>
        </w:rPr>
        <w:t xml:space="preserve"> e reale</w:t>
      </w:r>
      <w:r w:rsidR="00206EC2" w:rsidRPr="008F60D6">
        <w:rPr>
          <w:rFonts w:ascii="Garamond" w:hAnsi="Garamond" w:cs="Times New Roman"/>
          <w:color w:val="000066"/>
          <w:sz w:val="28"/>
          <w:szCs w:val="28"/>
        </w:rPr>
        <w:t xml:space="preserve"> accoglienza, </w:t>
      </w:r>
      <w:r w:rsidR="004C521C" w:rsidRPr="008F60D6">
        <w:rPr>
          <w:rFonts w:ascii="Garamond" w:hAnsi="Garamond" w:cs="Times New Roman"/>
          <w:color w:val="000066"/>
          <w:sz w:val="28"/>
          <w:szCs w:val="28"/>
        </w:rPr>
        <w:t>d</w:t>
      </w:r>
      <w:r w:rsidR="00206EC2" w:rsidRPr="008F60D6">
        <w:rPr>
          <w:rFonts w:ascii="Garamond" w:hAnsi="Garamond" w:cs="Times New Roman"/>
          <w:color w:val="000066"/>
          <w:sz w:val="28"/>
          <w:szCs w:val="28"/>
        </w:rPr>
        <w:t>el rispetto del diritto internazionale e di</w:t>
      </w:r>
      <w:r w:rsidR="00CF254B" w:rsidRPr="008F60D6">
        <w:rPr>
          <w:rFonts w:ascii="Garamond" w:hAnsi="Garamond" w:cs="Times New Roman"/>
          <w:color w:val="000066"/>
          <w:sz w:val="28"/>
          <w:szCs w:val="28"/>
        </w:rPr>
        <w:t xml:space="preserve"> tutti i</w:t>
      </w:r>
      <w:r w:rsidR="00206EC2" w:rsidRPr="008F60D6">
        <w:rPr>
          <w:rFonts w:ascii="Garamond" w:hAnsi="Garamond" w:cs="Times New Roman"/>
          <w:color w:val="000066"/>
          <w:sz w:val="28"/>
          <w:szCs w:val="28"/>
        </w:rPr>
        <w:t xml:space="preserve"> popoli</w:t>
      </w:r>
      <w:r w:rsidR="004C521C" w:rsidRPr="008F60D6">
        <w:rPr>
          <w:rFonts w:ascii="Garamond" w:hAnsi="Garamond" w:cs="Times New Roman"/>
          <w:color w:val="000066"/>
          <w:sz w:val="28"/>
          <w:szCs w:val="28"/>
        </w:rPr>
        <w:t xml:space="preserve">, sia di quelli che emigrano </w:t>
      </w:r>
      <w:r w:rsidR="00421CB9" w:rsidRPr="008F60D6">
        <w:rPr>
          <w:rFonts w:ascii="Garamond" w:hAnsi="Garamond" w:cs="Times New Roman"/>
          <w:color w:val="000066"/>
          <w:sz w:val="28"/>
          <w:szCs w:val="28"/>
        </w:rPr>
        <w:t>sia</w:t>
      </w:r>
      <w:r w:rsidR="004C521C" w:rsidRPr="008F60D6">
        <w:rPr>
          <w:rFonts w:ascii="Garamond" w:hAnsi="Garamond" w:cs="Times New Roman"/>
          <w:color w:val="000066"/>
          <w:sz w:val="28"/>
          <w:szCs w:val="28"/>
        </w:rPr>
        <w:t xml:space="preserve"> di quelli che</w:t>
      </w:r>
      <w:r w:rsidR="00421CB9" w:rsidRPr="008F60D6">
        <w:rPr>
          <w:rFonts w:ascii="Garamond" w:hAnsi="Garamond" w:cs="Times New Roman"/>
          <w:color w:val="000066"/>
          <w:sz w:val="28"/>
          <w:szCs w:val="28"/>
        </w:rPr>
        <w:t xml:space="preserve"> </w:t>
      </w:r>
      <w:r w:rsidR="004C521C" w:rsidRPr="008F60D6">
        <w:rPr>
          <w:rFonts w:ascii="Garamond" w:hAnsi="Garamond" w:cs="Times New Roman"/>
          <w:color w:val="000066"/>
          <w:sz w:val="28"/>
          <w:szCs w:val="28"/>
        </w:rPr>
        <w:t>accolgono.</w:t>
      </w:r>
    </w:p>
    <w:p w14:paraId="6A66A9BB" w14:textId="77777777" w:rsidR="000C4F49" w:rsidRPr="008F60D6" w:rsidRDefault="000C4F49" w:rsidP="00F20238">
      <w:pPr>
        <w:pStyle w:val="Nessunaspaziatura"/>
        <w:ind w:firstLine="708"/>
        <w:jc w:val="both"/>
        <w:rPr>
          <w:rFonts w:ascii="Garamond" w:hAnsi="Garamond" w:cs="Times New Roman"/>
          <w:color w:val="000066"/>
          <w:sz w:val="28"/>
          <w:szCs w:val="28"/>
        </w:rPr>
      </w:pPr>
    </w:p>
    <w:p w14:paraId="66518D17" w14:textId="6E4E1620" w:rsidR="00FD1BD4" w:rsidRPr="008F60D6" w:rsidRDefault="0034626F" w:rsidP="009C5F90">
      <w:pPr>
        <w:pStyle w:val="Nessunaspaziatura"/>
        <w:ind w:firstLine="708"/>
        <w:jc w:val="both"/>
        <w:rPr>
          <w:rFonts w:ascii="Garamond" w:hAnsi="Garamond" w:cs="Times New Roman"/>
          <w:color w:val="000066"/>
          <w:sz w:val="28"/>
          <w:szCs w:val="28"/>
        </w:rPr>
      </w:pPr>
      <w:r w:rsidRPr="008F60D6">
        <w:rPr>
          <w:rFonts w:ascii="Garamond" w:hAnsi="Garamond" w:cs="Times New Roman"/>
          <w:color w:val="000066"/>
          <w:sz w:val="28"/>
          <w:szCs w:val="28"/>
        </w:rPr>
        <w:t>Sono tanti</w:t>
      </w:r>
      <w:r w:rsidR="003F4960" w:rsidRPr="008F60D6">
        <w:rPr>
          <w:rFonts w:ascii="Garamond" w:hAnsi="Garamond" w:cs="Times New Roman"/>
          <w:color w:val="000066"/>
          <w:sz w:val="28"/>
          <w:szCs w:val="28"/>
        </w:rPr>
        <w:t xml:space="preserve"> e diffusi</w:t>
      </w:r>
      <w:r w:rsidRPr="008F60D6">
        <w:rPr>
          <w:rFonts w:ascii="Garamond" w:hAnsi="Garamond" w:cs="Times New Roman"/>
          <w:color w:val="000066"/>
          <w:sz w:val="28"/>
          <w:szCs w:val="28"/>
        </w:rPr>
        <w:t xml:space="preserve"> i </w:t>
      </w:r>
      <w:r w:rsidR="009B4291" w:rsidRPr="008F60D6">
        <w:rPr>
          <w:rFonts w:ascii="Garamond" w:hAnsi="Garamond" w:cs="Times New Roman"/>
          <w:color w:val="000066"/>
          <w:sz w:val="28"/>
          <w:szCs w:val="28"/>
        </w:rPr>
        <w:t>settor</w:t>
      </w:r>
      <w:r w:rsidRPr="008F60D6">
        <w:rPr>
          <w:rFonts w:ascii="Garamond" w:hAnsi="Garamond" w:cs="Times New Roman"/>
          <w:color w:val="000066"/>
          <w:sz w:val="28"/>
          <w:szCs w:val="28"/>
        </w:rPr>
        <w:t xml:space="preserve">i </w:t>
      </w:r>
      <w:r w:rsidR="00421CB9" w:rsidRPr="008F60D6">
        <w:rPr>
          <w:rFonts w:ascii="Garamond" w:hAnsi="Garamond" w:cs="Times New Roman"/>
          <w:color w:val="000066"/>
          <w:sz w:val="28"/>
          <w:szCs w:val="28"/>
        </w:rPr>
        <w:t xml:space="preserve">coinvolti </w:t>
      </w:r>
      <w:r w:rsidR="001C3A78" w:rsidRPr="008F60D6">
        <w:rPr>
          <w:rFonts w:ascii="Garamond" w:hAnsi="Garamond" w:cs="Times New Roman"/>
          <w:color w:val="000066"/>
          <w:sz w:val="28"/>
          <w:szCs w:val="28"/>
        </w:rPr>
        <w:t>(</w:t>
      </w:r>
      <w:r w:rsidR="00421CB9" w:rsidRPr="008F60D6">
        <w:rPr>
          <w:rFonts w:ascii="Garamond" w:hAnsi="Garamond" w:cs="Times New Roman"/>
          <w:color w:val="000066"/>
          <w:sz w:val="28"/>
          <w:szCs w:val="28"/>
        </w:rPr>
        <w:t>o sconvolti</w:t>
      </w:r>
      <w:r w:rsidR="001C3A78" w:rsidRPr="008F60D6">
        <w:rPr>
          <w:rFonts w:ascii="Garamond" w:hAnsi="Garamond" w:cs="Times New Roman"/>
          <w:color w:val="000066"/>
          <w:sz w:val="28"/>
          <w:szCs w:val="28"/>
        </w:rPr>
        <w:t>!)</w:t>
      </w:r>
      <w:r w:rsidR="00421CB9" w:rsidRPr="008F60D6">
        <w:rPr>
          <w:rFonts w:ascii="Garamond" w:hAnsi="Garamond" w:cs="Times New Roman"/>
          <w:color w:val="000066"/>
          <w:sz w:val="28"/>
          <w:szCs w:val="28"/>
        </w:rPr>
        <w:t xml:space="preserve"> dal fenomeno delle migrazioni</w:t>
      </w:r>
      <w:r w:rsidRPr="008F60D6">
        <w:rPr>
          <w:rFonts w:ascii="Garamond" w:hAnsi="Garamond" w:cs="Times New Roman"/>
          <w:color w:val="000066"/>
          <w:sz w:val="28"/>
          <w:szCs w:val="28"/>
        </w:rPr>
        <w:t xml:space="preserve">: </w:t>
      </w:r>
      <w:r w:rsidR="00421CB9" w:rsidRPr="008F60D6">
        <w:rPr>
          <w:rFonts w:ascii="Garamond" w:hAnsi="Garamond" w:cs="Times New Roman"/>
          <w:color w:val="000066"/>
          <w:sz w:val="28"/>
          <w:szCs w:val="28"/>
        </w:rPr>
        <w:t xml:space="preserve">tra </w:t>
      </w:r>
      <w:r w:rsidRPr="008F60D6">
        <w:rPr>
          <w:rFonts w:ascii="Garamond" w:hAnsi="Garamond" w:cs="Times New Roman"/>
          <w:color w:val="000066"/>
          <w:sz w:val="28"/>
          <w:szCs w:val="28"/>
        </w:rPr>
        <w:t>questi, per citarne solo alcuni,</w:t>
      </w:r>
      <w:r w:rsidR="00421CB9" w:rsidRPr="008F60D6">
        <w:rPr>
          <w:rFonts w:ascii="Garamond" w:hAnsi="Garamond" w:cs="Times New Roman"/>
          <w:color w:val="000066"/>
          <w:sz w:val="28"/>
          <w:szCs w:val="28"/>
        </w:rPr>
        <w:t xml:space="preserve"> l’e</w:t>
      </w:r>
      <w:r w:rsidR="00206EC2" w:rsidRPr="008F60D6">
        <w:rPr>
          <w:rFonts w:ascii="Garamond" w:hAnsi="Garamond" w:cs="Times New Roman"/>
          <w:color w:val="000066"/>
          <w:sz w:val="28"/>
          <w:szCs w:val="28"/>
        </w:rPr>
        <w:t xml:space="preserve">conomia, </w:t>
      </w:r>
      <w:r w:rsidR="00421CB9" w:rsidRPr="008F60D6">
        <w:rPr>
          <w:rFonts w:ascii="Garamond" w:hAnsi="Garamond" w:cs="Times New Roman"/>
          <w:color w:val="000066"/>
          <w:sz w:val="28"/>
          <w:szCs w:val="28"/>
        </w:rPr>
        <w:t xml:space="preserve">la </w:t>
      </w:r>
      <w:r w:rsidR="00206EC2" w:rsidRPr="008F60D6">
        <w:rPr>
          <w:rFonts w:ascii="Garamond" w:hAnsi="Garamond" w:cs="Times New Roman"/>
          <w:color w:val="000066"/>
          <w:sz w:val="28"/>
          <w:szCs w:val="28"/>
        </w:rPr>
        <w:t xml:space="preserve">politica, </w:t>
      </w:r>
      <w:r w:rsidR="00421CB9" w:rsidRPr="008F60D6">
        <w:rPr>
          <w:rFonts w:ascii="Garamond" w:hAnsi="Garamond" w:cs="Times New Roman"/>
          <w:color w:val="000066"/>
          <w:sz w:val="28"/>
          <w:szCs w:val="28"/>
        </w:rPr>
        <w:t xml:space="preserve">la </w:t>
      </w:r>
      <w:r w:rsidR="00206EC2" w:rsidRPr="008F60D6">
        <w:rPr>
          <w:rFonts w:ascii="Garamond" w:hAnsi="Garamond" w:cs="Times New Roman"/>
          <w:color w:val="000066"/>
          <w:sz w:val="28"/>
          <w:szCs w:val="28"/>
        </w:rPr>
        <w:t xml:space="preserve">cultura, </w:t>
      </w:r>
      <w:r w:rsidR="00421CB9" w:rsidRPr="008F60D6">
        <w:rPr>
          <w:rFonts w:ascii="Garamond" w:hAnsi="Garamond" w:cs="Times New Roman"/>
          <w:color w:val="000066"/>
          <w:sz w:val="28"/>
          <w:szCs w:val="28"/>
        </w:rPr>
        <w:t xml:space="preserve">la </w:t>
      </w:r>
      <w:r w:rsidR="00206EC2" w:rsidRPr="008F60D6">
        <w:rPr>
          <w:rFonts w:ascii="Garamond" w:hAnsi="Garamond" w:cs="Times New Roman"/>
          <w:color w:val="000066"/>
          <w:sz w:val="28"/>
          <w:szCs w:val="28"/>
        </w:rPr>
        <w:t>religione</w:t>
      </w:r>
      <w:r w:rsidRPr="008F60D6">
        <w:rPr>
          <w:rFonts w:ascii="Garamond" w:hAnsi="Garamond" w:cs="Times New Roman"/>
          <w:color w:val="000066"/>
          <w:sz w:val="28"/>
          <w:szCs w:val="28"/>
        </w:rPr>
        <w:t>.</w:t>
      </w:r>
      <w:r w:rsidR="00206EC2" w:rsidRPr="008F60D6">
        <w:rPr>
          <w:rFonts w:ascii="Garamond" w:hAnsi="Garamond" w:cs="Times New Roman"/>
          <w:color w:val="000066"/>
          <w:sz w:val="28"/>
          <w:szCs w:val="28"/>
        </w:rPr>
        <w:t xml:space="preserve"> </w:t>
      </w:r>
      <w:r w:rsidRPr="008F60D6">
        <w:rPr>
          <w:rFonts w:ascii="Garamond" w:hAnsi="Garamond" w:cs="Times New Roman"/>
          <w:color w:val="000066"/>
          <w:sz w:val="28"/>
          <w:szCs w:val="28"/>
        </w:rPr>
        <w:t xml:space="preserve">Ciò </w:t>
      </w:r>
      <w:r w:rsidR="009E1491" w:rsidRPr="008F60D6">
        <w:rPr>
          <w:rFonts w:ascii="Garamond" w:hAnsi="Garamond" w:cs="Times New Roman"/>
          <w:color w:val="000066"/>
          <w:sz w:val="28"/>
          <w:szCs w:val="28"/>
        </w:rPr>
        <w:t>conferma</w:t>
      </w:r>
      <w:r w:rsidRPr="008F60D6">
        <w:rPr>
          <w:rFonts w:ascii="Garamond" w:hAnsi="Garamond" w:cs="Times New Roman"/>
          <w:color w:val="000066"/>
          <w:sz w:val="28"/>
          <w:szCs w:val="28"/>
        </w:rPr>
        <w:t xml:space="preserve"> </w:t>
      </w:r>
      <w:r w:rsidR="009E1491" w:rsidRPr="008F60D6">
        <w:rPr>
          <w:rFonts w:ascii="Garamond" w:hAnsi="Garamond" w:cs="Times New Roman"/>
          <w:color w:val="000066"/>
          <w:sz w:val="28"/>
          <w:szCs w:val="28"/>
        </w:rPr>
        <w:t>la complessità e la stratificazione della</w:t>
      </w:r>
      <w:r w:rsidR="00B822B8" w:rsidRPr="008F60D6">
        <w:rPr>
          <w:rFonts w:ascii="Garamond" w:hAnsi="Garamond" w:cs="Times New Roman"/>
          <w:color w:val="000066"/>
          <w:sz w:val="28"/>
          <w:szCs w:val="28"/>
        </w:rPr>
        <w:t xml:space="preserve"> questione</w:t>
      </w:r>
      <w:r w:rsidR="003C2C46" w:rsidRPr="008F60D6">
        <w:rPr>
          <w:rFonts w:ascii="Garamond" w:hAnsi="Garamond" w:cs="Times New Roman"/>
          <w:color w:val="000066"/>
          <w:sz w:val="28"/>
          <w:szCs w:val="28"/>
        </w:rPr>
        <w:t>.</w:t>
      </w:r>
      <w:r w:rsidR="00206EC2" w:rsidRPr="008F60D6">
        <w:rPr>
          <w:rFonts w:ascii="Garamond" w:hAnsi="Garamond" w:cs="Times New Roman"/>
          <w:color w:val="000066"/>
          <w:sz w:val="28"/>
          <w:szCs w:val="28"/>
        </w:rPr>
        <w:t xml:space="preserve"> </w:t>
      </w:r>
      <w:r w:rsidR="00FC2D4A" w:rsidRPr="008F60D6">
        <w:rPr>
          <w:rFonts w:ascii="Garamond" w:hAnsi="Garamond" w:cs="Times New Roman"/>
          <w:color w:val="000066"/>
          <w:sz w:val="28"/>
          <w:szCs w:val="28"/>
        </w:rPr>
        <w:t>A</w:t>
      </w:r>
      <w:r w:rsidR="00C22ADD" w:rsidRPr="008F60D6">
        <w:rPr>
          <w:rFonts w:ascii="Garamond" w:hAnsi="Garamond" w:cs="Times New Roman"/>
          <w:color w:val="000066"/>
          <w:sz w:val="28"/>
          <w:szCs w:val="28"/>
        </w:rPr>
        <w:t xml:space="preserve"> questo</w:t>
      </w:r>
      <w:r w:rsidR="00FC2D4A" w:rsidRPr="008F60D6">
        <w:rPr>
          <w:rFonts w:ascii="Garamond" w:hAnsi="Garamond" w:cs="Times New Roman"/>
          <w:color w:val="000066"/>
          <w:sz w:val="28"/>
          <w:szCs w:val="28"/>
        </w:rPr>
        <w:t xml:space="preserve"> va aggiunto</w:t>
      </w:r>
      <w:r w:rsidR="00206EC2" w:rsidRPr="008F60D6">
        <w:rPr>
          <w:rFonts w:ascii="Garamond" w:hAnsi="Garamond" w:cs="Times New Roman"/>
          <w:color w:val="000066"/>
          <w:sz w:val="28"/>
          <w:szCs w:val="28"/>
        </w:rPr>
        <w:t xml:space="preserve"> c</w:t>
      </w:r>
      <w:r w:rsidR="00FC2D4A" w:rsidRPr="008F60D6">
        <w:rPr>
          <w:rFonts w:ascii="Garamond" w:hAnsi="Garamond" w:cs="Times New Roman"/>
          <w:color w:val="000066"/>
          <w:sz w:val="28"/>
          <w:szCs w:val="28"/>
        </w:rPr>
        <w:t>h</w:t>
      </w:r>
      <w:r w:rsidR="00206EC2" w:rsidRPr="008F60D6">
        <w:rPr>
          <w:rFonts w:ascii="Garamond" w:hAnsi="Garamond" w:cs="Times New Roman"/>
          <w:color w:val="000066"/>
          <w:sz w:val="28"/>
          <w:szCs w:val="28"/>
        </w:rPr>
        <w:t>e</w:t>
      </w:r>
      <w:r w:rsidR="00FA6CD6" w:rsidRPr="008F60D6">
        <w:rPr>
          <w:rFonts w:ascii="Garamond" w:hAnsi="Garamond" w:cs="Times New Roman"/>
          <w:color w:val="000066"/>
          <w:sz w:val="28"/>
          <w:szCs w:val="28"/>
        </w:rPr>
        <w:t xml:space="preserve"> l’emigrazione</w:t>
      </w:r>
      <w:r w:rsidR="00526319" w:rsidRPr="008F60D6">
        <w:rPr>
          <w:rFonts w:ascii="Garamond" w:hAnsi="Garamond" w:cs="Times New Roman"/>
          <w:color w:val="000066"/>
          <w:sz w:val="28"/>
          <w:szCs w:val="28"/>
        </w:rPr>
        <w:t xml:space="preserve"> oggi</w:t>
      </w:r>
      <w:r w:rsidR="00FA6CD6" w:rsidRPr="008F60D6">
        <w:rPr>
          <w:rFonts w:ascii="Garamond" w:hAnsi="Garamond" w:cs="Times New Roman"/>
          <w:color w:val="000066"/>
          <w:sz w:val="28"/>
          <w:szCs w:val="28"/>
        </w:rPr>
        <w:t xml:space="preserve"> è fortemente acuita</w:t>
      </w:r>
      <w:r w:rsidR="007344C4" w:rsidRPr="008F60D6">
        <w:rPr>
          <w:rFonts w:ascii="Garamond" w:hAnsi="Garamond" w:cs="Times New Roman"/>
          <w:color w:val="000066"/>
          <w:sz w:val="28"/>
          <w:szCs w:val="28"/>
        </w:rPr>
        <w:t xml:space="preserve"> d</w:t>
      </w:r>
      <w:r w:rsidR="00FA6CD6" w:rsidRPr="008F60D6">
        <w:rPr>
          <w:rFonts w:ascii="Garamond" w:hAnsi="Garamond" w:cs="Times New Roman"/>
          <w:color w:val="000066"/>
          <w:sz w:val="28"/>
          <w:szCs w:val="28"/>
        </w:rPr>
        <w:t>a</w:t>
      </w:r>
      <w:r w:rsidR="007344C4" w:rsidRPr="008F60D6">
        <w:rPr>
          <w:rFonts w:ascii="Garamond" w:hAnsi="Garamond" w:cs="Times New Roman"/>
          <w:color w:val="000066"/>
          <w:sz w:val="28"/>
          <w:szCs w:val="28"/>
        </w:rPr>
        <w:t>l</w:t>
      </w:r>
      <w:r w:rsidR="00FA6CD6" w:rsidRPr="008F60D6">
        <w:rPr>
          <w:rFonts w:ascii="Garamond" w:hAnsi="Garamond" w:cs="Times New Roman"/>
          <w:color w:val="000066"/>
          <w:sz w:val="28"/>
          <w:szCs w:val="28"/>
        </w:rPr>
        <w:t>la</w:t>
      </w:r>
      <w:r w:rsidR="007344C4" w:rsidRPr="008F60D6">
        <w:rPr>
          <w:rFonts w:ascii="Garamond" w:hAnsi="Garamond" w:cs="Times New Roman"/>
          <w:color w:val="000066"/>
          <w:sz w:val="28"/>
          <w:szCs w:val="28"/>
        </w:rPr>
        <w:t xml:space="preserve"> globalizzazione</w:t>
      </w:r>
      <w:r w:rsidR="00DE206A" w:rsidRPr="008F60D6">
        <w:rPr>
          <w:rFonts w:ascii="Garamond" w:hAnsi="Garamond" w:cs="Times New Roman"/>
          <w:color w:val="000066"/>
          <w:sz w:val="28"/>
          <w:szCs w:val="28"/>
        </w:rPr>
        <w:t xml:space="preserve"> finanziaria</w:t>
      </w:r>
      <w:r w:rsidR="00FD1BD4" w:rsidRPr="008F60D6">
        <w:rPr>
          <w:rFonts w:ascii="Garamond" w:hAnsi="Garamond" w:cs="Times New Roman"/>
          <w:color w:val="000066"/>
          <w:sz w:val="28"/>
          <w:szCs w:val="28"/>
        </w:rPr>
        <w:t xml:space="preserve"> feroce</w:t>
      </w:r>
      <w:r w:rsidR="00396FFF" w:rsidRPr="008F60D6">
        <w:rPr>
          <w:rFonts w:ascii="Garamond" w:hAnsi="Garamond" w:cs="Times New Roman"/>
          <w:color w:val="000066"/>
          <w:sz w:val="28"/>
          <w:szCs w:val="28"/>
        </w:rPr>
        <w:t>,</w:t>
      </w:r>
      <w:r w:rsidR="00FA6CD6" w:rsidRPr="008F60D6">
        <w:rPr>
          <w:rFonts w:ascii="Garamond" w:hAnsi="Garamond" w:cs="Times New Roman"/>
          <w:color w:val="000066"/>
          <w:sz w:val="28"/>
          <w:szCs w:val="28"/>
        </w:rPr>
        <w:t xml:space="preserve"> per cui</w:t>
      </w:r>
      <w:r w:rsidR="00206EC2" w:rsidRPr="008F60D6">
        <w:rPr>
          <w:rFonts w:ascii="Garamond" w:hAnsi="Garamond" w:cs="Times New Roman"/>
          <w:color w:val="000066"/>
          <w:sz w:val="28"/>
          <w:szCs w:val="28"/>
        </w:rPr>
        <w:t xml:space="preserve"> </w:t>
      </w:r>
      <w:r w:rsidR="006057CC" w:rsidRPr="008F60D6">
        <w:rPr>
          <w:rFonts w:ascii="Garamond" w:hAnsi="Garamond" w:cs="Times New Roman"/>
          <w:color w:val="000066"/>
          <w:sz w:val="28"/>
          <w:szCs w:val="28"/>
        </w:rPr>
        <w:t xml:space="preserve">ormai </w:t>
      </w:r>
      <w:r w:rsidR="00206EC2" w:rsidRPr="008F60D6">
        <w:rPr>
          <w:rFonts w:ascii="Garamond" w:hAnsi="Garamond" w:cs="Times New Roman"/>
          <w:color w:val="000066"/>
          <w:sz w:val="28"/>
          <w:szCs w:val="28"/>
        </w:rPr>
        <w:t>non esiste nessun ambito geografico che sia immune</w:t>
      </w:r>
      <w:r w:rsidR="007344C4" w:rsidRPr="008F60D6">
        <w:rPr>
          <w:rFonts w:ascii="Garamond" w:hAnsi="Garamond" w:cs="Times New Roman"/>
          <w:color w:val="000066"/>
          <w:sz w:val="28"/>
          <w:szCs w:val="28"/>
        </w:rPr>
        <w:t xml:space="preserve"> dalle migrazioni</w:t>
      </w:r>
      <w:r w:rsidR="00396FFF" w:rsidRPr="008F60D6">
        <w:rPr>
          <w:rFonts w:ascii="Garamond" w:hAnsi="Garamond" w:cs="Times New Roman"/>
          <w:color w:val="000066"/>
          <w:sz w:val="28"/>
          <w:szCs w:val="28"/>
        </w:rPr>
        <w:t xml:space="preserve"> e</w:t>
      </w:r>
      <w:r w:rsidR="00FD1BD4" w:rsidRPr="008F60D6">
        <w:rPr>
          <w:rFonts w:ascii="Garamond" w:hAnsi="Garamond" w:cs="Times New Roman"/>
          <w:color w:val="000066"/>
          <w:sz w:val="28"/>
          <w:szCs w:val="28"/>
        </w:rPr>
        <w:t xml:space="preserve"> intere popolazioni sono letteralmente costrette a lasciare terre devastate dalla desertificazione, dalle guerre,</w:t>
      </w:r>
      <w:r w:rsidR="009C5F90" w:rsidRPr="008F60D6">
        <w:rPr>
          <w:rFonts w:ascii="Garamond" w:hAnsi="Garamond" w:cs="Times New Roman"/>
          <w:color w:val="000066"/>
          <w:sz w:val="28"/>
          <w:szCs w:val="28"/>
        </w:rPr>
        <w:t xml:space="preserve"> </w:t>
      </w:r>
      <w:r w:rsidR="00FD1BD4" w:rsidRPr="008F60D6">
        <w:rPr>
          <w:rFonts w:ascii="Garamond" w:hAnsi="Garamond" w:cs="Times New Roman"/>
          <w:color w:val="000066"/>
          <w:sz w:val="28"/>
          <w:szCs w:val="28"/>
        </w:rPr>
        <w:t>dalle crisi ambientali, dalle condizioni sociali, civili e politiche che non consentono di realizzare una vita degna.</w:t>
      </w:r>
    </w:p>
    <w:p w14:paraId="231EF982" w14:textId="65E55F25" w:rsidR="00F20238" w:rsidRPr="008F60D6" w:rsidRDefault="00F94312" w:rsidP="00F20238">
      <w:pPr>
        <w:pStyle w:val="Nessunaspaziatura"/>
        <w:ind w:firstLine="708"/>
        <w:jc w:val="both"/>
        <w:rPr>
          <w:rFonts w:ascii="Garamond" w:hAnsi="Garamond" w:cs="Times New Roman"/>
          <w:color w:val="000066"/>
          <w:sz w:val="28"/>
          <w:szCs w:val="28"/>
        </w:rPr>
      </w:pPr>
      <w:r w:rsidRPr="008F60D6">
        <w:rPr>
          <w:rFonts w:ascii="Garamond" w:hAnsi="Garamond" w:cs="Times New Roman"/>
          <w:color w:val="000066"/>
          <w:sz w:val="28"/>
          <w:szCs w:val="28"/>
        </w:rPr>
        <w:lastRenderedPageBreak/>
        <w:t xml:space="preserve">È </w:t>
      </w:r>
      <w:r w:rsidR="00206EC2" w:rsidRPr="008F60D6">
        <w:rPr>
          <w:rFonts w:ascii="Garamond" w:hAnsi="Garamond" w:cs="Times New Roman"/>
          <w:color w:val="000066"/>
          <w:sz w:val="28"/>
          <w:szCs w:val="28"/>
        </w:rPr>
        <w:t>comprensibile</w:t>
      </w:r>
      <w:r w:rsidR="006057CC" w:rsidRPr="008F60D6">
        <w:rPr>
          <w:rFonts w:ascii="Garamond" w:hAnsi="Garamond" w:cs="Times New Roman"/>
          <w:color w:val="000066"/>
          <w:sz w:val="28"/>
          <w:szCs w:val="28"/>
        </w:rPr>
        <w:t>,</w:t>
      </w:r>
      <w:r w:rsidR="00206EC2" w:rsidRPr="008F60D6">
        <w:rPr>
          <w:rFonts w:ascii="Garamond" w:hAnsi="Garamond" w:cs="Times New Roman"/>
          <w:color w:val="000066"/>
          <w:sz w:val="28"/>
          <w:szCs w:val="28"/>
        </w:rPr>
        <w:t xml:space="preserve"> </w:t>
      </w:r>
      <w:r w:rsidRPr="008F60D6">
        <w:rPr>
          <w:rFonts w:ascii="Garamond" w:hAnsi="Garamond" w:cs="Times New Roman"/>
          <w:color w:val="000066"/>
          <w:sz w:val="28"/>
          <w:szCs w:val="28"/>
        </w:rPr>
        <w:t>allora</w:t>
      </w:r>
      <w:r w:rsidR="006057CC" w:rsidRPr="008F60D6">
        <w:rPr>
          <w:rFonts w:ascii="Garamond" w:hAnsi="Garamond" w:cs="Times New Roman"/>
          <w:color w:val="000066"/>
          <w:sz w:val="28"/>
          <w:szCs w:val="28"/>
        </w:rPr>
        <w:t>,</w:t>
      </w:r>
      <w:r w:rsidRPr="008F60D6">
        <w:rPr>
          <w:rFonts w:ascii="Garamond" w:hAnsi="Garamond" w:cs="Times New Roman"/>
          <w:color w:val="000066"/>
          <w:sz w:val="28"/>
          <w:szCs w:val="28"/>
        </w:rPr>
        <w:t xml:space="preserve"> </w:t>
      </w:r>
      <w:r w:rsidR="00FA6CD6" w:rsidRPr="008F60D6">
        <w:rPr>
          <w:rFonts w:ascii="Garamond" w:hAnsi="Garamond" w:cs="Times New Roman"/>
          <w:color w:val="000066"/>
          <w:sz w:val="28"/>
          <w:szCs w:val="28"/>
        </w:rPr>
        <w:t>alla luce di questo combinato disposto</w:t>
      </w:r>
      <w:r w:rsidR="00D51079" w:rsidRPr="008F60D6">
        <w:rPr>
          <w:rFonts w:ascii="Garamond" w:hAnsi="Garamond" w:cs="Times New Roman"/>
          <w:color w:val="000066"/>
          <w:sz w:val="28"/>
          <w:szCs w:val="28"/>
        </w:rPr>
        <w:t xml:space="preserve"> (emigrazione-globalizzazione)</w:t>
      </w:r>
      <w:r w:rsidR="00FA6CD6" w:rsidRPr="008F60D6">
        <w:rPr>
          <w:rFonts w:ascii="Garamond" w:hAnsi="Garamond" w:cs="Times New Roman"/>
          <w:color w:val="000066"/>
          <w:sz w:val="28"/>
          <w:szCs w:val="28"/>
        </w:rPr>
        <w:t xml:space="preserve">, </w:t>
      </w:r>
      <w:r w:rsidR="00DE206A" w:rsidRPr="008F60D6">
        <w:rPr>
          <w:rFonts w:ascii="Garamond" w:hAnsi="Garamond" w:cs="Times New Roman"/>
          <w:color w:val="000066"/>
          <w:sz w:val="28"/>
          <w:szCs w:val="28"/>
        </w:rPr>
        <w:t xml:space="preserve">che </w:t>
      </w:r>
      <w:r w:rsidR="002577C3" w:rsidRPr="008F60D6">
        <w:rPr>
          <w:rFonts w:ascii="Garamond" w:hAnsi="Garamond" w:cs="Times New Roman"/>
          <w:color w:val="000066"/>
          <w:sz w:val="28"/>
          <w:szCs w:val="28"/>
        </w:rPr>
        <w:t>registrare</w:t>
      </w:r>
      <w:r w:rsidR="004942C8" w:rsidRPr="008F60D6">
        <w:rPr>
          <w:rFonts w:ascii="Garamond" w:hAnsi="Garamond" w:cs="Times New Roman"/>
          <w:color w:val="000066"/>
          <w:sz w:val="28"/>
          <w:szCs w:val="28"/>
        </w:rPr>
        <w:t xml:space="preserve"> che</w:t>
      </w:r>
      <w:r w:rsidRPr="008F60D6">
        <w:rPr>
          <w:rFonts w:ascii="Garamond" w:hAnsi="Garamond" w:cs="Times New Roman"/>
          <w:color w:val="000066"/>
          <w:sz w:val="28"/>
          <w:szCs w:val="28"/>
        </w:rPr>
        <w:t xml:space="preserve"> </w:t>
      </w:r>
      <w:r w:rsidR="007B6FB4" w:rsidRPr="008F60D6">
        <w:rPr>
          <w:rFonts w:ascii="Garamond" w:hAnsi="Garamond" w:cs="Times New Roman"/>
          <w:color w:val="000066"/>
          <w:sz w:val="28"/>
          <w:szCs w:val="28"/>
        </w:rPr>
        <w:t>l’impegno</w:t>
      </w:r>
      <w:r w:rsidR="00DA33A5" w:rsidRPr="008F60D6">
        <w:rPr>
          <w:rFonts w:ascii="Garamond" w:hAnsi="Garamond" w:cs="Times New Roman"/>
          <w:color w:val="000066"/>
          <w:sz w:val="28"/>
          <w:szCs w:val="28"/>
        </w:rPr>
        <w:t xml:space="preserve"> per l’accoglienza</w:t>
      </w:r>
      <w:r w:rsidRPr="008F60D6">
        <w:rPr>
          <w:rFonts w:ascii="Garamond" w:hAnsi="Garamond" w:cs="Times New Roman"/>
          <w:color w:val="000066"/>
          <w:sz w:val="28"/>
          <w:szCs w:val="28"/>
        </w:rPr>
        <w:t xml:space="preserve"> </w:t>
      </w:r>
      <w:r w:rsidR="005A197B" w:rsidRPr="008F60D6">
        <w:rPr>
          <w:rFonts w:ascii="Garamond" w:hAnsi="Garamond" w:cs="Times New Roman"/>
          <w:color w:val="000066"/>
          <w:sz w:val="28"/>
          <w:szCs w:val="28"/>
        </w:rPr>
        <w:t>risulta</w:t>
      </w:r>
      <w:r w:rsidR="0025394D" w:rsidRPr="008F60D6">
        <w:rPr>
          <w:rFonts w:ascii="Garamond" w:hAnsi="Garamond" w:cs="Times New Roman"/>
          <w:color w:val="000066"/>
          <w:sz w:val="28"/>
          <w:szCs w:val="28"/>
        </w:rPr>
        <w:t xml:space="preserve"> </w:t>
      </w:r>
      <w:r w:rsidR="00524E53" w:rsidRPr="008F60D6">
        <w:rPr>
          <w:rFonts w:ascii="Garamond" w:hAnsi="Garamond" w:cs="Times New Roman"/>
          <w:color w:val="000066"/>
          <w:sz w:val="28"/>
          <w:szCs w:val="28"/>
        </w:rPr>
        <w:t>assai</w:t>
      </w:r>
      <w:r w:rsidR="007B6FB4" w:rsidRPr="008F60D6">
        <w:rPr>
          <w:rFonts w:ascii="Garamond" w:hAnsi="Garamond" w:cs="Times New Roman"/>
          <w:color w:val="000066"/>
          <w:sz w:val="28"/>
          <w:szCs w:val="28"/>
        </w:rPr>
        <w:t xml:space="preserve"> </w:t>
      </w:r>
      <w:r w:rsidR="00AF236A" w:rsidRPr="008F60D6">
        <w:rPr>
          <w:rFonts w:ascii="Garamond" w:hAnsi="Garamond" w:cs="Times New Roman"/>
          <w:color w:val="000066"/>
          <w:sz w:val="28"/>
          <w:szCs w:val="28"/>
        </w:rPr>
        <w:t xml:space="preserve">gravoso </w:t>
      </w:r>
      <w:r w:rsidR="002F1993" w:rsidRPr="008F60D6">
        <w:rPr>
          <w:rFonts w:ascii="Garamond" w:hAnsi="Garamond" w:cs="Times New Roman"/>
          <w:color w:val="000066"/>
          <w:sz w:val="28"/>
          <w:szCs w:val="28"/>
        </w:rPr>
        <w:t xml:space="preserve">perché le migrazioni, </w:t>
      </w:r>
      <w:r w:rsidR="007B6FB4" w:rsidRPr="008F60D6">
        <w:rPr>
          <w:rFonts w:ascii="Garamond" w:hAnsi="Garamond" w:cs="Times New Roman"/>
          <w:color w:val="000066"/>
          <w:sz w:val="28"/>
          <w:szCs w:val="28"/>
        </w:rPr>
        <w:t>oltre ad</w:t>
      </w:r>
      <w:r w:rsidR="002F1993" w:rsidRPr="008F60D6">
        <w:rPr>
          <w:rFonts w:ascii="Garamond" w:hAnsi="Garamond" w:cs="Times New Roman"/>
          <w:color w:val="000066"/>
          <w:sz w:val="28"/>
          <w:szCs w:val="28"/>
        </w:rPr>
        <w:t xml:space="preserve"> essere un</w:t>
      </w:r>
      <w:r w:rsidR="00F47D96" w:rsidRPr="008F60D6">
        <w:rPr>
          <w:rFonts w:ascii="Garamond" w:hAnsi="Garamond" w:cs="Times New Roman"/>
          <w:color w:val="000066"/>
          <w:sz w:val="28"/>
          <w:szCs w:val="28"/>
        </w:rPr>
        <w:t>a</w:t>
      </w:r>
      <w:r w:rsidR="002F1993" w:rsidRPr="008F60D6">
        <w:rPr>
          <w:rFonts w:ascii="Garamond" w:hAnsi="Garamond" w:cs="Times New Roman"/>
          <w:color w:val="000066"/>
          <w:sz w:val="28"/>
          <w:szCs w:val="28"/>
        </w:rPr>
        <w:t xml:space="preserve"> </w:t>
      </w:r>
      <w:r w:rsidR="00F47D96" w:rsidRPr="008F60D6">
        <w:rPr>
          <w:rFonts w:ascii="Garamond" w:hAnsi="Garamond" w:cs="Times New Roman"/>
          <w:color w:val="000066"/>
          <w:sz w:val="28"/>
          <w:szCs w:val="28"/>
        </w:rPr>
        <w:t>questione</w:t>
      </w:r>
      <w:r w:rsidR="002F1993" w:rsidRPr="008F60D6">
        <w:rPr>
          <w:rFonts w:ascii="Garamond" w:hAnsi="Garamond" w:cs="Times New Roman"/>
          <w:color w:val="000066"/>
          <w:sz w:val="28"/>
          <w:szCs w:val="28"/>
        </w:rPr>
        <w:t xml:space="preserve"> socio-politic</w:t>
      </w:r>
      <w:r w:rsidR="00F47D96" w:rsidRPr="008F60D6">
        <w:rPr>
          <w:rFonts w:ascii="Garamond" w:hAnsi="Garamond" w:cs="Times New Roman"/>
          <w:color w:val="000066"/>
          <w:sz w:val="28"/>
          <w:szCs w:val="28"/>
        </w:rPr>
        <w:t>a</w:t>
      </w:r>
      <w:r w:rsidR="002F1993" w:rsidRPr="008F60D6">
        <w:rPr>
          <w:rFonts w:ascii="Garamond" w:hAnsi="Garamond" w:cs="Times New Roman"/>
          <w:color w:val="000066"/>
          <w:sz w:val="28"/>
          <w:szCs w:val="28"/>
        </w:rPr>
        <w:t xml:space="preserve"> da gestire e governare</w:t>
      </w:r>
      <w:r w:rsidR="00CD47D9" w:rsidRPr="008F60D6">
        <w:rPr>
          <w:rFonts w:ascii="Garamond" w:hAnsi="Garamond" w:cs="Times New Roman"/>
          <w:color w:val="000066"/>
          <w:sz w:val="28"/>
          <w:szCs w:val="28"/>
        </w:rPr>
        <w:t>,</w:t>
      </w:r>
      <w:r w:rsidR="00704451" w:rsidRPr="008F60D6">
        <w:rPr>
          <w:rFonts w:ascii="Garamond" w:hAnsi="Garamond" w:cs="Times New Roman"/>
          <w:color w:val="000066"/>
          <w:sz w:val="28"/>
          <w:szCs w:val="28"/>
        </w:rPr>
        <w:t xml:space="preserve"> </w:t>
      </w:r>
      <w:r w:rsidR="00CD47D9" w:rsidRPr="008F60D6">
        <w:rPr>
          <w:rFonts w:ascii="Garamond" w:hAnsi="Garamond" w:cs="Times New Roman"/>
          <w:color w:val="000066"/>
          <w:sz w:val="28"/>
          <w:szCs w:val="28"/>
        </w:rPr>
        <w:t xml:space="preserve">pur </w:t>
      </w:r>
      <w:r w:rsidR="00704451" w:rsidRPr="008F60D6">
        <w:rPr>
          <w:rFonts w:ascii="Garamond" w:hAnsi="Garamond" w:cs="Times New Roman"/>
          <w:color w:val="000066"/>
          <w:sz w:val="28"/>
          <w:szCs w:val="28"/>
        </w:rPr>
        <w:t>appartenenti da sempre</w:t>
      </w:r>
      <w:r w:rsidR="002F1993" w:rsidRPr="008F60D6">
        <w:rPr>
          <w:rFonts w:ascii="Garamond" w:hAnsi="Garamond" w:cs="Times New Roman"/>
          <w:color w:val="000066"/>
          <w:sz w:val="28"/>
          <w:szCs w:val="28"/>
        </w:rPr>
        <w:t xml:space="preserve"> </w:t>
      </w:r>
      <w:r w:rsidR="00704451" w:rsidRPr="008F60D6">
        <w:rPr>
          <w:rFonts w:ascii="Garamond" w:hAnsi="Garamond" w:cs="Times New Roman"/>
          <w:color w:val="000066"/>
          <w:sz w:val="28"/>
          <w:szCs w:val="28"/>
        </w:rPr>
        <w:t xml:space="preserve">alla </w:t>
      </w:r>
      <w:r w:rsidR="007B6FB4" w:rsidRPr="008F60D6">
        <w:rPr>
          <w:rFonts w:ascii="Garamond" w:hAnsi="Garamond" w:cs="Times New Roman"/>
          <w:color w:val="000066"/>
          <w:sz w:val="28"/>
          <w:szCs w:val="28"/>
        </w:rPr>
        <w:t>condizione umana,</w:t>
      </w:r>
      <w:r w:rsidR="00CD47D9" w:rsidRPr="008F60D6">
        <w:rPr>
          <w:rFonts w:ascii="Garamond" w:hAnsi="Garamond" w:cs="Times New Roman"/>
          <w:color w:val="000066"/>
          <w:sz w:val="28"/>
          <w:szCs w:val="28"/>
        </w:rPr>
        <w:t xml:space="preserve"> oggi</w:t>
      </w:r>
      <w:r w:rsidR="007B6FB4" w:rsidRPr="008F60D6">
        <w:rPr>
          <w:rFonts w:ascii="Garamond" w:hAnsi="Garamond" w:cs="Times New Roman"/>
          <w:color w:val="000066"/>
          <w:sz w:val="28"/>
          <w:szCs w:val="28"/>
        </w:rPr>
        <w:t xml:space="preserve"> </w:t>
      </w:r>
      <w:r w:rsidR="002F1993" w:rsidRPr="008F60D6">
        <w:rPr>
          <w:rFonts w:ascii="Garamond" w:hAnsi="Garamond" w:cs="Times New Roman"/>
          <w:color w:val="000066"/>
          <w:sz w:val="28"/>
          <w:szCs w:val="28"/>
        </w:rPr>
        <w:t>«</w:t>
      </w:r>
      <w:r w:rsidR="002F1993" w:rsidRPr="008F60D6">
        <w:rPr>
          <w:rFonts w:ascii="Garamond" w:hAnsi="Garamond" w:cs="Times New Roman"/>
          <w:i/>
          <w:iCs/>
          <w:color w:val="000066"/>
          <w:sz w:val="28"/>
          <w:szCs w:val="28"/>
        </w:rPr>
        <w:t>sono anche l’espressione feroce delle disuguaglianze…</w:t>
      </w:r>
      <w:r w:rsidR="002F1993" w:rsidRPr="008F60D6">
        <w:rPr>
          <w:rFonts w:ascii="Garamond" w:hAnsi="Garamond" w:cs="Times New Roman"/>
          <w:color w:val="000066"/>
          <w:sz w:val="28"/>
          <w:szCs w:val="28"/>
        </w:rPr>
        <w:t xml:space="preserve">[ragion per cui] </w:t>
      </w:r>
      <w:r w:rsidR="002F1993" w:rsidRPr="008F60D6">
        <w:rPr>
          <w:rFonts w:ascii="Garamond" w:hAnsi="Garamond" w:cs="Times New Roman"/>
          <w:i/>
          <w:iCs/>
          <w:color w:val="000066"/>
          <w:sz w:val="28"/>
          <w:szCs w:val="28"/>
        </w:rPr>
        <w:t>il nostro impegno con i migranti deve essere a sua volta propiziatorio di una pedagogia della cura, del rispetto per il prossimo, in definitiva, di una proposta creativa e creatrice di una genuina cultura dell’incontro dove imparare a riconoscerci e a trattarci come fratelli</w:t>
      </w:r>
      <w:r w:rsidR="002F1993" w:rsidRPr="008F60D6">
        <w:rPr>
          <w:rFonts w:ascii="Garamond" w:hAnsi="Garamond" w:cs="Times New Roman"/>
          <w:color w:val="000066"/>
          <w:sz w:val="28"/>
          <w:szCs w:val="28"/>
        </w:rPr>
        <w:t xml:space="preserve">» (Papa Francesco, Prefazione </w:t>
      </w:r>
      <w:r w:rsidR="002F1993" w:rsidRPr="008F60D6">
        <w:rPr>
          <w:rFonts w:ascii="Garamond" w:hAnsi="Garamond" w:cs="Times New Roman"/>
          <w:i/>
          <w:iCs/>
          <w:color w:val="000066"/>
          <w:sz w:val="28"/>
          <w:szCs w:val="28"/>
        </w:rPr>
        <w:t xml:space="preserve">A </w:t>
      </w:r>
      <w:proofErr w:type="spellStart"/>
      <w:r w:rsidR="002F1993" w:rsidRPr="008F60D6">
        <w:rPr>
          <w:rFonts w:ascii="Garamond" w:hAnsi="Garamond" w:cs="Times New Roman"/>
          <w:i/>
          <w:iCs/>
          <w:color w:val="000066"/>
          <w:sz w:val="28"/>
          <w:szCs w:val="28"/>
        </w:rPr>
        <w:t>Theology</w:t>
      </w:r>
      <w:proofErr w:type="spellEnd"/>
      <w:r w:rsidR="002F1993" w:rsidRPr="008F60D6">
        <w:rPr>
          <w:rFonts w:ascii="Garamond" w:hAnsi="Garamond" w:cs="Times New Roman"/>
          <w:i/>
          <w:iCs/>
          <w:color w:val="000066"/>
          <w:sz w:val="28"/>
          <w:szCs w:val="28"/>
        </w:rPr>
        <w:t xml:space="preserve"> of Migration</w:t>
      </w:r>
      <w:r w:rsidR="002F1993" w:rsidRPr="008F60D6">
        <w:rPr>
          <w:rFonts w:ascii="Garamond" w:hAnsi="Garamond" w:cs="Times New Roman"/>
          <w:color w:val="000066"/>
          <w:sz w:val="28"/>
          <w:szCs w:val="28"/>
        </w:rPr>
        <w:t>, D. G. Groody, 2002, Orbis Books).</w:t>
      </w:r>
    </w:p>
    <w:p w14:paraId="23123998" w14:textId="77777777" w:rsidR="002F1993" w:rsidRPr="008F60D6" w:rsidRDefault="002F1993" w:rsidP="00F20238">
      <w:pPr>
        <w:pStyle w:val="Nessunaspaziatura"/>
        <w:ind w:firstLine="708"/>
        <w:jc w:val="both"/>
        <w:rPr>
          <w:rFonts w:ascii="Garamond" w:hAnsi="Garamond" w:cs="Times New Roman"/>
          <w:color w:val="000066"/>
          <w:sz w:val="28"/>
          <w:szCs w:val="28"/>
        </w:rPr>
      </w:pPr>
    </w:p>
    <w:p w14:paraId="68251F54" w14:textId="461F747D" w:rsidR="00A163B8" w:rsidRPr="008F60D6" w:rsidRDefault="00C73EBA" w:rsidP="00F20238">
      <w:pPr>
        <w:pStyle w:val="Nessunaspaziatura"/>
        <w:ind w:firstLine="708"/>
        <w:jc w:val="both"/>
        <w:rPr>
          <w:rFonts w:ascii="Garamond" w:hAnsi="Garamond" w:cs="Times New Roman"/>
          <w:color w:val="000066"/>
          <w:sz w:val="28"/>
          <w:szCs w:val="28"/>
        </w:rPr>
      </w:pPr>
      <w:r w:rsidRPr="008F60D6">
        <w:rPr>
          <w:rFonts w:ascii="Garamond" w:hAnsi="Garamond" w:cs="Times New Roman"/>
          <w:color w:val="000066"/>
          <w:sz w:val="28"/>
          <w:szCs w:val="28"/>
        </w:rPr>
        <w:t>E t</w:t>
      </w:r>
      <w:r w:rsidR="00F20238" w:rsidRPr="008F60D6">
        <w:rPr>
          <w:rFonts w:ascii="Garamond" w:hAnsi="Garamond" w:cs="Times New Roman"/>
          <w:color w:val="000066"/>
          <w:sz w:val="28"/>
          <w:szCs w:val="28"/>
        </w:rPr>
        <w:t xml:space="preserve">uttavia c’è </w:t>
      </w:r>
      <w:r w:rsidR="009368C8" w:rsidRPr="008F60D6">
        <w:rPr>
          <w:rFonts w:ascii="Garamond" w:hAnsi="Garamond" w:cs="Times New Roman"/>
          <w:color w:val="000066"/>
          <w:sz w:val="28"/>
          <w:szCs w:val="28"/>
        </w:rPr>
        <w:t xml:space="preserve">un secondo </w:t>
      </w:r>
      <w:r w:rsidR="00AF236A" w:rsidRPr="008F60D6">
        <w:rPr>
          <w:rFonts w:ascii="Garamond" w:hAnsi="Garamond" w:cs="Times New Roman"/>
          <w:color w:val="000066"/>
          <w:sz w:val="28"/>
          <w:szCs w:val="28"/>
        </w:rPr>
        <w:t xml:space="preserve">aspetto </w:t>
      </w:r>
      <w:r w:rsidR="00457AC4" w:rsidRPr="008F60D6">
        <w:rPr>
          <w:rFonts w:ascii="Garamond" w:hAnsi="Garamond" w:cs="Times New Roman"/>
          <w:color w:val="000066"/>
          <w:sz w:val="28"/>
          <w:szCs w:val="28"/>
        </w:rPr>
        <w:t>ins</w:t>
      </w:r>
      <w:r w:rsidRPr="008F60D6">
        <w:rPr>
          <w:rFonts w:ascii="Garamond" w:hAnsi="Garamond" w:cs="Times New Roman"/>
          <w:color w:val="000066"/>
          <w:sz w:val="28"/>
          <w:szCs w:val="28"/>
        </w:rPr>
        <w:t>critto</w:t>
      </w:r>
      <w:r w:rsidR="00457AC4" w:rsidRPr="008F60D6">
        <w:rPr>
          <w:rFonts w:ascii="Garamond" w:hAnsi="Garamond" w:cs="Times New Roman"/>
          <w:color w:val="000066"/>
          <w:sz w:val="28"/>
          <w:szCs w:val="28"/>
        </w:rPr>
        <w:t xml:space="preserve"> </w:t>
      </w:r>
      <w:r w:rsidR="00AF236A" w:rsidRPr="008F60D6">
        <w:rPr>
          <w:rFonts w:ascii="Garamond" w:hAnsi="Garamond" w:cs="Times New Roman"/>
          <w:color w:val="000066"/>
          <w:sz w:val="28"/>
          <w:szCs w:val="28"/>
        </w:rPr>
        <w:t>nel titolo della Prolusione, che</w:t>
      </w:r>
      <w:r w:rsidR="001A4EB4" w:rsidRPr="008F60D6">
        <w:rPr>
          <w:rFonts w:ascii="Garamond" w:hAnsi="Garamond" w:cs="Times New Roman"/>
          <w:color w:val="000066"/>
          <w:sz w:val="28"/>
          <w:szCs w:val="28"/>
        </w:rPr>
        <w:t xml:space="preserve"> </w:t>
      </w:r>
      <w:r w:rsidR="0053750D" w:rsidRPr="008F60D6">
        <w:rPr>
          <w:rFonts w:ascii="Garamond" w:hAnsi="Garamond" w:cs="Times New Roman"/>
          <w:color w:val="000066"/>
          <w:sz w:val="28"/>
          <w:szCs w:val="28"/>
        </w:rPr>
        <w:t xml:space="preserve">rende ancora più complessa </w:t>
      </w:r>
      <w:r w:rsidR="0010452E" w:rsidRPr="008F60D6">
        <w:rPr>
          <w:rFonts w:ascii="Garamond" w:hAnsi="Garamond" w:cs="Times New Roman"/>
          <w:color w:val="000066"/>
          <w:sz w:val="28"/>
          <w:szCs w:val="28"/>
        </w:rPr>
        <w:t>(</w:t>
      </w:r>
      <w:r w:rsidR="0053750D" w:rsidRPr="008F60D6">
        <w:rPr>
          <w:rFonts w:ascii="Garamond" w:hAnsi="Garamond" w:cs="Times New Roman"/>
          <w:color w:val="000066"/>
          <w:sz w:val="28"/>
          <w:szCs w:val="28"/>
        </w:rPr>
        <w:t>ma a</w:t>
      </w:r>
      <w:r w:rsidR="00791B73" w:rsidRPr="008F60D6">
        <w:rPr>
          <w:rFonts w:ascii="Garamond" w:hAnsi="Garamond" w:cs="Times New Roman"/>
          <w:color w:val="000066"/>
          <w:sz w:val="28"/>
          <w:szCs w:val="28"/>
        </w:rPr>
        <w:t>ltrettanto</w:t>
      </w:r>
      <w:r w:rsidR="0053750D" w:rsidRPr="008F60D6">
        <w:rPr>
          <w:rFonts w:ascii="Garamond" w:hAnsi="Garamond" w:cs="Times New Roman"/>
          <w:color w:val="000066"/>
          <w:sz w:val="28"/>
          <w:szCs w:val="28"/>
        </w:rPr>
        <w:t xml:space="preserve"> urgente</w:t>
      </w:r>
      <w:r w:rsidR="0010452E" w:rsidRPr="008F60D6">
        <w:rPr>
          <w:rFonts w:ascii="Garamond" w:hAnsi="Garamond" w:cs="Times New Roman"/>
          <w:color w:val="000066"/>
          <w:sz w:val="28"/>
          <w:szCs w:val="28"/>
        </w:rPr>
        <w:t>)</w:t>
      </w:r>
      <w:r w:rsidR="0053750D" w:rsidRPr="008F60D6">
        <w:rPr>
          <w:rFonts w:ascii="Garamond" w:hAnsi="Garamond" w:cs="Times New Roman"/>
          <w:color w:val="000066"/>
          <w:sz w:val="28"/>
          <w:szCs w:val="28"/>
        </w:rPr>
        <w:t xml:space="preserve"> la suddetta</w:t>
      </w:r>
      <w:r w:rsidR="00AF236A" w:rsidRPr="008F60D6">
        <w:rPr>
          <w:rFonts w:ascii="Garamond" w:hAnsi="Garamond" w:cs="Times New Roman"/>
          <w:color w:val="000066"/>
          <w:sz w:val="28"/>
          <w:szCs w:val="28"/>
        </w:rPr>
        <w:t xml:space="preserve"> </w:t>
      </w:r>
      <w:r w:rsidR="007A447F" w:rsidRPr="008F60D6">
        <w:rPr>
          <w:rFonts w:ascii="Garamond" w:hAnsi="Garamond" w:cs="Times New Roman"/>
          <w:color w:val="000066"/>
          <w:sz w:val="28"/>
          <w:szCs w:val="28"/>
        </w:rPr>
        <w:t>“</w:t>
      </w:r>
      <w:r w:rsidR="00AF236A" w:rsidRPr="008F60D6">
        <w:rPr>
          <w:rFonts w:ascii="Garamond" w:hAnsi="Garamond" w:cs="Times New Roman"/>
          <w:color w:val="000066"/>
          <w:sz w:val="28"/>
          <w:szCs w:val="28"/>
        </w:rPr>
        <w:t>sintesi</w:t>
      </w:r>
      <w:r w:rsidR="007A447F" w:rsidRPr="008F60D6">
        <w:rPr>
          <w:rFonts w:ascii="Garamond" w:hAnsi="Garamond" w:cs="Times New Roman"/>
          <w:color w:val="000066"/>
          <w:sz w:val="28"/>
          <w:szCs w:val="28"/>
        </w:rPr>
        <w:t xml:space="preserve"> prudenziale e sapienziale”</w:t>
      </w:r>
      <w:r w:rsidR="002A215E" w:rsidRPr="008F60D6">
        <w:rPr>
          <w:rFonts w:ascii="Garamond" w:hAnsi="Garamond" w:cs="Times New Roman"/>
          <w:color w:val="000066"/>
          <w:sz w:val="28"/>
          <w:szCs w:val="28"/>
        </w:rPr>
        <w:t>:</w:t>
      </w:r>
      <w:r w:rsidR="00DC60C1" w:rsidRPr="008F60D6">
        <w:rPr>
          <w:rFonts w:ascii="Garamond" w:hAnsi="Garamond" w:cs="Times New Roman"/>
          <w:color w:val="000066"/>
          <w:sz w:val="28"/>
          <w:szCs w:val="28"/>
        </w:rPr>
        <w:t xml:space="preserve"> l</w:t>
      </w:r>
      <w:r w:rsidR="002A215E" w:rsidRPr="008F60D6">
        <w:rPr>
          <w:rFonts w:ascii="Garamond" w:hAnsi="Garamond" w:cs="Times New Roman"/>
          <w:color w:val="000066"/>
          <w:sz w:val="28"/>
          <w:szCs w:val="28"/>
        </w:rPr>
        <w:t>a</w:t>
      </w:r>
      <w:r w:rsidRPr="008F60D6">
        <w:rPr>
          <w:rFonts w:ascii="Garamond" w:hAnsi="Garamond" w:cs="Times New Roman"/>
          <w:color w:val="000066"/>
          <w:sz w:val="28"/>
          <w:szCs w:val="28"/>
        </w:rPr>
        <w:t xml:space="preserve"> migrazion</w:t>
      </w:r>
      <w:r w:rsidR="002A215E" w:rsidRPr="008F60D6">
        <w:rPr>
          <w:rFonts w:ascii="Garamond" w:hAnsi="Garamond" w:cs="Times New Roman"/>
          <w:color w:val="000066"/>
          <w:sz w:val="28"/>
          <w:szCs w:val="28"/>
        </w:rPr>
        <w:t>e</w:t>
      </w:r>
      <w:r w:rsidR="00DC60C1" w:rsidRPr="008F60D6">
        <w:rPr>
          <w:rFonts w:ascii="Garamond" w:hAnsi="Garamond" w:cs="Times New Roman"/>
          <w:color w:val="000066"/>
          <w:sz w:val="28"/>
          <w:szCs w:val="28"/>
        </w:rPr>
        <w:t xml:space="preserve"> è questione</w:t>
      </w:r>
      <w:r w:rsidR="00AF236A" w:rsidRPr="008F60D6">
        <w:rPr>
          <w:rFonts w:ascii="Garamond" w:hAnsi="Garamond" w:cs="Times New Roman"/>
          <w:color w:val="000066"/>
          <w:sz w:val="28"/>
          <w:szCs w:val="28"/>
        </w:rPr>
        <w:t xml:space="preserve"> </w:t>
      </w:r>
      <w:r w:rsidRPr="008F60D6">
        <w:rPr>
          <w:rFonts w:ascii="Garamond" w:hAnsi="Garamond" w:cs="Times New Roman"/>
          <w:color w:val="000066"/>
          <w:sz w:val="28"/>
          <w:szCs w:val="28"/>
        </w:rPr>
        <w:t>“</w:t>
      </w:r>
      <w:r w:rsidR="00AF236A" w:rsidRPr="008F60D6">
        <w:rPr>
          <w:rFonts w:ascii="Garamond" w:hAnsi="Garamond" w:cs="Times New Roman"/>
          <w:color w:val="000066"/>
          <w:sz w:val="28"/>
          <w:szCs w:val="28"/>
        </w:rPr>
        <w:t>di persone</w:t>
      </w:r>
      <w:r w:rsidR="006F2E16" w:rsidRPr="008F60D6">
        <w:rPr>
          <w:rFonts w:ascii="Garamond" w:hAnsi="Garamond" w:cs="Times New Roman"/>
          <w:color w:val="000066"/>
          <w:sz w:val="28"/>
          <w:szCs w:val="28"/>
        </w:rPr>
        <w:t xml:space="preserve"> e d</w:t>
      </w:r>
      <w:r w:rsidR="00777BBA" w:rsidRPr="008F60D6">
        <w:rPr>
          <w:rFonts w:ascii="Garamond" w:hAnsi="Garamond" w:cs="Times New Roman"/>
          <w:color w:val="000066"/>
          <w:sz w:val="28"/>
          <w:szCs w:val="28"/>
        </w:rPr>
        <w:t>i</w:t>
      </w:r>
      <w:r w:rsidR="006F2E16" w:rsidRPr="008F60D6">
        <w:rPr>
          <w:rFonts w:ascii="Garamond" w:hAnsi="Garamond" w:cs="Times New Roman"/>
          <w:color w:val="000066"/>
          <w:sz w:val="28"/>
          <w:szCs w:val="28"/>
        </w:rPr>
        <w:t xml:space="preserve"> relazioni</w:t>
      </w:r>
      <w:r w:rsidRPr="008F60D6">
        <w:rPr>
          <w:rFonts w:ascii="Garamond" w:hAnsi="Garamond" w:cs="Times New Roman"/>
          <w:color w:val="000066"/>
          <w:sz w:val="28"/>
          <w:szCs w:val="28"/>
        </w:rPr>
        <w:t>”</w:t>
      </w:r>
      <w:r w:rsidR="00AF236A" w:rsidRPr="008F60D6">
        <w:rPr>
          <w:rFonts w:ascii="Garamond" w:hAnsi="Garamond" w:cs="Times New Roman"/>
          <w:color w:val="000066"/>
          <w:sz w:val="28"/>
          <w:szCs w:val="28"/>
        </w:rPr>
        <w:t xml:space="preserve">. </w:t>
      </w:r>
      <w:r w:rsidR="00423BD6" w:rsidRPr="008F60D6">
        <w:rPr>
          <w:rFonts w:ascii="Garamond" w:hAnsi="Garamond" w:cs="Times New Roman"/>
          <w:color w:val="000066"/>
          <w:sz w:val="28"/>
          <w:szCs w:val="28"/>
        </w:rPr>
        <w:t>Q</w:t>
      </w:r>
      <w:r w:rsidR="00AF236A" w:rsidRPr="008F60D6">
        <w:rPr>
          <w:rFonts w:ascii="Garamond" w:hAnsi="Garamond" w:cs="Times New Roman"/>
          <w:color w:val="000066"/>
          <w:sz w:val="28"/>
          <w:szCs w:val="28"/>
        </w:rPr>
        <w:t>ui</w:t>
      </w:r>
      <w:r w:rsidR="00423BD6" w:rsidRPr="008F60D6">
        <w:rPr>
          <w:rFonts w:ascii="Garamond" w:hAnsi="Garamond" w:cs="Times New Roman"/>
          <w:color w:val="000066"/>
          <w:sz w:val="28"/>
          <w:szCs w:val="28"/>
        </w:rPr>
        <w:t>,</w:t>
      </w:r>
      <w:r w:rsidR="00554577" w:rsidRPr="008F60D6">
        <w:rPr>
          <w:rFonts w:ascii="Garamond" w:hAnsi="Garamond" w:cs="Times New Roman"/>
          <w:color w:val="000066"/>
          <w:sz w:val="28"/>
          <w:szCs w:val="28"/>
        </w:rPr>
        <w:t xml:space="preserve"> a mio avviso</w:t>
      </w:r>
      <w:r w:rsidR="00423BD6" w:rsidRPr="008F60D6">
        <w:rPr>
          <w:rFonts w:ascii="Garamond" w:hAnsi="Garamond" w:cs="Times New Roman"/>
          <w:color w:val="000066"/>
          <w:sz w:val="28"/>
          <w:szCs w:val="28"/>
        </w:rPr>
        <w:t>,</w:t>
      </w:r>
      <w:r w:rsidR="00554577" w:rsidRPr="008F60D6">
        <w:rPr>
          <w:rFonts w:ascii="Garamond" w:hAnsi="Garamond" w:cs="Times New Roman"/>
          <w:color w:val="000066"/>
          <w:sz w:val="28"/>
          <w:szCs w:val="28"/>
        </w:rPr>
        <w:t xml:space="preserve"> c’è tutta la novità</w:t>
      </w:r>
      <w:r w:rsidR="00E72E84" w:rsidRPr="008F60D6">
        <w:rPr>
          <w:rFonts w:ascii="Garamond" w:hAnsi="Garamond" w:cs="Times New Roman"/>
          <w:color w:val="000066"/>
          <w:sz w:val="28"/>
          <w:szCs w:val="28"/>
        </w:rPr>
        <w:t>,</w:t>
      </w:r>
      <w:r w:rsidR="00554577" w:rsidRPr="008F60D6">
        <w:rPr>
          <w:rFonts w:ascii="Garamond" w:hAnsi="Garamond" w:cs="Times New Roman"/>
          <w:color w:val="000066"/>
          <w:sz w:val="28"/>
          <w:szCs w:val="28"/>
        </w:rPr>
        <w:t xml:space="preserve"> non tanto del tema</w:t>
      </w:r>
      <w:r w:rsidR="00DE206A" w:rsidRPr="008F60D6">
        <w:rPr>
          <w:rFonts w:ascii="Garamond" w:hAnsi="Garamond" w:cs="Times New Roman"/>
          <w:color w:val="000066"/>
          <w:sz w:val="28"/>
          <w:szCs w:val="28"/>
        </w:rPr>
        <w:t>,</w:t>
      </w:r>
      <w:r w:rsidR="00554577" w:rsidRPr="008F60D6">
        <w:rPr>
          <w:rFonts w:ascii="Garamond" w:hAnsi="Garamond" w:cs="Times New Roman"/>
          <w:color w:val="000066"/>
          <w:sz w:val="28"/>
          <w:szCs w:val="28"/>
        </w:rPr>
        <w:t xml:space="preserve"> </w:t>
      </w:r>
      <w:r w:rsidR="00C62C5B" w:rsidRPr="008F60D6">
        <w:rPr>
          <w:rFonts w:ascii="Garamond" w:hAnsi="Garamond" w:cs="Times New Roman"/>
          <w:color w:val="000066"/>
          <w:sz w:val="28"/>
          <w:szCs w:val="28"/>
        </w:rPr>
        <w:t>quanto</w:t>
      </w:r>
      <w:r w:rsidR="00554577" w:rsidRPr="008F60D6">
        <w:rPr>
          <w:rFonts w:ascii="Garamond" w:hAnsi="Garamond" w:cs="Times New Roman"/>
          <w:color w:val="000066"/>
          <w:sz w:val="28"/>
          <w:szCs w:val="28"/>
        </w:rPr>
        <w:t xml:space="preserve"> del modo in cui </w:t>
      </w:r>
      <w:r w:rsidR="00A163B8" w:rsidRPr="008F60D6">
        <w:rPr>
          <w:rFonts w:ascii="Garamond" w:hAnsi="Garamond" w:cs="Times New Roman"/>
          <w:color w:val="000066"/>
          <w:sz w:val="28"/>
          <w:szCs w:val="28"/>
        </w:rPr>
        <w:t>mi chiedete di affrontar</w:t>
      </w:r>
      <w:r w:rsidR="00DE206A" w:rsidRPr="008F60D6">
        <w:rPr>
          <w:rFonts w:ascii="Garamond" w:hAnsi="Garamond" w:cs="Times New Roman"/>
          <w:color w:val="000066"/>
          <w:sz w:val="28"/>
          <w:szCs w:val="28"/>
        </w:rPr>
        <w:t>lo</w:t>
      </w:r>
      <w:r w:rsidR="002C620A" w:rsidRPr="008F60D6">
        <w:rPr>
          <w:rFonts w:ascii="Garamond" w:hAnsi="Garamond" w:cs="Times New Roman"/>
          <w:color w:val="000066"/>
          <w:sz w:val="28"/>
          <w:szCs w:val="28"/>
        </w:rPr>
        <w:t>,</w:t>
      </w:r>
      <w:r w:rsidR="00554577" w:rsidRPr="008F60D6">
        <w:rPr>
          <w:rFonts w:ascii="Garamond" w:hAnsi="Garamond" w:cs="Times New Roman"/>
          <w:color w:val="000066"/>
          <w:sz w:val="28"/>
          <w:szCs w:val="28"/>
        </w:rPr>
        <w:t xml:space="preserve"> </w:t>
      </w:r>
      <w:r w:rsidR="00A163B8" w:rsidRPr="008F60D6">
        <w:rPr>
          <w:rFonts w:ascii="Garamond" w:hAnsi="Garamond" w:cs="Times New Roman"/>
          <w:color w:val="000066"/>
          <w:sz w:val="28"/>
          <w:szCs w:val="28"/>
        </w:rPr>
        <w:t>perché</w:t>
      </w:r>
      <w:r w:rsidR="00DE206A" w:rsidRPr="008F60D6">
        <w:rPr>
          <w:rFonts w:ascii="Garamond" w:hAnsi="Garamond" w:cs="Times New Roman"/>
          <w:color w:val="000066"/>
          <w:sz w:val="28"/>
          <w:szCs w:val="28"/>
        </w:rPr>
        <w:t>,</w:t>
      </w:r>
      <w:r w:rsidR="00554577" w:rsidRPr="008F60D6">
        <w:rPr>
          <w:rFonts w:ascii="Garamond" w:hAnsi="Garamond" w:cs="Times New Roman"/>
          <w:color w:val="000066"/>
          <w:sz w:val="28"/>
          <w:szCs w:val="28"/>
        </w:rPr>
        <w:t xml:space="preserve"> </w:t>
      </w:r>
      <w:r w:rsidR="009B0DF1" w:rsidRPr="008F60D6">
        <w:rPr>
          <w:rFonts w:ascii="Garamond" w:hAnsi="Garamond" w:cs="Times New Roman"/>
          <w:color w:val="000066"/>
          <w:sz w:val="28"/>
          <w:szCs w:val="28"/>
        </w:rPr>
        <w:t>per rimanere nell’orizzonte del</w:t>
      </w:r>
      <w:r w:rsidR="00C337BA" w:rsidRPr="008F60D6">
        <w:rPr>
          <w:rFonts w:ascii="Garamond" w:hAnsi="Garamond" w:cs="Times New Roman"/>
          <w:color w:val="000066"/>
          <w:sz w:val="28"/>
          <w:szCs w:val="28"/>
        </w:rPr>
        <w:t xml:space="preserve"> rispetto de</w:t>
      </w:r>
      <w:r w:rsidR="00DE206A" w:rsidRPr="008F60D6">
        <w:rPr>
          <w:rFonts w:ascii="Garamond" w:hAnsi="Garamond" w:cs="Times New Roman"/>
          <w:color w:val="000066"/>
          <w:sz w:val="28"/>
          <w:szCs w:val="28"/>
        </w:rPr>
        <w:t xml:space="preserve">gli </w:t>
      </w:r>
      <w:r w:rsidR="00C337BA" w:rsidRPr="008F60D6">
        <w:rPr>
          <w:rFonts w:ascii="Garamond" w:hAnsi="Garamond" w:cs="Times New Roman"/>
          <w:color w:val="000066"/>
          <w:sz w:val="28"/>
          <w:szCs w:val="28"/>
        </w:rPr>
        <w:t>esser</w:t>
      </w:r>
      <w:r w:rsidR="00DE206A" w:rsidRPr="008F60D6">
        <w:rPr>
          <w:rFonts w:ascii="Garamond" w:hAnsi="Garamond" w:cs="Times New Roman"/>
          <w:color w:val="000066"/>
          <w:sz w:val="28"/>
          <w:szCs w:val="28"/>
        </w:rPr>
        <w:t>i</w:t>
      </w:r>
      <w:r w:rsidR="00C337BA" w:rsidRPr="008F60D6">
        <w:rPr>
          <w:rFonts w:ascii="Garamond" w:hAnsi="Garamond" w:cs="Times New Roman"/>
          <w:color w:val="000066"/>
          <w:sz w:val="28"/>
          <w:szCs w:val="28"/>
        </w:rPr>
        <w:t xml:space="preserve"> </w:t>
      </w:r>
      <w:r w:rsidR="009B0DF1" w:rsidRPr="008F60D6">
        <w:rPr>
          <w:rFonts w:ascii="Garamond" w:hAnsi="Garamond" w:cs="Times New Roman"/>
          <w:color w:val="000066"/>
          <w:sz w:val="28"/>
          <w:szCs w:val="28"/>
        </w:rPr>
        <w:t>uman</w:t>
      </w:r>
      <w:r w:rsidR="00DE206A" w:rsidRPr="008F60D6">
        <w:rPr>
          <w:rFonts w:ascii="Garamond" w:hAnsi="Garamond" w:cs="Times New Roman"/>
          <w:color w:val="000066"/>
          <w:sz w:val="28"/>
          <w:szCs w:val="28"/>
        </w:rPr>
        <w:t>i</w:t>
      </w:r>
      <w:r w:rsidR="009B0DF1" w:rsidRPr="008F60D6">
        <w:rPr>
          <w:rFonts w:ascii="Garamond" w:hAnsi="Garamond" w:cs="Times New Roman"/>
          <w:color w:val="000066"/>
          <w:sz w:val="28"/>
          <w:szCs w:val="28"/>
        </w:rPr>
        <w:t xml:space="preserve">, </w:t>
      </w:r>
      <w:r w:rsidR="00554577" w:rsidRPr="008F60D6">
        <w:rPr>
          <w:rFonts w:ascii="Garamond" w:hAnsi="Garamond" w:cs="Times New Roman"/>
          <w:color w:val="000066"/>
          <w:sz w:val="28"/>
          <w:szCs w:val="28"/>
        </w:rPr>
        <w:t xml:space="preserve">mai bisogna </w:t>
      </w:r>
      <w:r w:rsidR="00C62C5B" w:rsidRPr="008F60D6">
        <w:rPr>
          <w:rFonts w:ascii="Garamond" w:hAnsi="Garamond" w:cs="Times New Roman"/>
          <w:color w:val="000066"/>
          <w:sz w:val="28"/>
          <w:szCs w:val="28"/>
        </w:rPr>
        <w:t>ridursi</w:t>
      </w:r>
      <w:r w:rsidR="00554577" w:rsidRPr="008F60D6">
        <w:rPr>
          <w:rFonts w:ascii="Garamond" w:hAnsi="Garamond" w:cs="Times New Roman"/>
          <w:color w:val="000066"/>
          <w:sz w:val="28"/>
          <w:szCs w:val="28"/>
        </w:rPr>
        <w:t xml:space="preserve"> </w:t>
      </w:r>
      <w:r w:rsidR="00C62C5B" w:rsidRPr="008F60D6">
        <w:rPr>
          <w:rFonts w:ascii="Garamond" w:hAnsi="Garamond" w:cs="Times New Roman"/>
          <w:color w:val="000066"/>
          <w:sz w:val="28"/>
          <w:szCs w:val="28"/>
        </w:rPr>
        <w:t xml:space="preserve">ad </w:t>
      </w:r>
      <w:r w:rsidR="00554577" w:rsidRPr="008F60D6">
        <w:rPr>
          <w:rFonts w:ascii="Garamond" w:hAnsi="Garamond" w:cs="Times New Roman"/>
          <w:color w:val="000066"/>
          <w:sz w:val="28"/>
          <w:szCs w:val="28"/>
        </w:rPr>
        <w:t xml:space="preserve">analizzare le migrazioni </w:t>
      </w:r>
      <w:r w:rsidR="00C62C5B" w:rsidRPr="008F60D6">
        <w:rPr>
          <w:rFonts w:ascii="Garamond" w:hAnsi="Garamond" w:cs="Times New Roman"/>
          <w:color w:val="000066"/>
          <w:sz w:val="28"/>
          <w:szCs w:val="28"/>
        </w:rPr>
        <w:t xml:space="preserve">come se </w:t>
      </w:r>
      <w:r w:rsidR="00DD64CF" w:rsidRPr="008F60D6">
        <w:rPr>
          <w:rFonts w:ascii="Garamond" w:hAnsi="Garamond" w:cs="Times New Roman"/>
          <w:color w:val="000066"/>
          <w:sz w:val="28"/>
          <w:szCs w:val="28"/>
        </w:rPr>
        <w:t>fossero</w:t>
      </w:r>
      <w:r w:rsidR="00C62C5B" w:rsidRPr="008F60D6">
        <w:rPr>
          <w:rFonts w:ascii="Garamond" w:hAnsi="Garamond" w:cs="Times New Roman"/>
          <w:color w:val="000066"/>
          <w:sz w:val="28"/>
          <w:szCs w:val="28"/>
        </w:rPr>
        <w:t xml:space="preserve"> sol</w:t>
      </w:r>
      <w:r w:rsidR="00A163B8" w:rsidRPr="008F60D6">
        <w:rPr>
          <w:rFonts w:ascii="Garamond" w:hAnsi="Garamond" w:cs="Times New Roman"/>
          <w:color w:val="000066"/>
          <w:sz w:val="28"/>
          <w:szCs w:val="28"/>
        </w:rPr>
        <w:t>tanto</w:t>
      </w:r>
      <w:r w:rsidR="00554577" w:rsidRPr="008F60D6">
        <w:rPr>
          <w:rFonts w:ascii="Garamond" w:hAnsi="Garamond" w:cs="Times New Roman"/>
          <w:color w:val="000066"/>
          <w:sz w:val="28"/>
          <w:szCs w:val="28"/>
        </w:rPr>
        <w:t xml:space="preserve"> </w:t>
      </w:r>
      <w:r w:rsidR="00DD64CF" w:rsidRPr="008F60D6">
        <w:rPr>
          <w:rFonts w:ascii="Garamond" w:hAnsi="Garamond" w:cs="Times New Roman"/>
          <w:color w:val="000066"/>
          <w:sz w:val="28"/>
          <w:szCs w:val="28"/>
        </w:rPr>
        <w:t>intricati</w:t>
      </w:r>
      <w:r w:rsidR="00C62C5B" w:rsidRPr="008F60D6">
        <w:rPr>
          <w:rFonts w:ascii="Garamond" w:hAnsi="Garamond" w:cs="Times New Roman"/>
          <w:color w:val="000066"/>
          <w:sz w:val="28"/>
          <w:szCs w:val="28"/>
        </w:rPr>
        <w:t xml:space="preserve"> </w:t>
      </w:r>
      <w:r w:rsidR="00554577" w:rsidRPr="008F60D6">
        <w:rPr>
          <w:rFonts w:ascii="Garamond" w:hAnsi="Garamond" w:cs="Times New Roman"/>
          <w:color w:val="000066"/>
          <w:sz w:val="28"/>
          <w:szCs w:val="28"/>
        </w:rPr>
        <w:t>flussi di persone che si spostano alla ricerca di qualcosa (o di qualcuno</w:t>
      </w:r>
      <w:r w:rsidR="00DD64CF" w:rsidRPr="008F60D6">
        <w:rPr>
          <w:rFonts w:ascii="Garamond" w:hAnsi="Garamond" w:cs="Times New Roman"/>
          <w:color w:val="000066"/>
          <w:sz w:val="28"/>
          <w:szCs w:val="28"/>
        </w:rPr>
        <w:t>,</w:t>
      </w:r>
      <w:r w:rsidR="00554577" w:rsidRPr="008F60D6">
        <w:rPr>
          <w:rFonts w:ascii="Garamond" w:hAnsi="Garamond" w:cs="Times New Roman"/>
          <w:color w:val="000066"/>
          <w:sz w:val="28"/>
          <w:szCs w:val="28"/>
        </w:rPr>
        <w:t xml:space="preserve"> nel caso dei ricongiungimenti familiari)</w:t>
      </w:r>
      <w:r w:rsidR="00DD64CF" w:rsidRPr="008F60D6">
        <w:rPr>
          <w:rFonts w:ascii="Garamond" w:hAnsi="Garamond" w:cs="Times New Roman"/>
          <w:color w:val="000066"/>
          <w:sz w:val="28"/>
          <w:szCs w:val="28"/>
        </w:rPr>
        <w:t>.</w:t>
      </w:r>
      <w:r w:rsidR="00554577" w:rsidRPr="008F60D6">
        <w:rPr>
          <w:rFonts w:ascii="Garamond" w:hAnsi="Garamond" w:cs="Times New Roman"/>
          <w:color w:val="000066"/>
          <w:sz w:val="28"/>
          <w:szCs w:val="28"/>
        </w:rPr>
        <w:t xml:space="preserve"> </w:t>
      </w:r>
      <w:r w:rsidR="00DD64CF" w:rsidRPr="008F60D6">
        <w:rPr>
          <w:rFonts w:ascii="Garamond" w:hAnsi="Garamond" w:cs="Times New Roman"/>
          <w:color w:val="000066"/>
          <w:sz w:val="28"/>
          <w:szCs w:val="28"/>
        </w:rPr>
        <w:t>A</w:t>
      </w:r>
      <w:r w:rsidR="00554577" w:rsidRPr="008F60D6">
        <w:rPr>
          <w:rFonts w:ascii="Garamond" w:hAnsi="Garamond" w:cs="Times New Roman"/>
          <w:color w:val="000066"/>
          <w:sz w:val="28"/>
          <w:szCs w:val="28"/>
        </w:rPr>
        <w:t>lla base ci sono</w:t>
      </w:r>
      <w:r w:rsidR="000E7BFC" w:rsidRPr="008F60D6">
        <w:rPr>
          <w:rFonts w:ascii="Garamond" w:hAnsi="Garamond" w:cs="Times New Roman"/>
          <w:color w:val="000066"/>
          <w:sz w:val="28"/>
          <w:szCs w:val="28"/>
        </w:rPr>
        <w:t xml:space="preserve"> sempre</w:t>
      </w:r>
      <w:r w:rsidR="00554577" w:rsidRPr="008F60D6">
        <w:rPr>
          <w:rFonts w:ascii="Garamond" w:hAnsi="Garamond" w:cs="Times New Roman"/>
          <w:color w:val="000066"/>
          <w:sz w:val="28"/>
          <w:szCs w:val="28"/>
        </w:rPr>
        <w:t xml:space="preserve"> storie di uomini e di donne</w:t>
      </w:r>
      <w:r w:rsidR="00DE206A" w:rsidRPr="008F60D6">
        <w:rPr>
          <w:rFonts w:ascii="Garamond" w:hAnsi="Garamond" w:cs="Times New Roman"/>
          <w:color w:val="000066"/>
          <w:sz w:val="28"/>
          <w:szCs w:val="28"/>
        </w:rPr>
        <w:t>, di giovani, di famiglie,</w:t>
      </w:r>
      <w:r w:rsidR="00C62C5B" w:rsidRPr="008F60D6">
        <w:rPr>
          <w:rFonts w:ascii="Garamond" w:hAnsi="Garamond" w:cs="Times New Roman"/>
          <w:color w:val="000066"/>
          <w:sz w:val="28"/>
          <w:szCs w:val="28"/>
        </w:rPr>
        <w:t xml:space="preserve"> alla ricerca di condizioni umane e lavorative più dignitose</w:t>
      </w:r>
      <w:r w:rsidR="001537FB" w:rsidRPr="008F60D6">
        <w:rPr>
          <w:rFonts w:ascii="Garamond" w:hAnsi="Garamond" w:cs="Times New Roman"/>
          <w:color w:val="000066"/>
          <w:sz w:val="28"/>
          <w:szCs w:val="28"/>
        </w:rPr>
        <w:t>; storie</w:t>
      </w:r>
      <w:r w:rsidR="00554577" w:rsidRPr="008F60D6">
        <w:rPr>
          <w:rFonts w:ascii="Garamond" w:hAnsi="Garamond" w:cs="Times New Roman"/>
          <w:color w:val="000066"/>
          <w:sz w:val="28"/>
          <w:szCs w:val="28"/>
        </w:rPr>
        <w:t xml:space="preserve"> di bambini e di anziani</w:t>
      </w:r>
      <w:r w:rsidR="00C62C5B" w:rsidRPr="008F60D6">
        <w:rPr>
          <w:rFonts w:ascii="Garamond" w:hAnsi="Garamond" w:cs="Times New Roman"/>
          <w:color w:val="000066"/>
          <w:sz w:val="28"/>
          <w:szCs w:val="28"/>
        </w:rPr>
        <w:t xml:space="preserve"> che cercano luoghi in cui i diritti </w:t>
      </w:r>
      <w:r w:rsidR="001520F4" w:rsidRPr="008F60D6">
        <w:rPr>
          <w:rFonts w:ascii="Garamond" w:hAnsi="Garamond" w:cs="Times New Roman"/>
          <w:color w:val="000066"/>
          <w:sz w:val="28"/>
          <w:szCs w:val="28"/>
        </w:rPr>
        <w:t xml:space="preserve">sono rispettati e </w:t>
      </w:r>
      <w:r w:rsidR="00C62C5B" w:rsidRPr="008F60D6">
        <w:rPr>
          <w:rFonts w:ascii="Garamond" w:hAnsi="Garamond" w:cs="Times New Roman"/>
          <w:color w:val="000066"/>
          <w:sz w:val="28"/>
          <w:szCs w:val="28"/>
        </w:rPr>
        <w:t xml:space="preserve">non </w:t>
      </w:r>
      <w:r w:rsidR="001520F4" w:rsidRPr="008F60D6">
        <w:rPr>
          <w:rFonts w:ascii="Garamond" w:hAnsi="Garamond" w:cs="Times New Roman"/>
          <w:color w:val="000066"/>
          <w:sz w:val="28"/>
          <w:szCs w:val="28"/>
        </w:rPr>
        <w:t>più</w:t>
      </w:r>
      <w:r w:rsidR="00C62C5B" w:rsidRPr="008F60D6">
        <w:rPr>
          <w:rFonts w:ascii="Garamond" w:hAnsi="Garamond" w:cs="Times New Roman"/>
          <w:color w:val="000066"/>
          <w:sz w:val="28"/>
          <w:szCs w:val="28"/>
        </w:rPr>
        <w:t xml:space="preserve"> calpestati</w:t>
      </w:r>
      <w:r w:rsidR="001537FB" w:rsidRPr="008F60D6">
        <w:rPr>
          <w:rFonts w:ascii="Garamond" w:hAnsi="Garamond" w:cs="Times New Roman"/>
          <w:color w:val="000066"/>
          <w:sz w:val="28"/>
          <w:szCs w:val="28"/>
        </w:rPr>
        <w:t>; storie</w:t>
      </w:r>
      <w:r w:rsidR="00554577" w:rsidRPr="008F60D6">
        <w:rPr>
          <w:rFonts w:ascii="Garamond" w:hAnsi="Garamond" w:cs="Times New Roman"/>
          <w:color w:val="000066"/>
          <w:sz w:val="28"/>
          <w:szCs w:val="28"/>
        </w:rPr>
        <w:t xml:space="preserve"> di malati</w:t>
      </w:r>
      <w:r w:rsidR="00C62C5B" w:rsidRPr="008F60D6">
        <w:rPr>
          <w:rFonts w:ascii="Garamond" w:hAnsi="Garamond" w:cs="Times New Roman"/>
          <w:color w:val="000066"/>
          <w:sz w:val="28"/>
          <w:szCs w:val="28"/>
        </w:rPr>
        <w:t xml:space="preserve"> che cercano salute altrove</w:t>
      </w:r>
      <w:r w:rsidR="001537FB" w:rsidRPr="008F60D6">
        <w:rPr>
          <w:rFonts w:ascii="Garamond" w:hAnsi="Garamond" w:cs="Times New Roman"/>
          <w:color w:val="000066"/>
          <w:sz w:val="28"/>
          <w:szCs w:val="28"/>
        </w:rPr>
        <w:t>; storie</w:t>
      </w:r>
      <w:r w:rsidR="00554577" w:rsidRPr="008F60D6">
        <w:rPr>
          <w:rFonts w:ascii="Garamond" w:hAnsi="Garamond" w:cs="Times New Roman"/>
          <w:color w:val="000066"/>
          <w:sz w:val="28"/>
          <w:szCs w:val="28"/>
        </w:rPr>
        <w:t xml:space="preserve"> di rifugiati le cui</w:t>
      </w:r>
      <w:r w:rsidR="00AF236A" w:rsidRPr="008F60D6">
        <w:rPr>
          <w:rFonts w:ascii="Garamond" w:hAnsi="Garamond" w:cs="Times New Roman"/>
          <w:color w:val="000066"/>
          <w:sz w:val="28"/>
          <w:szCs w:val="28"/>
        </w:rPr>
        <w:t xml:space="preserve"> </w:t>
      </w:r>
      <w:r w:rsidR="00C62C5B" w:rsidRPr="008F60D6">
        <w:rPr>
          <w:rFonts w:ascii="Garamond" w:hAnsi="Garamond" w:cs="Times New Roman"/>
          <w:color w:val="000066"/>
          <w:sz w:val="28"/>
          <w:szCs w:val="28"/>
        </w:rPr>
        <w:t xml:space="preserve">vite nei paesi </w:t>
      </w:r>
      <w:r w:rsidR="0017611D" w:rsidRPr="008F60D6">
        <w:rPr>
          <w:rFonts w:ascii="Garamond" w:hAnsi="Garamond" w:cs="Times New Roman"/>
          <w:color w:val="000066"/>
          <w:sz w:val="28"/>
          <w:szCs w:val="28"/>
        </w:rPr>
        <w:t xml:space="preserve">d’origine </w:t>
      </w:r>
      <w:r w:rsidR="00C62C5B" w:rsidRPr="008F60D6">
        <w:rPr>
          <w:rFonts w:ascii="Garamond" w:hAnsi="Garamond" w:cs="Times New Roman"/>
          <w:color w:val="000066"/>
          <w:sz w:val="28"/>
          <w:szCs w:val="28"/>
        </w:rPr>
        <w:t>sono a rischio di morte o quanto meno di prigionia.</w:t>
      </w:r>
    </w:p>
    <w:p w14:paraId="09370F3D" w14:textId="77777777" w:rsidR="00CB5B68" w:rsidRPr="008F60D6" w:rsidRDefault="00CB5B68" w:rsidP="00F20238">
      <w:pPr>
        <w:pStyle w:val="Nessunaspaziatura"/>
        <w:ind w:firstLine="708"/>
        <w:jc w:val="both"/>
        <w:rPr>
          <w:rFonts w:ascii="Garamond" w:hAnsi="Garamond" w:cs="Times New Roman"/>
          <w:color w:val="000066"/>
          <w:sz w:val="28"/>
          <w:szCs w:val="28"/>
        </w:rPr>
      </w:pPr>
    </w:p>
    <w:p w14:paraId="71400350" w14:textId="6EB01E5B" w:rsidR="006C11AD" w:rsidRPr="008F60D6" w:rsidRDefault="00A163B8" w:rsidP="006310E5">
      <w:pPr>
        <w:pStyle w:val="Nessunaspaziatura"/>
        <w:ind w:firstLine="708"/>
        <w:jc w:val="both"/>
        <w:rPr>
          <w:rFonts w:ascii="Garamond" w:hAnsi="Garamond" w:cs="Times New Roman"/>
          <w:color w:val="000066"/>
          <w:sz w:val="28"/>
          <w:szCs w:val="28"/>
        </w:rPr>
      </w:pPr>
      <w:r w:rsidRPr="008F60D6">
        <w:rPr>
          <w:rFonts w:ascii="Garamond" w:hAnsi="Garamond" w:cs="Times New Roman"/>
          <w:color w:val="000066"/>
          <w:sz w:val="28"/>
          <w:szCs w:val="28"/>
        </w:rPr>
        <w:t>Il titolo della Prolusione allora</w:t>
      </w:r>
      <w:r w:rsidR="0041445E" w:rsidRPr="008F60D6">
        <w:rPr>
          <w:rFonts w:ascii="Garamond" w:hAnsi="Garamond" w:cs="Times New Roman"/>
          <w:color w:val="000066"/>
          <w:sz w:val="28"/>
          <w:szCs w:val="28"/>
        </w:rPr>
        <w:t xml:space="preserve"> ci invita a</w:t>
      </w:r>
      <w:r w:rsidRPr="008F60D6">
        <w:rPr>
          <w:rFonts w:ascii="Garamond" w:hAnsi="Garamond" w:cs="Times New Roman"/>
          <w:color w:val="000066"/>
          <w:sz w:val="28"/>
          <w:szCs w:val="28"/>
        </w:rPr>
        <w:t xml:space="preserve"> parla</w:t>
      </w:r>
      <w:r w:rsidR="0041445E" w:rsidRPr="008F60D6">
        <w:rPr>
          <w:rFonts w:ascii="Garamond" w:hAnsi="Garamond" w:cs="Times New Roman"/>
          <w:color w:val="000066"/>
          <w:sz w:val="28"/>
          <w:szCs w:val="28"/>
        </w:rPr>
        <w:t>re di emigrazioni utilizzando il vocabolario e la grammatica delle</w:t>
      </w:r>
      <w:r w:rsidRPr="008F60D6">
        <w:rPr>
          <w:rFonts w:ascii="Garamond" w:hAnsi="Garamond" w:cs="Times New Roman"/>
          <w:color w:val="000066"/>
          <w:sz w:val="28"/>
          <w:szCs w:val="28"/>
        </w:rPr>
        <w:t xml:space="preserve"> relazion</w:t>
      </w:r>
      <w:r w:rsidR="0041445E" w:rsidRPr="008F60D6">
        <w:rPr>
          <w:rFonts w:ascii="Garamond" w:hAnsi="Garamond" w:cs="Times New Roman"/>
          <w:color w:val="000066"/>
          <w:sz w:val="28"/>
          <w:szCs w:val="28"/>
        </w:rPr>
        <w:t>i</w:t>
      </w:r>
      <w:r w:rsidRPr="008F60D6">
        <w:rPr>
          <w:rFonts w:ascii="Garamond" w:hAnsi="Garamond" w:cs="Times New Roman"/>
          <w:color w:val="000066"/>
          <w:sz w:val="28"/>
          <w:szCs w:val="28"/>
        </w:rPr>
        <w:t xml:space="preserve">. </w:t>
      </w:r>
      <w:r w:rsidR="0041445E" w:rsidRPr="008F60D6">
        <w:rPr>
          <w:rFonts w:ascii="Garamond" w:hAnsi="Garamond" w:cs="Times New Roman"/>
          <w:color w:val="000066"/>
          <w:sz w:val="28"/>
          <w:szCs w:val="28"/>
        </w:rPr>
        <w:t xml:space="preserve">Ma chiediamoci: di </w:t>
      </w:r>
      <w:r w:rsidRPr="008F60D6">
        <w:rPr>
          <w:rFonts w:ascii="Garamond" w:hAnsi="Garamond" w:cs="Times New Roman"/>
          <w:color w:val="000066"/>
          <w:sz w:val="28"/>
          <w:szCs w:val="28"/>
        </w:rPr>
        <w:t xml:space="preserve">quali relazioni stiamo parlando? La relazione </w:t>
      </w:r>
      <w:r w:rsidR="00CC2C28" w:rsidRPr="008F60D6">
        <w:rPr>
          <w:rFonts w:ascii="Garamond" w:hAnsi="Garamond" w:cs="Times New Roman"/>
          <w:color w:val="000066"/>
          <w:sz w:val="28"/>
          <w:szCs w:val="28"/>
        </w:rPr>
        <w:t xml:space="preserve">di queste persone </w:t>
      </w:r>
      <w:r w:rsidRPr="008F60D6">
        <w:rPr>
          <w:rFonts w:ascii="Garamond" w:hAnsi="Garamond" w:cs="Times New Roman"/>
          <w:color w:val="000066"/>
          <w:sz w:val="28"/>
          <w:szCs w:val="28"/>
        </w:rPr>
        <w:t>con il Paese di origine è recisa</w:t>
      </w:r>
      <w:r w:rsidR="00CC2C28" w:rsidRPr="008F60D6">
        <w:rPr>
          <w:rFonts w:ascii="Garamond" w:hAnsi="Garamond" w:cs="Times New Roman"/>
          <w:color w:val="000066"/>
          <w:sz w:val="28"/>
          <w:szCs w:val="28"/>
        </w:rPr>
        <w:t xml:space="preserve"> mentre</w:t>
      </w:r>
      <w:r w:rsidRPr="008F60D6">
        <w:rPr>
          <w:rFonts w:ascii="Garamond" w:hAnsi="Garamond" w:cs="Times New Roman"/>
          <w:color w:val="000066"/>
          <w:sz w:val="28"/>
          <w:szCs w:val="28"/>
        </w:rPr>
        <w:t xml:space="preserve"> la relazione con </w:t>
      </w:r>
      <w:r w:rsidR="00CC2C28" w:rsidRPr="008F60D6">
        <w:rPr>
          <w:rFonts w:ascii="Garamond" w:hAnsi="Garamond" w:cs="Times New Roman"/>
          <w:color w:val="000066"/>
          <w:sz w:val="28"/>
          <w:szCs w:val="28"/>
        </w:rPr>
        <w:t xml:space="preserve">quello che sarà </w:t>
      </w:r>
      <w:r w:rsidRPr="008F60D6">
        <w:rPr>
          <w:rFonts w:ascii="Garamond" w:hAnsi="Garamond" w:cs="Times New Roman"/>
          <w:color w:val="000066"/>
          <w:sz w:val="28"/>
          <w:szCs w:val="28"/>
        </w:rPr>
        <w:t xml:space="preserve">il paese di </w:t>
      </w:r>
      <w:r w:rsidR="00DC0965" w:rsidRPr="008F60D6">
        <w:rPr>
          <w:rFonts w:ascii="Garamond" w:hAnsi="Garamond" w:cs="Times New Roman"/>
          <w:color w:val="000066"/>
          <w:sz w:val="28"/>
          <w:szCs w:val="28"/>
        </w:rPr>
        <w:t>approdo</w:t>
      </w:r>
      <w:r w:rsidRPr="008F60D6">
        <w:rPr>
          <w:rFonts w:ascii="Garamond" w:hAnsi="Garamond" w:cs="Times New Roman"/>
          <w:color w:val="000066"/>
          <w:sz w:val="28"/>
          <w:szCs w:val="28"/>
        </w:rPr>
        <w:t xml:space="preserve"> è tutta da costruire</w:t>
      </w:r>
      <w:r w:rsidR="00AB2962" w:rsidRPr="008F60D6">
        <w:rPr>
          <w:rFonts w:ascii="Garamond" w:hAnsi="Garamond" w:cs="Times New Roman"/>
          <w:color w:val="000066"/>
          <w:sz w:val="28"/>
          <w:szCs w:val="28"/>
        </w:rPr>
        <w:t>,</w:t>
      </w:r>
      <w:r w:rsidRPr="008F60D6">
        <w:rPr>
          <w:rFonts w:ascii="Garamond" w:hAnsi="Garamond" w:cs="Times New Roman"/>
          <w:color w:val="000066"/>
          <w:sz w:val="28"/>
          <w:szCs w:val="28"/>
        </w:rPr>
        <w:t xml:space="preserve"> e questa costruzione non sarà esente da diffidenze reciproche, da </w:t>
      </w:r>
      <w:r w:rsidR="00297CED" w:rsidRPr="008F60D6">
        <w:rPr>
          <w:rFonts w:ascii="Garamond" w:hAnsi="Garamond" w:cs="Times New Roman"/>
          <w:color w:val="000066"/>
          <w:sz w:val="28"/>
          <w:szCs w:val="28"/>
        </w:rPr>
        <w:t>costrutti</w:t>
      </w:r>
      <w:r w:rsidRPr="008F60D6">
        <w:rPr>
          <w:rFonts w:ascii="Garamond" w:hAnsi="Garamond" w:cs="Times New Roman"/>
          <w:color w:val="000066"/>
          <w:sz w:val="28"/>
          <w:szCs w:val="28"/>
        </w:rPr>
        <w:t xml:space="preserve"> sociali </w:t>
      </w:r>
      <w:r w:rsidR="00BC10BA" w:rsidRPr="008F60D6">
        <w:rPr>
          <w:rFonts w:ascii="Garamond" w:hAnsi="Garamond" w:cs="Times New Roman"/>
          <w:color w:val="000066"/>
          <w:sz w:val="28"/>
          <w:szCs w:val="28"/>
        </w:rPr>
        <w:t xml:space="preserve">negativi </w:t>
      </w:r>
      <w:r w:rsidRPr="008F60D6">
        <w:rPr>
          <w:rFonts w:ascii="Garamond" w:hAnsi="Garamond" w:cs="Times New Roman"/>
          <w:color w:val="000066"/>
          <w:sz w:val="28"/>
          <w:szCs w:val="28"/>
        </w:rPr>
        <w:t>del</w:t>
      </w:r>
      <w:r w:rsidR="00297CED" w:rsidRPr="008F60D6">
        <w:rPr>
          <w:rFonts w:ascii="Garamond" w:hAnsi="Garamond" w:cs="Times New Roman"/>
          <w:color w:val="000066"/>
          <w:sz w:val="28"/>
          <w:szCs w:val="28"/>
        </w:rPr>
        <w:t>l’immagine del</w:t>
      </w:r>
      <w:r w:rsidRPr="008F60D6">
        <w:rPr>
          <w:rFonts w:ascii="Garamond" w:hAnsi="Garamond" w:cs="Times New Roman"/>
          <w:color w:val="000066"/>
          <w:sz w:val="28"/>
          <w:szCs w:val="28"/>
        </w:rPr>
        <w:t xml:space="preserve"> migrante</w:t>
      </w:r>
      <w:r w:rsidR="000B1722" w:rsidRPr="008F60D6">
        <w:rPr>
          <w:rFonts w:ascii="Garamond" w:hAnsi="Garamond" w:cs="Times New Roman"/>
          <w:color w:val="000066"/>
          <w:sz w:val="28"/>
          <w:szCs w:val="28"/>
        </w:rPr>
        <w:t>,</w:t>
      </w:r>
      <w:r w:rsidRPr="008F60D6">
        <w:rPr>
          <w:rFonts w:ascii="Garamond" w:hAnsi="Garamond" w:cs="Times New Roman"/>
          <w:color w:val="000066"/>
          <w:sz w:val="28"/>
          <w:szCs w:val="28"/>
        </w:rPr>
        <w:t xml:space="preserve"> </w:t>
      </w:r>
      <w:r w:rsidR="00297CED" w:rsidRPr="008F60D6">
        <w:rPr>
          <w:rFonts w:ascii="Garamond" w:hAnsi="Garamond" w:cs="Times New Roman"/>
          <w:color w:val="000066"/>
          <w:sz w:val="28"/>
          <w:szCs w:val="28"/>
        </w:rPr>
        <w:t>raffigurato</w:t>
      </w:r>
      <w:r w:rsidRPr="008F60D6">
        <w:rPr>
          <w:rFonts w:ascii="Garamond" w:hAnsi="Garamond" w:cs="Times New Roman"/>
          <w:color w:val="000066"/>
          <w:sz w:val="28"/>
          <w:szCs w:val="28"/>
        </w:rPr>
        <w:t xml:space="preserve"> come un </w:t>
      </w:r>
      <w:r w:rsidR="00297CED" w:rsidRPr="008F60D6">
        <w:rPr>
          <w:rFonts w:ascii="Garamond" w:hAnsi="Garamond" w:cs="Times New Roman"/>
          <w:color w:val="000066"/>
          <w:sz w:val="28"/>
          <w:szCs w:val="28"/>
        </w:rPr>
        <w:t>“qualcuno”</w:t>
      </w:r>
      <w:r w:rsidRPr="008F60D6">
        <w:rPr>
          <w:rFonts w:ascii="Garamond" w:hAnsi="Garamond" w:cs="Times New Roman"/>
          <w:color w:val="000066"/>
          <w:sz w:val="28"/>
          <w:szCs w:val="28"/>
        </w:rPr>
        <w:t xml:space="preserve"> da </w:t>
      </w:r>
      <w:r w:rsidR="00297CED" w:rsidRPr="008F60D6">
        <w:rPr>
          <w:rFonts w:ascii="Garamond" w:hAnsi="Garamond" w:cs="Times New Roman"/>
          <w:color w:val="000066"/>
          <w:sz w:val="28"/>
          <w:szCs w:val="28"/>
        </w:rPr>
        <w:t>tenere a distanza</w:t>
      </w:r>
      <w:r w:rsidR="00AB2962" w:rsidRPr="008F60D6">
        <w:rPr>
          <w:rFonts w:ascii="Garamond" w:hAnsi="Garamond" w:cs="Times New Roman"/>
          <w:color w:val="000066"/>
          <w:sz w:val="28"/>
          <w:szCs w:val="28"/>
        </w:rPr>
        <w:t>,</w:t>
      </w:r>
      <w:r w:rsidR="00F91C2F" w:rsidRPr="008F60D6">
        <w:rPr>
          <w:rFonts w:ascii="Garamond" w:hAnsi="Garamond" w:cs="Times New Roman"/>
          <w:color w:val="000066"/>
          <w:sz w:val="28"/>
          <w:szCs w:val="28"/>
        </w:rPr>
        <w:t xml:space="preserve"> soprattutto alla luce </w:t>
      </w:r>
      <w:r w:rsidRPr="008F60D6">
        <w:rPr>
          <w:rFonts w:ascii="Garamond" w:hAnsi="Garamond" w:cs="Times New Roman"/>
          <w:color w:val="000066"/>
          <w:sz w:val="28"/>
          <w:szCs w:val="28"/>
        </w:rPr>
        <w:t>d</w:t>
      </w:r>
      <w:r w:rsidR="00F91C2F" w:rsidRPr="008F60D6">
        <w:rPr>
          <w:rFonts w:ascii="Garamond" w:hAnsi="Garamond" w:cs="Times New Roman"/>
          <w:color w:val="000066"/>
          <w:sz w:val="28"/>
          <w:szCs w:val="28"/>
        </w:rPr>
        <w:t>elle</w:t>
      </w:r>
      <w:r w:rsidRPr="008F60D6">
        <w:rPr>
          <w:rFonts w:ascii="Garamond" w:hAnsi="Garamond" w:cs="Times New Roman"/>
          <w:color w:val="000066"/>
          <w:sz w:val="28"/>
          <w:szCs w:val="28"/>
        </w:rPr>
        <w:t xml:space="preserve"> esasperazioni ideologiche e mediatiche</w:t>
      </w:r>
      <w:r w:rsidR="00AB2962" w:rsidRPr="008F60D6">
        <w:rPr>
          <w:rFonts w:ascii="Garamond" w:hAnsi="Garamond" w:cs="Times New Roman"/>
          <w:color w:val="000066"/>
          <w:sz w:val="28"/>
          <w:szCs w:val="28"/>
        </w:rPr>
        <w:t>,</w:t>
      </w:r>
      <w:r w:rsidRPr="008F60D6">
        <w:rPr>
          <w:rFonts w:ascii="Garamond" w:hAnsi="Garamond" w:cs="Times New Roman"/>
          <w:color w:val="000066"/>
          <w:sz w:val="28"/>
          <w:szCs w:val="28"/>
        </w:rPr>
        <w:t xml:space="preserve"> riferite ad alcuni episodi </w:t>
      </w:r>
      <w:r w:rsidR="00783DCD" w:rsidRPr="008F60D6">
        <w:rPr>
          <w:rFonts w:ascii="Garamond" w:hAnsi="Garamond" w:cs="Times New Roman"/>
          <w:color w:val="000066"/>
          <w:sz w:val="28"/>
          <w:szCs w:val="28"/>
        </w:rPr>
        <w:t>criminali commessi da</w:t>
      </w:r>
      <w:r w:rsidRPr="008F60D6">
        <w:rPr>
          <w:rFonts w:ascii="Garamond" w:hAnsi="Garamond" w:cs="Times New Roman"/>
          <w:color w:val="000066"/>
          <w:sz w:val="28"/>
          <w:szCs w:val="28"/>
        </w:rPr>
        <w:t xml:space="preserve"> alcuni </w:t>
      </w:r>
      <w:r w:rsidR="008D61E8" w:rsidRPr="008F60D6">
        <w:rPr>
          <w:rFonts w:ascii="Garamond" w:hAnsi="Garamond" w:cs="Times New Roman"/>
          <w:color w:val="000066"/>
          <w:sz w:val="28"/>
          <w:szCs w:val="28"/>
        </w:rPr>
        <w:t xml:space="preserve">delinquenti </w:t>
      </w:r>
      <w:r w:rsidRPr="008F60D6">
        <w:rPr>
          <w:rFonts w:ascii="Garamond" w:hAnsi="Garamond" w:cs="Times New Roman"/>
          <w:color w:val="000066"/>
          <w:sz w:val="28"/>
          <w:szCs w:val="28"/>
        </w:rPr>
        <w:t>che vanno attenzionati con decisione e fermezza</w:t>
      </w:r>
      <w:r w:rsidR="00783DCD" w:rsidRPr="008F60D6">
        <w:rPr>
          <w:rFonts w:ascii="Garamond" w:hAnsi="Garamond" w:cs="Times New Roman"/>
          <w:color w:val="000066"/>
          <w:sz w:val="28"/>
          <w:szCs w:val="28"/>
        </w:rPr>
        <w:t>, ma</w:t>
      </w:r>
      <w:r w:rsidR="00AB2962" w:rsidRPr="008F60D6">
        <w:rPr>
          <w:rFonts w:ascii="Garamond" w:hAnsi="Garamond" w:cs="Times New Roman"/>
          <w:color w:val="000066"/>
          <w:sz w:val="28"/>
          <w:szCs w:val="28"/>
        </w:rPr>
        <w:t xml:space="preserve"> che</w:t>
      </w:r>
      <w:r w:rsidR="00783DCD" w:rsidRPr="008F60D6">
        <w:rPr>
          <w:rFonts w:ascii="Garamond" w:hAnsi="Garamond" w:cs="Times New Roman"/>
          <w:color w:val="000066"/>
          <w:sz w:val="28"/>
          <w:szCs w:val="28"/>
        </w:rPr>
        <w:t xml:space="preserve"> non</w:t>
      </w:r>
      <w:r w:rsidR="00AB2962" w:rsidRPr="008F60D6">
        <w:rPr>
          <w:rFonts w:ascii="Garamond" w:hAnsi="Garamond" w:cs="Times New Roman"/>
          <w:color w:val="000066"/>
          <w:sz w:val="28"/>
          <w:szCs w:val="28"/>
        </w:rPr>
        <w:t xml:space="preserve"> possono</w:t>
      </w:r>
      <w:r w:rsidR="00396341" w:rsidRPr="008F60D6">
        <w:rPr>
          <w:rFonts w:ascii="Garamond" w:hAnsi="Garamond" w:cs="Times New Roman"/>
          <w:color w:val="000066"/>
          <w:sz w:val="28"/>
          <w:szCs w:val="28"/>
        </w:rPr>
        <w:t xml:space="preserve"> mai</w:t>
      </w:r>
      <w:r w:rsidR="00AB2962" w:rsidRPr="008F60D6">
        <w:rPr>
          <w:rFonts w:ascii="Garamond" w:hAnsi="Garamond" w:cs="Times New Roman"/>
          <w:color w:val="000066"/>
          <w:sz w:val="28"/>
          <w:szCs w:val="28"/>
        </w:rPr>
        <w:t xml:space="preserve"> essere</w:t>
      </w:r>
      <w:r w:rsidR="00783DCD" w:rsidRPr="008F60D6">
        <w:rPr>
          <w:rFonts w:ascii="Garamond" w:hAnsi="Garamond" w:cs="Times New Roman"/>
          <w:color w:val="000066"/>
          <w:sz w:val="28"/>
          <w:szCs w:val="28"/>
        </w:rPr>
        <w:t xml:space="preserve"> generalizzati.</w:t>
      </w:r>
      <w:r w:rsidR="006C11AD" w:rsidRPr="008F60D6">
        <w:rPr>
          <w:rFonts w:ascii="Garamond" w:hAnsi="Garamond"/>
          <w:color w:val="000066"/>
        </w:rPr>
        <w:t xml:space="preserve"> </w:t>
      </w:r>
      <w:r w:rsidR="001731A9" w:rsidRPr="008F60D6">
        <w:rPr>
          <w:rFonts w:ascii="Garamond" w:hAnsi="Garamond" w:cs="Times New Roman"/>
          <w:color w:val="000066"/>
          <w:sz w:val="28"/>
          <w:szCs w:val="28"/>
        </w:rPr>
        <w:t xml:space="preserve">Ci </w:t>
      </w:r>
      <w:r w:rsidR="005576C1" w:rsidRPr="008F60D6">
        <w:rPr>
          <w:rFonts w:ascii="Garamond" w:hAnsi="Garamond" w:cs="Times New Roman"/>
          <w:color w:val="000066"/>
          <w:sz w:val="28"/>
          <w:szCs w:val="28"/>
        </w:rPr>
        <w:t>fa</w:t>
      </w:r>
      <w:r w:rsidR="006C11AD" w:rsidRPr="008F60D6">
        <w:rPr>
          <w:rFonts w:ascii="Garamond" w:hAnsi="Garamond" w:cs="Times New Roman"/>
          <w:color w:val="000066"/>
          <w:sz w:val="28"/>
          <w:szCs w:val="28"/>
        </w:rPr>
        <w:t xml:space="preserve"> </w:t>
      </w:r>
      <w:r w:rsidR="005576C1" w:rsidRPr="008F60D6">
        <w:rPr>
          <w:rFonts w:ascii="Garamond" w:hAnsi="Garamond" w:cs="Times New Roman"/>
          <w:color w:val="000066"/>
          <w:sz w:val="28"/>
          <w:szCs w:val="28"/>
        </w:rPr>
        <w:t xml:space="preserve">sempre </w:t>
      </w:r>
      <w:r w:rsidR="006C11AD" w:rsidRPr="008F60D6">
        <w:rPr>
          <w:rFonts w:ascii="Garamond" w:hAnsi="Garamond" w:cs="Times New Roman"/>
          <w:color w:val="000066"/>
          <w:sz w:val="28"/>
          <w:szCs w:val="28"/>
        </w:rPr>
        <w:t>bene ricordare che a queste persone «</w:t>
      </w:r>
      <w:r w:rsidR="006C11AD" w:rsidRPr="008F60D6">
        <w:rPr>
          <w:rFonts w:ascii="Garamond" w:hAnsi="Garamond" w:cs="Times New Roman"/>
          <w:i/>
          <w:iCs/>
          <w:color w:val="000066"/>
          <w:sz w:val="28"/>
          <w:szCs w:val="28"/>
        </w:rPr>
        <w:t>vanno riconosciuti pregi e difetti che appartengono a qualsiasi altro essere umano. Ma spesso la loro umanità è soffocata e a volte annichilita sotto il peso di pregiudizi e delle paure che esistono nelle società. Ed è proprio la dimensione umana di queste persone che occorre recuperare per ascoltare e conoscere la persona migrante</w:t>
      </w:r>
      <w:r w:rsidR="006C11AD" w:rsidRPr="008F60D6">
        <w:rPr>
          <w:rFonts w:ascii="Garamond" w:hAnsi="Garamond" w:cs="Times New Roman"/>
          <w:color w:val="000066"/>
          <w:sz w:val="28"/>
          <w:szCs w:val="28"/>
        </w:rPr>
        <w:t>» (</w:t>
      </w:r>
      <w:r w:rsidR="007907DD" w:rsidRPr="008F60D6">
        <w:rPr>
          <w:rFonts w:ascii="Garamond" w:hAnsi="Garamond" w:cs="Times New Roman"/>
          <w:color w:val="000066"/>
          <w:sz w:val="28"/>
          <w:szCs w:val="28"/>
        </w:rPr>
        <w:t xml:space="preserve">cfr. </w:t>
      </w:r>
      <w:r w:rsidR="006C11AD" w:rsidRPr="008F60D6">
        <w:rPr>
          <w:rFonts w:ascii="Garamond" w:hAnsi="Garamond" w:cs="Times New Roman"/>
          <w:color w:val="000066"/>
          <w:sz w:val="28"/>
          <w:szCs w:val="28"/>
        </w:rPr>
        <w:t>Campese – Groody).</w:t>
      </w:r>
    </w:p>
    <w:p w14:paraId="4E28875D" w14:textId="77777777" w:rsidR="008B31CD" w:rsidRPr="008F60D6" w:rsidRDefault="008B31CD" w:rsidP="001E2BD8">
      <w:pPr>
        <w:pStyle w:val="Nessunaspaziatura"/>
        <w:ind w:firstLine="708"/>
        <w:jc w:val="both"/>
        <w:rPr>
          <w:rFonts w:ascii="Garamond" w:hAnsi="Garamond" w:cs="Times New Roman"/>
          <w:color w:val="000066"/>
          <w:sz w:val="28"/>
          <w:szCs w:val="28"/>
        </w:rPr>
      </w:pPr>
    </w:p>
    <w:p w14:paraId="5BEEEE41" w14:textId="1F282F7C" w:rsidR="001E2BD8" w:rsidRPr="008F60D6" w:rsidRDefault="00DE206A" w:rsidP="001E2BD8">
      <w:pPr>
        <w:pStyle w:val="Nessunaspaziatura"/>
        <w:ind w:firstLine="708"/>
        <w:jc w:val="both"/>
        <w:rPr>
          <w:rFonts w:ascii="Garamond" w:hAnsi="Garamond" w:cs="Times New Roman"/>
          <w:color w:val="000066"/>
          <w:sz w:val="28"/>
          <w:szCs w:val="28"/>
        </w:rPr>
      </w:pPr>
      <w:r w:rsidRPr="008F60D6">
        <w:rPr>
          <w:rFonts w:ascii="Garamond" w:hAnsi="Garamond" w:cs="Times New Roman"/>
          <w:color w:val="000066"/>
          <w:sz w:val="28"/>
          <w:szCs w:val="28"/>
        </w:rPr>
        <w:t>S</w:t>
      </w:r>
      <w:r w:rsidR="00C62C5B" w:rsidRPr="008F60D6">
        <w:rPr>
          <w:rFonts w:ascii="Garamond" w:hAnsi="Garamond" w:cs="Times New Roman"/>
          <w:color w:val="000066"/>
          <w:sz w:val="28"/>
          <w:szCs w:val="28"/>
        </w:rPr>
        <w:t>i tratta</w:t>
      </w:r>
      <w:r w:rsidRPr="008F60D6">
        <w:rPr>
          <w:rFonts w:ascii="Garamond" w:hAnsi="Garamond" w:cs="Times New Roman"/>
          <w:color w:val="000066"/>
          <w:sz w:val="28"/>
          <w:szCs w:val="28"/>
        </w:rPr>
        <w:t>, insomma,</w:t>
      </w:r>
      <w:r w:rsidR="00C62C5B" w:rsidRPr="008F60D6">
        <w:rPr>
          <w:rFonts w:ascii="Garamond" w:hAnsi="Garamond" w:cs="Times New Roman"/>
          <w:color w:val="000066"/>
          <w:sz w:val="28"/>
          <w:szCs w:val="28"/>
        </w:rPr>
        <w:t xml:space="preserve"> </w:t>
      </w:r>
      <w:r w:rsidR="00FC3713" w:rsidRPr="008F60D6">
        <w:rPr>
          <w:rFonts w:ascii="Garamond" w:hAnsi="Garamond" w:cs="Times New Roman"/>
          <w:color w:val="000066"/>
          <w:sz w:val="28"/>
          <w:szCs w:val="28"/>
        </w:rPr>
        <w:t>“</w:t>
      </w:r>
      <w:r w:rsidR="00C62C5B" w:rsidRPr="008F60D6">
        <w:rPr>
          <w:rFonts w:ascii="Garamond" w:hAnsi="Garamond" w:cs="Times New Roman"/>
          <w:color w:val="000066"/>
          <w:sz w:val="28"/>
          <w:szCs w:val="28"/>
        </w:rPr>
        <w:t xml:space="preserve">di </w:t>
      </w:r>
      <w:r w:rsidR="00AF236A" w:rsidRPr="008F60D6">
        <w:rPr>
          <w:rFonts w:ascii="Garamond" w:hAnsi="Garamond" w:cs="Times New Roman"/>
          <w:color w:val="000066"/>
          <w:sz w:val="28"/>
          <w:szCs w:val="28"/>
        </w:rPr>
        <w:t>relazion</w:t>
      </w:r>
      <w:r w:rsidR="00554577" w:rsidRPr="008F60D6">
        <w:rPr>
          <w:rFonts w:ascii="Garamond" w:hAnsi="Garamond" w:cs="Times New Roman"/>
          <w:color w:val="000066"/>
          <w:sz w:val="28"/>
          <w:szCs w:val="28"/>
        </w:rPr>
        <w:t>i</w:t>
      </w:r>
      <w:r w:rsidR="00FC3713" w:rsidRPr="008F60D6">
        <w:rPr>
          <w:rFonts w:ascii="Garamond" w:hAnsi="Garamond" w:cs="Times New Roman"/>
          <w:color w:val="000066"/>
          <w:sz w:val="28"/>
          <w:szCs w:val="28"/>
        </w:rPr>
        <w:t>”</w:t>
      </w:r>
      <w:r w:rsidR="00554577" w:rsidRPr="008F60D6">
        <w:rPr>
          <w:rFonts w:ascii="Garamond" w:hAnsi="Garamond" w:cs="Times New Roman"/>
          <w:color w:val="000066"/>
          <w:sz w:val="28"/>
          <w:szCs w:val="28"/>
        </w:rPr>
        <w:t xml:space="preserve"> fortemente compromesse</w:t>
      </w:r>
      <w:r w:rsidR="00FC3713" w:rsidRPr="008F60D6">
        <w:rPr>
          <w:rFonts w:ascii="Garamond" w:hAnsi="Garamond" w:cs="Times New Roman"/>
          <w:color w:val="000066"/>
          <w:sz w:val="28"/>
          <w:szCs w:val="28"/>
        </w:rPr>
        <w:t>:</w:t>
      </w:r>
      <w:r w:rsidR="00554577" w:rsidRPr="008F60D6">
        <w:rPr>
          <w:rFonts w:ascii="Garamond" w:hAnsi="Garamond" w:cs="Times New Roman"/>
          <w:color w:val="000066"/>
          <w:sz w:val="28"/>
          <w:szCs w:val="28"/>
        </w:rPr>
        <w:t xml:space="preserve"> </w:t>
      </w:r>
      <w:r w:rsidR="00FC3713" w:rsidRPr="008F60D6">
        <w:rPr>
          <w:rFonts w:ascii="Garamond" w:hAnsi="Garamond" w:cs="Times New Roman"/>
          <w:color w:val="000066"/>
          <w:sz w:val="28"/>
          <w:szCs w:val="28"/>
        </w:rPr>
        <w:t>l</w:t>
      </w:r>
      <w:r w:rsidR="00C62C5B" w:rsidRPr="008F60D6">
        <w:rPr>
          <w:rFonts w:ascii="Garamond" w:hAnsi="Garamond" w:cs="Times New Roman"/>
          <w:color w:val="000066"/>
          <w:sz w:val="28"/>
          <w:szCs w:val="28"/>
        </w:rPr>
        <w:t>a partenza</w:t>
      </w:r>
      <w:r w:rsidR="00AF236A" w:rsidRPr="008F60D6">
        <w:rPr>
          <w:rFonts w:ascii="Garamond" w:hAnsi="Garamond" w:cs="Times New Roman"/>
          <w:color w:val="000066"/>
          <w:sz w:val="28"/>
          <w:szCs w:val="28"/>
        </w:rPr>
        <w:t xml:space="preserve"> è</w:t>
      </w:r>
      <w:r w:rsidR="00360F48" w:rsidRPr="008F60D6">
        <w:rPr>
          <w:rFonts w:ascii="Garamond" w:hAnsi="Garamond" w:cs="Times New Roman"/>
          <w:color w:val="000066"/>
          <w:sz w:val="28"/>
          <w:szCs w:val="28"/>
        </w:rPr>
        <w:t xml:space="preserve"> </w:t>
      </w:r>
      <w:r w:rsidRPr="008F60D6">
        <w:rPr>
          <w:rFonts w:ascii="Garamond" w:hAnsi="Garamond" w:cs="Times New Roman"/>
          <w:color w:val="000066"/>
          <w:sz w:val="28"/>
          <w:szCs w:val="28"/>
        </w:rPr>
        <w:t xml:space="preserve">in genere </w:t>
      </w:r>
      <w:r w:rsidR="00C62C5B" w:rsidRPr="008F60D6">
        <w:rPr>
          <w:rFonts w:ascii="Garamond" w:hAnsi="Garamond" w:cs="Times New Roman"/>
          <w:color w:val="000066"/>
          <w:sz w:val="28"/>
          <w:szCs w:val="28"/>
        </w:rPr>
        <w:t xml:space="preserve">conseguenza di </w:t>
      </w:r>
      <w:r w:rsidR="00AF236A" w:rsidRPr="008F60D6">
        <w:rPr>
          <w:rFonts w:ascii="Garamond" w:hAnsi="Garamond" w:cs="Times New Roman"/>
          <w:color w:val="000066"/>
          <w:sz w:val="28"/>
          <w:szCs w:val="28"/>
        </w:rPr>
        <w:t xml:space="preserve">una </w:t>
      </w:r>
      <w:r w:rsidR="00360F48" w:rsidRPr="008F60D6">
        <w:rPr>
          <w:rFonts w:ascii="Garamond" w:hAnsi="Garamond" w:cs="Times New Roman"/>
          <w:color w:val="000066"/>
          <w:sz w:val="28"/>
          <w:szCs w:val="28"/>
        </w:rPr>
        <w:t>“</w:t>
      </w:r>
      <w:r w:rsidR="00AF236A" w:rsidRPr="008F60D6">
        <w:rPr>
          <w:rFonts w:ascii="Garamond" w:hAnsi="Garamond" w:cs="Times New Roman"/>
          <w:color w:val="000066"/>
          <w:sz w:val="28"/>
          <w:szCs w:val="28"/>
        </w:rPr>
        <w:t>relazione compromessa</w:t>
      </w:r>
      <w:r w:rsidR="00360F48" w:rsidRPr="008F60D6">
        <w:rPr>
          <w:rFonts w:ascii="Garamond" w:hAnsi="Garamond" w:cs="Times New Roman"/>
          <w:color w:val="000066"/>
          <w:sz w:val="28"/>
          <w:szCs w:val="28"/>
        </w:rPr>
        <w:t>”</w:t>
      </w:r>
      <w:r w:rsidR="00AF236A" w:rsidRPr="008F60D6">
        <w:rPr>
          <w:rFonts w:ascii="Garamond" w:hAnsi="Garamond" w:cs="Times New Roman"/>
          <w:color w:val="000066"/>
          <w:sz w:val="28"/>
          <w:szCs w:val="28"/>
        </w:rPr>
        <w:t xml:space="preserve"> con il </w:t>
      </w:r>
      <w:r w:rsidRPr="008F60D6">
        <w:rPr>
          <w:rFonts w:ascii="Garamond" w:hAnsi="Garamond" w:cs="Times New Roman"/>
          <w:color w:val="000066"/>
          <w:sz w:val="28"/>
          <w:szCs w:val="28"/>
        </w:rPr>
        <w:t>P</w:t>
      </w:r>
      <w:r w:rsidR="00AF236A" w:rsidRPr="008F60D6">
        <w:rPr>
          <w:rFonts w:ascii="Garamond" w:hAnsi="Garamond" w:cs="Times New Roman"/>
          <w:color w:val="000066"/>
          <w:sz w:val="28"/>
          <w:szCs w:val="28"/>
        </w:rPr>
        <w:t xml:space="preserve">aese di origine </w:t>
      </w:r>
      <w:r w:rsidR="00545986" w:rsidRPr="008F60D6">
        <w:rPr>
          <w:rFonts w:ascii="Garamond" w:hAnsi="Garamond" w:cs="Times New Roman"/>
          <w:color w:val="000066"/>
          <w:sz w:val="28"/>
          <w:szCs w:val="28"/>
        </w:rPr>
        <w:t>e</w:t>
      </w:r>
      <w:r w:rsidR="00AF236A" w:rsidRPr="008F60D6">
        <w:rPr>
          <w:rFonts w:ascii="Garamond" w:hAnsi="Garamond" w:cs="Times New Roman"/>
          <w:color w:val="000066"/>
          <w:sz w:val="28"/>
          <w:szCs w:val="28"/>
        </w:rPr>
        <w:t xml:space="preserve"> questa compromissione, purtroppo, </w:t>
      </w:r>
      <w:r w:rsidR="00360F48" w:rsidRPr="008F60D6">
        <w:rPr>
          <w:rFonts w:ascii="Garamond" w:hAnsi="Garamond" w:cs="Times New Roman"/>
          <w:color w:val="000066"/>
          <w:sz w:val="28"/>
          <w:szCs w:val="28"/>
        </w:rPr>
        <w:t xml:space="preserve">non si risolverà (almeno all’inizio) nemmeno </w:t>
      </w:r>
      <w:r w:rsidR="00AF236A" w:rsidRPr="008F60D6">
        <w:rPr>
          <w:rFonts w:ascii="Garamond" w:hAnsi="Garamond" w:cs="Times New Roman"/>
          <w:color w:val="000066"/>
          <w:sz w:val="28"/>
          <w:szCs w:val="28"/>
        </w:rPr>
        <w:t>nel</w:t>
      </w:r>
      <w:r w:rsidR="00360F48" w:rsidRPr="008F60D6">
        <w:rPr>
          <w:rFonts w:ascii="Garamond" w:hAnsi="Garamond" w:cs="Times New Roman"/>
          <w:color w:val="000066"/>
          <w:sz w:val="28"/>
          <w:szCs w:val="28"/>
        </w:rPr>
        <w:t xml:space="preserve"> </w:t>
      </w:r>
      <w:r w:rsidRPr="008F60D6">
        <w:rPr>
          <w:rFonts w:ascii="Garamond" w:hAnsi="Garamond" w:cs="Times New Roman"/>
          <w:color w:val="000066"/>
          <w:sz w:val="28"/>
          <w:szCs w:val="28"/>
        </w:rPr>
        <w:t>P</w:t>
      </w:r>
      <w:r w:rsidR="00AF236A" w:rsidRPr="008F60D6">
        <w:rPr>
          <w:rFonts w:ascii="Garamond" w:hAnsi="Garamond" w:cs="Times New Roman"/>
          <w:color w:val="000066"/>
          <w:sz w:val="28"/>
          <w:szCs w:val="28"/>
        </w:rPr>
        <w:t>aese</w:t>
      </w:r>
      <w:r w:rsidR="008D2BFE" w:rsidRPr="008F60D6">
        <w:rPr>
          <w:rFonts w:ascii="Garamond" w:hAnsi="Garamond" w:cs="Times New Roman"/>
          <w:color w:val="000066"/>
          <w:sz w:val="28"/>
          <w:szCs w:val="28"/>
        </w:rPr>
        <w:t xml:space="preserve"> </w:t>
      </w:r>
      <w:r w:rsidRPr="008F60D6">
        <w:rPr>
          <w:rFonts w:ascii="Garamond" w:hAnsi="Garamond" w:cs="Times New Roman"/>
          <w:color w:val="000066"/>
          <w:sz w:val="28"/>
          <w:szCs w:val="28"/>
        </w:rPr>
        <w:t>di destinazione</w:t>
      </w:r>
      <w:r w:rsidR="00A87AF4" w:rsidRPr="008F60D6">
        <w:rPr>
          <w:rFonts w:ascii="Garamond" w:hAnsi="Garamond" w:cs="Times New Roman"/>
          <w:color w:val="000066"/>
          <w:sz w:val="28"/>
          <w:szCs w:val="28"/>
        </w:rPr>
        <w:t>,</w:t>
      </w:r>
      <w:r w:rsidR="00360F48" w:rsidRPr="008F60D6">
        <w:rPr>
          <w:rFonts w:ascii="Garamond" w:hAnsi="Garamond" w:cs="Times New Roman"/>
          <w:color w:val="000066"/>
          <w:sz w:val="28"/>
          <w:szCs w:val="28"/>
        </w:rPr>
        <w:t xml:space="preserve"> perché l’insicurezza per il futuro che caratterizza le persone che emigrano s</w:t>
      </w:r>
      <w:r w:rsidR="00F31DDB" w:rsidRPr="008F60D6">
        <w:rPr>
          <w:rFonts w:ascii="Garamond" w:hAnsi="Garamond" w:cs="Times New Roman"/>
          <w:color w:val="000066"/>
          <w:sz w:val="28"/>
          <w:szCs w:val="28"/>
        </w:rPr>
        <w:t>i mescolerà</w:t>
      </w:r>
      <w:r w:rsidR="00360F48" w:rsidRPr="008F60D6">
        <w:rPr>
          <w:rFonts w:ascii="Garamond" w:hAnsi="Garamond" w:cs="Times New Roman"/>
          <w:color w:val="000066"/>
          <w:sz w:val="28"/>
          <w:szCs w:val="28"/>
        </w:rPr>
        <w:t xml:space="preserve"> anche</w:t>
      </w:r>
      <w:r w:rsidR="00F31DDB" w:rsidRPr="008F60D6">
        <w:rPr>
          <w:rFonts w:ascii="Garamond" w:hAnsi="Garamond" w:cs="Times New Roman"/>
          <w:color w:val="000066"/>
          <w:sz w:val="28"/>
          <w:szCs w:val="28"/>
        </w:rPr>
        <w:t xml:space="preserve"> con l’incertezza</w:t>
      </w:r>
      <w:r w:rsidR="00360F48" w:rsidRPr="008F60D6">
        <w:rPr>
          <w:rFonts w:ascii="Garamond" w:hAnsi="Garamond" w:cs="Times New Roman"/>
          <w:color w:val="000066"/>
          <w:sz w:val="28"/>
          <w:szCs w:val="28"/>
        </w:rPr>
        <w:t xml:space="preserve"> delle persone</w:t>
      </w:r>
      <w:r w:rsidR="001E2BD8" w:rsidRPr="008F60D6">
        <w:rPr>
          <w:rFonts w:ascii="Garamond" w:hAnsi="Garamond" w:cs="Times New Roman"/>
          <w:color w:val="000066"/>
          <w:sz w:val="28"/>
          <w:szCs w:val="28"/>
        </w:rPr>
        <w:t xml:space="preserve"> e dei Paesi</w:t>
      </w:r>
      <w:r w:rsidR="00360F48" w:rsidRPr="008F60D6">
        <w:rPr>
          <w:rFonts w:ascii="Garamond" w:hAnsi="Garamond" w:cs="Times New Roman"/>
          <w:color w:val="000066"/>
          <w:sz w:val="28"/>
          <w:szCs w:val="28"/>
        </w:rPr>
        <w:t xml:space="preserve"> </w:t>
      </w:r>
      <w:r w:rsidR="001E2BD8" w:rsidRPr="008F60D6">
        <w:rPr>
          <w:rFonts w:ascii="Garamond" w:hAnsi="Garamond" w:cs="Times New Roman"/>
          <w:color w:val="000066"/>
          <w:sz w:val="28"/>
          <w:szCs w:val="28"/>
        </w:rPr>
        <w:t>in cui approderanno.</w:t>
      </w:r>
    </w:p>
    <w:p w14:paraId="36390FFD" w14:textId="35FCA056" w:rsidR="001E2BD8" w:rsidRPr="008F60D6" w:rsidRDefault="001E2BD8" w:rsidP="001E2BD8">
      <w:pPr>
        <w:pStyle w:val="Nessunaspaziatura"/>
        <w:ind w:firstLine="708"/>
        <w:jc w:val="both"/>
        <w:rPr>
          <w:rFonts w:ascii="Garamond" w:hAnsi="Garamond" w:cs="Times New Roman"/>
          <w:color w:val="000066"/>
          <w:sz w:val="28"/>
          <w:szCs w:val="28"/>
        </w:rPr>
      </w:pPr>
      <w:r w:rsidRPr="008F60D6">
        <w:rPr>
          <w:rFonts w:ascii="Garamond" w:hAnsi="Garamond" w:cs="Times New Roman"/>
          <w:color w:val="000066"/>
          <w:sz w:val="28"/>
          <w:szCs w:val="28"/>
        </w:rPr>
        <w:t>E questo</w:t>
      </w:r>
      <w:r w:rsidR="002D3E82" w:rsidRPr="008F60D6">
        <w:rPr>
          <w:rFonts w:ascii="Garamond" w:hAnsi="Garamond" w:cs="Times New Roman"/>
          <w:color w:val="000066"/>
          <w:sz w:val="28"/>
          <w:szCs w:val="28"/>
        </w:rPr>
        <w:t xml:space="preserve"> problema sarà</w:t>
      </w:r>
      <w:r w:rsidR="00D90552" w:rsidRPr="008F60D6">
        <w:rPr>
          <w:rFonts w:ascii="Garamond" w:hAnsi="Garamond" w:cs="Times New Roman"/>
          <w:color w:val="000066"/>
          <w:sz w:val="28"/>
          <w:szCs w:val="28"/>
        </w:rPr>
        <w:t xml:space="preserve"> maggiormente acuito,</w:t>
      </w:r>
      <w:r w:rsidRPr="008F60D6">
        <w:rPr>
          <w:rFonts w:ascii="Garamond" w:hAnsi="Garamond" w:cs="Times New Roman"/>
          <w:color w:val="000066"/>
          <w:sz w:val="28"/>
          <w:szCs w:val="28"/>
        </w:rPr>
        <w:t xml:space="preserve"> </w:t>
      </w:r>
      <w:r w:rsidR="006E7B6D" w:rsidRPr="008F60D6">
        <w:rPr>
          <w:rFonts w:ascii="Garamond" w:hAnsi="Garamond" w:cs="Times New Roman"/>
          <w:color w:val="000066"/>
          <w:sz w:val="28"/>
          <w:szCs w:val="28"/>
        </w:rPr>
        <w:t>allorquando</w:t>
      </w:r>
      <w:r w:rsidRPr="008F60D6">
        <w:rPr>
          <w:rFonts w:ascii="Garamond" w:hAnsi="Garamond" w:cs="Times New Roman"/>
          <w:color w:val="000066"/>
          <w:sz w:val="28"/>
          <w:szCs w:val="28"/>
        </w:rPr>
        <w:t xml:space="preserve"> queste persone saranno costrette a “rifugiarsi” ai margini delle città, </w:t>
      </w:r>
      <w:r w:rsidR="00C00ECD" w:rsidRPr="008F60D6">
        <w:rPr>
          <w:rFonts w:ascii="Garamond" w:hAnsi="Garamond" w:cs="Times New Roman"/>
          <w:color w:val="000066"/>
          <w:sz w:val="28"/>
          <w:szCs w:val="28"/>
        </w:rPr>
        <w:t xml:space="preserve">lontane </w:t>
      </w:r>
      <w:r w:rsidRPr="008F60D6">
        <w:rPr>
          <w:rFonts w:ascii="Garamond" w:hAnsi="Garamond" w:cs="Times New Roman"/>
          <w:color w:val="000066"/>
          <w:sz w:val="28"/>
          <w:szCs w:val="28"/>
        </w:rPr>
        <w:t>dalla vita della comunità e</w:t>
      </w:r>
      <w:r w:rsidR="00EC2C5D" w:rsidRPr="008F60D6">
        <w:rPr>
          <w:rFonts w:ascii="Garamond" w:hAnsi="Garamond" w:cs="Times New Roman"/>
          <w:color w:val="000066"/>
          <w:sz w:val="28"/>
          <w:szCs w:val="28"/>
        </w:rPr>
        <w:t xml:space="preserve"> così,</w:t>
      </w:r>
      <w:r w:rsidRPr="008F60D6">
        <w:rPr>
          <w:rFonts w:ascii="Garamond" w:hAnsi="Garamond" w:cs="Times New Roman"/>
          <w:color w:val="000066"/>
          <w:sz w:val="28"/>
          <w:szCs w:val="28"/>
        </w:rPr>
        <w:t xml:space="preserve"> una volta emarginati, aumenteranno i sospetti a loro sfavore. </w:t>
      </w:r>
      <w:r w:rsidR="00EC2C5D" w:rsidRPr="008F60D6">
        <w:rPr>
          <w:rFonts w:ascii="Garamond" w:hAnsi="Garamond" w:cs="Times New Roman"/>
          <w:color w:val="000066"/>
          <w:sz w:val="28"/>
          <w:szCs w:val="28"/>
        </w:rPr>
        <w:t>In tal modo</w:t>
      </w:r>
      <w:r w:rsidRPr="008F60D6">
        <w:rPr>
          <w:rFonts w:ascii="Garamond" w:hAnsi="Garamond" w:cs="Times New Roman"/>
          <w:color w:val="000066"/>
          <w:sz w:val="28"/>
          <w:szCs w:val="28"/>
        </w:rPr>
        <w:t xml:space="preserve"> si consumerà il triste risultato per cui, quel desiderio di emigrare in un luogo altro per trovare riscatto </w:t>
      </w:r>
      <w:r w:rsidRPr="008F60D6">
        <w:rPr>
          <w:rFonts w:ascii="Garamond" w:hAnsi="Garamond" w:cs="Times New Roman"/>
          <w:color w:val="000066"/>
          <w:sz w:val="28"/>
          <w:szCs w:val="28"/>
        </w:rPr>
        <w:lastRenderedPageBreak/>
        <w:t>umano/sociale, quando non si infrange sui faraglioni durante la traversata in mare, si frantum</w:t>
      </w:r>
      <w:r w:rsidR="002E5C39" w:rsidRPr="008F60D6">
        <w:rPr>
          <w:rFonts w:ascii="Garamond" w:hAnsi="Garamond" w:cs="Times New Roman"/>
          <w:color w:val="000066"/>
          <w:sz w:val="28"/>
          <w:szCs w:val="28"/>
        </w:rPr>
        <w:t>erà</w:t>
      </w:r>
      <w:r w:rsidRPr="008F60D6">
        <w:rPr>
          <w:rFonts w:ascii="Garamond" w:hAnsi="Garamond" w:cs="Times New Roman"/>
          <w:color w:val="000066"/>
          <w:sz w:val="28"/>
          <w:szCs w:val="28"/>
        </w:rPr>
        <w:t xml:space="preserve"> sugli scogli della emarginazione e della marginalizzazione</w:t>
      </w:r>
      <w:r w:rsidR="00C64957" w:rsidRPr="008F60D6">
        <w:rPr>
          <w:rFonts w:ascii="Garamond" w:hAnsi="Garamond" w:cs="Times New Roman"/>
          <w:color w:val="000066"/>
          <w:sz w:val="28"/>
          <w:szCs w:val="28"/>
        </w:rPr>
        <w:t>.</w:t>
      </w:r>
      <w:r w:rsidRPr="008F60D6">
        <w:rPr>
          <w:rFonts w:ascii="Garamond" w:hAnsi="Garamond" w:cs="Times New Roman"/>
          <w:color w:val="000066"/>
          <w:sz w:val="28"/>
          <w:szCs w:val="28"/>
        </w:rPr>
        <w:t xml:space="preserve"> In quest</w:t>
      </w:r>
      <w:r w:rsidR="005F6973" w:rsidRPr="008F60D6">
        <w:rPr>
          <w:rFonts w:ascii="Garamond" w:hAnsi="Garamond" w:cs="Times New Roman"/>
          <w:color w:val="000066"/>
          <w:sz w:val="28"/>
          <w:szCs w:val="28"/>
        </w:rPr>
        <w:t>e sacche urbane di degrado civile</w:t>
      </w:r>
      <w:r w:rsidRPr="008F60D6">
        <w:rPr>
          <w:rFonts w:ascii="Garamond" w:hAnsi="Garamond" w:cs="Times New Roman"/>
          <w:color w:val="000066"/>
          <w:sz w:val="28"/>
          <w:szCs w:val="28"/>
        </w:rPr>
        <w:t>,</w:t>
      </w:r>
      <w:r w:rsidR="005F6973" w:rsidRPr="008F60D6">
        <w:rPr>
          <w:rFonts w:ascii="Garamond" w:hAnsi="Garamond" w:cs="Times New Roman"/>
          <w:color w:val="000066"/>
          <w:sz w:val="28"/>
          <w:szCs w:val="28"/>
        </w:rPr>
        <w:t xml:space="preserve"> poi,</w:t>
      </w:r>
      <w:r w:rsidRPr="008F60D6">
        <w:rPr>
          <w:rFonts w:ascii="Garamond" w:hAnsi="Garamond" w:cs="Times New Roman"/>
          <w:color w:val="000066"/>
          <w:sz w:val="28"/>
          <w:szCs w:val="28"/>
        </w:rPr>
        <w:t xml:space="preserve"> </w:t>
      </w:r>
      <w:r w:rsidR="005F6973" w:rsidRPr="008F60D6">
        <w:rPr>
          <w:rFonts w:ascii="Garamond" w:hAnsi="Garamond" w:cs="Times New Roman"/>
          <w:color w:val="000066"/>
          <w:sz w:val="28"/>
          <w:szCs w:val="28"/>
        </w:rPr>
        <w:t>a causa del</w:t>
      </w:r>
      <w:r w:rsidRPr="008F60D6">
        <w:rPr>
          <w:rFonts w:ascii="Garamond" w:hAnsi="Garamond" w:cs="Times New Roman"/>
          <w:color w:val="000066"/>
          <w:sz w:val="28"/>
          <w:szCs w:val="28"/>
        </w:rPr>
        <w:t>l’assenza del rispetto de</w:t>
      </w:r>
      <w:r w:rsidR="005F6973" w:rsidRPr="008F60D6">
        <w:rPr>
          <w:rFonts w:ascii="Garamond" w:hAnsi="Garamond" w:cs="Times New Roman"/>
          <w:color w:val="000066"/>
          <w:sz w:val="28"/>
          <w:szCs w:val="28"/>
        </w:rPr>
        <w:t>lle</w:t>
      </w:r>
      <w:r w:rsidRPr="008F60D6">
        <w:rPr>
          <w:rFonts w:ascii="Garamond" w:hAnsi="Garamond" w:cs="Times New Roman"/>
          <w:color w:val="000066"/>
          <w:sz w:val="28"/>
          <w:szCs w:val="28"/>
        </w:rPr>
        <w:t xml:space="preserve"> </w:t>
      </w:r>
      <w:r w:rsidR="00754BB2" w:rsidRPr="008F60D6">
        <w:rPr>
          <w:rFonts w:ascii="Garamond" w:hAnsi="Garamond" w:cs="Times New Roman"/>
          <w:color w:val="000066"/>
          <w:sz w:val="28"/>
          <w:szCs w:val="28"/>
        </w:rPr>
        <w:t>minim</w:t>
      </w:r>
      <w:r w:rsidR="005F6973" w:rsidRPr="008F60D6">
        <w:rPr>
          <w:rFonts w:ascii="Garamond" w:hAnsi="Garamond" w:cs="Times New Roman"/>
          <w:color w:val="000066"/>
          <w:sz w:val="28"/>
          <w:szCs w:val="28"/>
        </w:rPr>
        <w:t>e e basilari regole del vivere comune</w:t>
      </w:r>
      <w:r w:rsidRPr="008F60D6">
        <w:rPr>
          <w:rFonts w:ascii="Garamond" w:hAnsi="Garamond" w:cs="Times New Roman"/>
          <w:color w:val="000066"/>
          <w:sz w:val="28"/>
          <w:szCs w:val="28"/>
        </w:rPr>
        <w:t>,</w:t>
      </w:r>
      <w:r w:rsidR="0052076B" w:rsidRPr="008F60D6">
        <w:rPr>
          <w:rFonts w:ascii="Garamond" w:hAnsi="Garamond" w:cs="Times New Roman"/>
          <w:color w:val="000066"/>
          <w:sz w:val="28"/>
          <w:szCs w:val="28"/>
        </w:rPr>
        <w:t xml:space="preserve"> </w:t>
      </w:r>
      <w:r w:rsidRPr="008F60D6">
        <w:rPr>
          <w:rFonts w:ascii="Garamond" w:hAnsi="Garamond" w:cs="Times New Roman"/>
          <w:color w:val="000066"/>
          <w:sz w:val="28"/>
          <w:szCs w:val="28"/>
        </w:rPr>
        <w:t>l’amarezza</w:t>
      </w:r>
      <w:r w:rsidR="0052076B" w:rsidRPr="008F60D6">
        <w:rPr>
          <w:rFonts w:ascii="Garamond" w:hAnsi="Garamond" w:cs="Times New Roman"/>
          <w:color w:val="000066"/>
          <w:sz w:val="28"/>
          <w:szCs w:val="28"/>
        </w:rPr>
        <w:t xml:space="preserve"> si trasformerà</w:t>
      </w:r>
      <w:r w:rsidRPr="008F60D6">
        <w:rPr>
          <w:rFonts w:ascii="Garamond" w:hAnsi="Garamond" w:cs="Times New Roman"/>
          <w:color w:val="000066"/>
          <w:sz w:val="28"/>
          <w:szCs w:val="28"/>
        </w:rPr>
        <w:t xml:space="preserve"> in rabbia per il fatto di essere stati “rifiutati ancora una volta”, dopo essere stati rigettati dai </w:t>
      </w:r>
      <w:r w:rsidR="00DE206A" w:rsidRPr="008F60D6">
        <w:rPr>
          <w:rFonts w:ascii="Garamond" w:hAnsi="Garamond" w:cs="Times New Roman"/>
          <w:color w:val="000066"/>
          <w:sz w:val="28"/>
          <w:szCs w:val="28"/>
        </w:rPr>
        <w:t>P</w:t>
      </w:r>
      <w:r w:rsidRPr="008F60D6">
        <w:rPr>
          <w:rFonts w:ascii="Garamond" w:hAnsi="Garamond" w:cs="Times New Roman"/>
          <w:color w:val="000066"/>
          <w:sz w:val="28"/>
          <w:szCs w:val="28"/>
        </w:rPr>
        <w:t>aesi di origine.</w:t>
      </w:r>
    </w:p>
    <w:p w14:paraId="4BD9BADA" w14:textId="54244A50" w:rsidR="00091063" w:rsidRPr="008F60D6" w:rsidRDefault="001E2BD8" w:rsidP="005447C8">
      <w:pPr>
        <w:pStyle w:val="Nessunaspaziatura"/>
        <w:ind w:firstLine="708"/>
        <w:jc w:val="both"/>
        <w:rPr>
          <w:rFonts w:ascii="Garamond" w:hAnsi="Garamond" w:cs="Times New Roman"/>
          <w:color w:val="000066"/>
          <w:sz w:val="28"/>
          <w:szCs w:val="28"/>
        </w:rPr>
      </w:pPr>
      <w:r w:rsidRPr="008F60D6">
        <w:rPr>
          <w:rFonts w:ascii="Garamond" w:hAnsi="Garamond" w:cs="Times New Roman"/>
          <w:color w:val="000066"/>
          <w:sz w:val="28"/>
          <w:szCs w:val="28"/>
        </w:rPr>
        <w:t>Purtroppo</w:t>
      </w:r>
      <w:r w:rsidR="00DE206A" w:rsidRPr="008F60D6">
        <w:rPr>
          <w:rFonts w:ascii="Garamond" w:hAnsi="Garamond" w:cs="Times New Roman"/>
          <w:color w:val="000066"/>
          <w:sz w:val="28"/>
          <w:szCs w:val="28"/>
        </w:rPr>
        <w:t>,</w:t>
      </w:r>
      <w:r w:rsidRPr="008F60D6">
        <w:rPr>
          <w:rFonts w:ascii="Garamond" w:hAnsi="Garamond" w:cs="Times New Roman"/>
          <w:color w:val="000066"/>
          <w:sz w:val="28"/>
          <w:szCs w:val="28"/>
        </w:rPr>
        <w:t xml:space="preserve"> questo è un dato reale e </w:t>
      </w:r>
      <w:r w:rsidR="00F12B35" w:rsidRPr="008F60D6">
        <w:rPr>
          <w:rFonts w:ascii="Garamond" w:hAnsi="Garamond" w:cs="Times New Roman"/>
          <w:color w:val="000066"/>
          <w:sz w:val="28"/>
          <w:szCs w:val="28"/>
        </w:rPr>
        <w:t>riguarda</w:t>
      </w:r>
      <w:r w:rsidRPr="008F60D6">
        <w:rPr>
          <w:rFonts w:ascii="Garamond" w:hAnsi="Garamond" w:cs="Times New Roman"/>
          <w:color w:val="000066"/>
          <w:sz w:val="28"/>
          <w:szCs w:val="28"/>
        </w:rPr>
        <w:t xml:space="preserve"> </w:t>
      </w:r>
      <w:r w:rsidR="00C26796" w:rsidRPr="008F60D6">
        <w:rPr>
          <w:rFonts w:ascii="Garamond" w:hAnsi="Garamond" w:cs="Times New Roman"/>
          <w:color w:val="000066"/>
          <w:sz w:val="28"/>
          <w:szCs w:val="28"/>
        </w:rPr>
        <w:t xml:space="preserve">troppi </w:t>
      </w:r>
      <w:r w:rsidRPr="008F60D6">
        <w:rPr>
          <w:rFonts w:ascii="Garamond" w:hAnsi="Garamond" w:cs="Times New Roman"/>
          <w:color w:val="000066"/>
          <w:sz w:val="28"/>
          <w:szCs w:val="28"/>
        </w:rPr>
        <w:t xml:space="preserve">migranti che purtroppo vivono (o sopravvivono) nelle piccole o grandi città dei Paesi sviluppati, con </w:t>
      </w:r>
      <w:r w:rsidR="00F12B35" w:rsidRPr="008F60D6">
        <w:rPr>
          <w:rFonts w:ascii="Garamond" w:hAnsi="Garamond" w:cs="Times New Roman"/>
          <w:color w:val="000066"/>
          <w:sz w:val="28"/>
          <w:szCs w:val="28"/>
        </w:rPr>
        <w:t>una</w:t>
      </w:r>
      <w:r w:rsidRPr="008F60D6">
        <w:rPr>
          <w:rFonts w:ascii="Garamond" w:hAnsi="Garamond" w:cs="Times New Roman"/>
          <w:color w:val="000066"/>
          <w:sz w:val="28"/>
          <w:szCs w:val="28"/>
        </w:rPr>
        <w:t xml:space="preserve"> triste consapevolezza interiore: che cioè non potranno mai più cambiare la loro condizione sociale, che ormai saranno costretti a vivere di stenti e sotterfugi, e che non ci sono orizzonti</w:t>
      </w:r>
      <w:r w:rsidR="0004048E" w:rsidRPr="008F60D6">
        <w:rPr>
          <w:rFonts w:ascii="Garamond" w:hAnsi="Garamond" w:cs="Times New Roman"/>
          <w:color w:val="000066"/>
          <w:sz w:val="28"/>
          <w:szCs w:val="28"/>
        </w:rPr>
        <w:t xml:space="preserve"> di miglioramento della condizione</w:t>
      </w:r>
      <w:r w:rsidR="00494C0F" w:rsidRPr="008F60D6">
        <w:rPr>
          <w:rFonts w:ascii="Garamond" w:hAnsi="Garamond" w:cs="Times New Roman"/>
          <w:color w:val="000066"/>
          <w:sz w:val="28"/>
          <w:szCs w:val="28"/>
        </w:rPr>
        <w:t xml:space="preserve"> vitale</w:t>
      </w:r>
      <w:r w:rsidRPr="008F60D6">
        <w:rPr>
          <w:rFonts w:ascii="Garamond" w:hAnsi="Garamond" w:cs="Times New Roman"/>
          <w:color w:val="000066"/>
          <w:sz w:val="28"/>
          <w:szCs w:val="28"/>
        </w:rPr>
        <w:t xml:space="preserve"> </w:t>
      </w:r>
      <w:r w:rsidR="0004048E" w:rsidRPr="008F60D6">
        <w:rPr>
          <w:rFonts w:ascii="Garamond" w:hAnsi="Garamond" w:cs="Times New Roman"/>
          <w:color w:val="000066"/>
          <w:sz w:val="28"/>
          <w:szCs w:val="28"/>
        </w:rPr>
        <w:t>per loro e</w:t>
      </w:r>
      <w:r w:rsidRPr="008F60D6">
        <w:rPr>
          <w:rFonts w:ascii="Garamond" w:hAnsi="Garamond" w:cs="Times New Roman"/>
          <w:color w:val="000066"/>
          <w:sz w:val="28"/>
          <w:szCs w:val="28"/>
        </w:rPr>
        <w:t xml:space="preserve"> per le loro famiglie. </w:t>
      </w:r>
      <w:r w:rsidR="002F40B0" w:rsidRPr="008F60D6">
        <w:rPr>
          <w:rFonts w:ascii="Garamond" w:hAnsi="Garamond" w:cs="Times New Roman"/>
          <w:color w:val="000066"/>
          <w:sz w:val="28"/>
          <w:szCs w:val="28"/>
        </w:rPr>
        <w:t xml:space="preserve">In questi interstizi della società abbandonata, in queste sacche di comunità espulse ed escluse, si alimenterà odio personale e vendetta sociale, e la criminalità troverà nuovi adepti </w:t>
      </w:r>
      <w:r w:rsidR="00B51A77" w:rsidRPr="008F60D6">
        <w:rPr>
          <w:rFonts w:ascii="Garamond" w:hAnsi="Garamond" w:cs="Times New Roman"/>
          <w:color w:val="000066"/>
          <w:sz w:val="28"/>
          <w:szCs w:val="28"/>
        </w:rPr>
        <w:t xml:space="preserve">cuciti </w:t>
      </w:r>
      <w:r w:rsidR="002F40B0" w:rsidRPr="008F60D6">
        <w:rPr>
          <w:rFonts w:ascii="Garamond" w:hAnsi="Garamond" w:cs="Times New Roman"/>
          <w:color w:val="000066"/>
          <w:sz w:val="28"/>
          <w:szCs w:val="28"/>
        </w:rPr>
        <w:t>perfett</w:t>
      </w:r>
      <w:r w:rsidR="00B51A77" w:rsidRPr="008F60D6">
        <w:rPr>
          <w:rFonts w:ascii="Garamond" w:hAnsi="Garamond" w:cs="Times New Roman"/>
          <w:color w:val="000066"/>
          <w:sz w:val="28"/>
          <w:szCs w:val="28"/>
        </w:rPr>
        <w:t>amente</w:t>
      </w:r>
      <w:r w:rsidR="002F40B0" w:rsidRPr="008F60D6">
        <w:rPr>
          <w:rFonts w:ascii="Garamond" w:hAnsi="Garamond" w:cs="Times New Roman"/>
          <w:color w:val="000066"/>
          <w:sz w:val="28"/>
          <w:szCs w:val="28"/>
        </w:rPr>
        <w:t xml:space="preserve"> </w:t>
      </w:r>
      <w:r w:rsidR="00A03CE1" w:rsidRPr="008F60D6">
        <w:rPr>
          <w:rFonts w:ascii="Garamond" w:hAnsi="Garamond" w:cs="Times New Roman"/>
          <w:color w:val="000066"/>
          <w:sz w:val="28"/>
          <w:szCs w:val="28"/>
        </w:rPr>
        <w:t>sull’abito de</w:t>
      </w:r>
      <w:r w:rsidR="002F40B0" w:rsidRPr="008F60D6">
        <w:rPr>
          <w:rFonts w:ascii="Garamond" w:hAnsi="Garamond" w:cs="Times New Roman"/>
          <w:color w:val="000066"/>
          <w:sz w:val="28"/>
          <w:szCs w:val="28"/>
        </w:rPr>
        <w:t>i loschi interessi del malaffare.</w:t>
      </w:r>
      <w:r w:rsidR="005447C8" w:rsidRPr="008F60D6">
        <w:rPr>
          <w:rFonts w:ascii="Garamond" w:hAnsi="Garamond" w:cs="Times New Roman"/>
          <w:color w:val="000066"/>
          <w:sz w:val="28"/>
          <w:szCs w:val="28"/>
        </w:rPr>
        <w:t xml:space="preserve"> Si costruisce un</w:t>
      </w:r>
      <w:r w:rsidRPr="008F60D6">
        <w:rPr>
          <w:rFonts w:ascii="Garamond" w:hAnsi="Garamond" w:cs="Times New Roman"/>
          <w:color w:val="000066"/>
          <w:sz w:val="28"/>
          <w:szCs w:val="28"/>
        </w:rPr>
        <w:t xml:space="preserve"> terreno di coltura per continuare a vivere nell’illegalità e nella violenza, motivo per cui queste persone, con le loro disillusioni, divent</w:t>
      </w:r>
      <w:r w:rsidR="005447C8" w:rsidRPr="008F60D6">
        <w:rPr>
          <w:rFonts w:ascii="Garamond" w:hAnsi="Garamond" w:cs="Times New Roman"/>
          <w:color w:val="000066"/>
          <w:sz w:val="28"/>
          <w:szCs w:val="28"/>
        </w:rPr>
        <w:t>eranno</w:t>
      </w:r>
      <w:r w:rsidRPr="008F60D6">
        <w:rPr>
          <w:rFonts w:ascii="Garamond" w:hAnsi="Garamond" w:cs="Times New Roman"/>
          <w:color w:val="000066"/>
          <w:sz w:val="28"/>
          <w:szCs w:val="28"/>
        </w:rPr>
        <w:t xml:space="preserve"> facili prede della criminalità più o meno organizzata, alimentando un circuito malavitoso che non sarà facile spezzare e nemmeno solo arginare con le uniche soluzioni securitarie.</w:t>
      </w:r>
    </w:p>
    <w:p w14:paraId="6035DA97" w14:textId="77777777" w:rsidR="00091063" w:rsidRPr="008F60D6" w:rsidRDefault="00091063" w:rsidP="005447C8">
      <w:pPr>
        <w:pStyle w:val="Nessunaspaziatura"/>
        <w:ind w:firstLine="708"/>
        <w:jc w:val="both"/>
        <w:rPr>
          <w:rFonts w:ascii="Garamond" w:hAnsi="Garamond" w:cs="Times New Roman"/>
          <w:color w:val="000066"/>
          <w:sz w:val="28"/>
          <w:szCs w:val="28"/>
        </w:rPr>
      </w:pPr>
    </w:p>
    <w:p w14:paraId="671C1010" w14:textId="39687F1E" w:rsidR="001E2BD8" w:rsidRPr="008F60D6" w:rsidRDefault="00091063" w:rsidP="00091063">
      <w:pPr>
        <w:pStyle w:val="Nessunaspaziatura"/>
        <w:ind w:firstLine="708"/>
        <w:jc w:val="both"/>
        <w:rPr>
          <w:rFonts w:ascii="Garamond" w:hAnsi="Garamond" w:cs="Times New Roman"/>
          <w:color w:val="000066"/>
          <w:sz w:val="28"/>
          <w:szCs w:val="28"/>
        </w:rPr>
      </w:pPr>
      <w:r w:rsidRPr="008F60D6">
        <w:rPr>
          <w:rFonts w:ascii="Garamond" w:hAnsi="Garamond" w:cs="Times New Roman"/>
          <w:color w:val="000066"/>
          <w:sz w:val="28"/>
          <w:szCs w:val="28"/>
        </w:rPr>
        <w:t>L’Italia non è esente da questo rischio</w:t>
      </w:r>
      <w:r w:rsidR="000B0331" w:rsidRPr="008F60D6">
        <w:rPr>
          <w:rFonts w:ascii="Garamond" w:hAnsi="Garamond" w:cs="Times New Roman"/>
          <w:color w:val="000066"/>
          <w:sz w:val="28"/>
          <w:szCs w:val="28"/>
        </w:rPr>
        <w:t xml:space="preserve"> e anche nel nostro Paese purtroppo sono tante</w:t>
      </w:r>
      <w:r w:rsidRPr="008F60D6">
        <w:rPr>
          <w:rFonts w:ascii="Garamond" w:hAnsi="Garamond" w:cs="Times New Roman"/>
          <w:color w:val="000066"/>
          <w:sz w:val="28"/>
          <w:szCs w:val="28"/>
        </w:rPr>
        <w:t xml:space="preserve"> </w:t>
      </w:r>
      <w:r w:rsidR="000B0331" w:rsidRPr="008F60D6">
        <w:rPr>
          <w:rFonts w:ascii="Garamond" w:hAnsi="Garamond" w:cs="Times New Roman"/>
          <w:color w:val="000066"/>
          <w:sz w:val="28"/>
          <w:szCs w:val="28"/>
        </w:rPr>
        <w:t>le</w:t>
      </w:r>
      <w:r w:rsidRPr="008F60D6">
        <w:rPr>
          <w:rFonts w:ascii="Garamond" w:hAnsi="Garamond" w:cs="Times New Roman"/>
          <w:color w:val="000066"/>
          <w:sz w:val="28"/>
          <w:szCs w:val="28"/>
        </w:rPr>
        <w:t xml:space="preserve"> persone </w:t>
      </w:r>
      <w:r w:rsidR="000B0331" w:rsidRPr="008F60D6">
        <w:rPr>
          <w:rFonts w:ascii="Garamond" w:hAnsi="Garamond" w:cs="Times New Roman"/>
          <w:color w:val="000066"/>
          <w:sz w:val="28"/>
          <w:szCs w:val="28"/>
        </w:rPr>
        <w:t xml:space="preserve">che </w:t>
      </w:r>
      <w:r w:rsidRPr="008F60D6">
        <w:rPr>
          <w:rFonts w:ascii="Garamond" w:hAnsi="Garamond" w:cs="Times New Roman"/>
          <w:color w:val="000066"/>
          <w:sz w:val="28"/>
          <w:szCs w:val="28"/>
        </w:rPr>
        <w:t xml:space="preserve">vivono una stentata sopravvivenza, tra lavori precari, devianza predatoria e ribellismo senza sbocchi. Per questo occorre investire con fermezza anche nell’integrazione dell’istruzione </w:t>
      </w:r>
      <w:r w:rsidR="000136AB" w:rsidRPr="008F60D6">
        <w:rPr>
          <w:rFonts w:ascii="Garamond" w:hAnsi="Garamond" w:cs="Times New Roman"/>
          <w:color w:val="000066"/>
          <w:sz w:val="28"/>
          <w:szCs w:val="28"/>
        </w:rPr>
        <w:t xml:space="preserve">giovanile, </w:t>
      </w:r>
      <w:r w:rsidRPr="008F60D6">
        <w:rPr>
          <w:rFonts w:ascii="Garamond" w:hAnsi="Garamond" w:cs="Times New Roman"/>
          <w:color w:val="000066"/>
          <w:sz w:val="28"/>
          <w:szCs w:val="28"/>
        </w:rPr>
        <w:t xml:space="preserve">per sottrarre stranieri giovanissimi alla devianza e alla marginalità. Uno dei modi per </w:t>
      </w:r>
      <w:r w:rsidR="009133ED" w:rsidRPr="008F60D6">
        <w:rPr>
          <w:rFonts w:ascii="Garamond" w:hAnsi="Garamond" w:cs="Times New Roman"/>
          <w:color w:val="000066"/>
          <w:sz w:val="28"/>
          <w:szCs w:val="28"/>
        </w:rPr>
        <w:t xml:space="preserve">provare a </w:t>
      </w:r>
      <w:r w:rsidRPr="008F60D6">
        <w:rPr>
          <w:rFonts w:ascii="Garamond" w:hAnsi="Garamond" w:cs="Times New Roman"/>
          <w:color w:val="000066"/>
          <w:sz w:val="28"/>
          <w:szCs w:val="28"/>
        </w:rPr>
        <w:t xml:space="preserve">spezzare </w:t>
      </w:r>
      <w:r w:rsidR="007A74B2" w:rsidRPr="008F60D6">
        <w:rPr>
          <w:rFonts w:ascii="Garamond" w:hAnsi="Garamond" w:cs="Times New Roman"/>
          <w:color w:val="000066"/>
          <w:sz w:val="28"/>
          <w:szCs w:val="28"/>
        </w:rPr>
        <w:t>quel</w:t>
      </w:r>
      <w:r w:rsidRPr="008F60D6">
        <w:rPr>
          <w:rFonts w:ascii="Garamond" w:hAnsi="Garamond" w:cs="Times New Roman"/>
          <w:color w:val="000066"/>
          <w:sz w:val="28"/>
          <w:szCs w:val="28"/>
        </w:rPr>
        <w:t xml:space="preserve"> </w:t>
      </w:r>
      <w:r w:rsidR="001E2BD8" w:rsidRPr="008F60D6">
        <w:rPr>
          <w:rFonts w:ascii="Garamond" w:hAnsi="Garamond" w:cs="Times New Roman"/>
          <w:color w:val="000066"/>
          <w:sz w:val="28"/>
          <w:szCs w:val="28"/>
        </w:rPr>
        <w:t xml:space="preserve">circolo vizioso </w:t>
      </w:r>
      <w:r w:rsidR="009133ED" w:rsidRPr="008F60D6">
        <w:rPr>
          <w:rFonts w:ascii="Garamond" w:hAnsi="Garamond" w:cs="Times New Roman"/>
          <w:color w:val="000066"/>
          <w:sz w:val="28"/>
          <w:szCs w:val="28"/>
        </w:rPr>
        <w:t>che costringe queste persone a</w:t>
      </w:r>
      <w:r w:rsidR="001E2BD8" w:rsidRPr="008F60D6">
        <w:rPr>
          <w:rFonts w:ascii="Garamond" w:hAnsi="Garamond" w:cs="Times New Roman"/>
          <w:color w:val="000066"/>
          <w:sz w:val="28"/>
          <w:szCs w:val="28"/>
        </w:rPr>
        <w:t xml:space="preserve"> vivere al limite della legalità</w:t>
      </w:r>
      <w:r w:rsidR="00F25BA4" w:rsidRPr="008F60D6">
        <w:rPr>
          <w:rFonts w:ascii="Garamond" w:hAnsi="Garamond" w:cs="Times New Roman"/>
          <w:color w:val="000066"/>
          <w:sz w:val="28"/>
          <w:szCs w:val="28"/>
        </w:rPr>
        <w:t xml:space="preserve"> che poi</w:t>
      </w:r>
      <w:r w:rsidR="001E2BD8" w:rsidRPr="008F60D6">
        <w:rPr>
          <w:rFonts w:ascii="Garamond" w:hAnsi="Garamond" w:cs="Times New Roman"/>
          <w:color w:val="000066"/>
          <w:sz w:val="28"/>
          <w:szCs w:val="28"/>
        </w:rPr>
        <w:t xml:space="preserve"> alimenterà</w:t>
      </w:r>
      <w:r w:rsidR="005447C8" w:rsidRPr="008F60D6">
        <w:rPr>
          <w:rFonts w:ascii="Garamond" w:hAnsi="Garamond" w:cs="Times New Roman"/>
          <w:color w:val="000066"/>
          <w:sz w:val="28"/>
          <w:szCs w:val="28"/>
        </w:rPr>
        <w:t xml:space="preserve"> ancora di più</w:t>
      </w:r>
      <w:r w:rsidR="001E2BD8" w:rsidRPr="008F60D6">
        <w:rPr>
          <w:rFonts w:ascii="Garamond" w:hAnsi="Garamond" w:cs="Times New Roman"/>
          <w:color w:val="000066"/>
          <w:sz w:val="28"/>
          <w:szCs w:val="28"/>
        </w:rPr>
        <w:t xml:space="preserve"> </w:t>
      </w:r>
      <w:r w:rsidR="00F25BA4" w:rsidRPr="008F60D6">
        <w:rPr>
          <w:rFonts w:ascii="Garamond" w:hAnsi="Garamond" w:cs="Times New Roman"/>
          <w:color w:val="000066"/>
          <w:sz w:val="28"/>
          <w:szCs w:val="28"/>
        </w:rPr>
        <w:t>il</w:t>
      </w:r>
      <w:r w:rsidR="001E2BD8" w:rsidRPr="008F60D6">
        <w:rPr>
          <w:rFonts w:ascii="Garamond" w:hAnsi="Garamond" w:cs="Times New Roman"/>
          <w:color w:val="000066"/>
          <w:sz w:val="28"/>
          <w:szCs w:val="28"/>
        </w:rPr>
        <w:t xml:space="preserve"> pericoloso retropensiero negativo relativo a queste persone</w:t>
      </w:r>
      <w:r w:rsidR="00BF1F51" w:rsidRPr="008F60D6">
        <w:rPr>
          <w:rFonts w:ascii="Garamond" w:hAnsi="Garamond" w:cs="Times New Roman"/>
          <w:color w:val="000066"/>
          <w:sz w:val="28"/>
          <w:szCs w:val="28"/>
        </w:rPr>
        <w:t xml:space="preserve"> emigrate</w:t>
      </w:r>
      <w:r w:rsidR="001E2BD8" w:rsidRPr="008F60D6">
        <w:rPr>
          <w:rFonts w:ascii="Garamond" w:hAnsi="Garamond" w:cs="Times New Roman"/>
          <w:color w:val="000066"/>
          <w:sz w:val="28"/>
          <w:szCs w:val="28"/>
        </w:rPr>
        <w:t>, alimentando forme più o meno velate di razzismo, il solito fenomeno “senza tempo” che non è un retaggio di concezioni arcaiche dell’aristocrazia appartenenti al passato. In realtà, dovremmo chiederci se questo fenomeno non fa</w:t>
      </w:r>
      <w:r w:rsidR="00C26796" w:rsidRPr="008F60D6">
        <w:rPr>
          <w:rFonts w:ascii="Garamond" w:hAnsi="Garamond" w:cs="Times New Roman"/>
          <w:color w:val="000066"/>
          <w:sz w:val="28"/>
          <w:szCs w:val="28"/>
        </w:rPr>
        <w:t>ccia</w:t>
      </w:r>
      <w:r w:rsidR="001E2BD8" w:rsidRPr="008F60D6">
        <w:rPr>
          <w:rFonts w:ascii="Garamond" w:hAnsi="Garamond" w:cs="Times New Roman"/>
          <w:color w:val="000066"/>
          <w:sz w:val="28"/>
          <w:szCs w:val="28"/>
        </w:rPr>
        <w:t xml:space="preserve"> parte anche, in maniera più o meno celata, della tradizione storica dell’umanesimo liberale e civico che, offrendo forme ideologiche alle aspirazioni nazionali, vede di buon occhio la globalizzazione delle merci, perché aumenta la ricchezza nelle mani di pochi oligarchi, mentre getta benzina sul fuoco per impedire una libera circolazione delle persone.</w:t>
      </w:r>
    </w:p>
    <w:p w14:paraId="0F41CED6" w14:textId="77777777" w:rsidR="001C5C43" w:rsidRPr="008F60D6" w:rsidRDefault="001C5C43" w:rsidP="00564FFA">
      <w:pPr>
        <w:pStyle w:val="Nessunaspaziatura"/>
        <w:ind w:firstLine="708"/>
        <w:jc w:val="both"/>
        <w:rPr>
          <w:rFonts w:ascii="Garamond" w:hAnsi="Garamond" w:cs="Times New Roman"/>
          <w:color w:val="000066"/>
          <w:sz w:val="28"/>
          <w:szCs w:val="28"/>
        </w:rPr>
      </w:pPr>
    </w:p>
    <w:p w14:paraId="539E53A3" w14:textId="2ACBA763" w:rsidR="002F40B0" w:rsidRPr="008F60D6" w:rsidRDefault="00564FFA" w:rsidP="00564FFA">
      <w:pPr>
        <w:pStyle w:val="Nessunaspaziatura"/>
        <w:ind w:firstLine="708"/>
        <w:jc w:val="both"/>
        <w:rPr>
          <w:rFonts w:ascii="Garamond" w:hAnsi="Garamond" w:cs="Times New Roman"/>
          <w:color w:val="000066"/>
          <w:sz w:val="28"/>
          <w:szCs w:val="28"/>
        </w:rPr>
      </w:pPr>
      <w:r w:rsidRPr="008F60D6">
        <w:rPr>
          <w:rFonts w:ascii="Garamond" w:hAnsi="Garamond" w:cs="Times New Roman"/>
          <w:color w:val="000066"/>
          <w:sz w:val="28"/>
          <w:szCs w:val="28"/>
        </w:rPr>
        <w:t>Ora, questo</w:t>
      </w:r>
      <w:r w:rsidR="008530E1" w:rsidRPr="008F60D6">
        <w:rPr>
          <w:rFonts w:ascii="Garamond" w:hAnsi="Garamond" w:cs="Times New Roman"/>
          <w:color w:val="000066"/>
          <w:sz w:val="28"/>
          <w:szCs w:val="28"/>
        </w:rPr>
        <w:t xml:space="preserve"> secondo</w:t>
      </w:r>
      <w:r w:rsidRPr="008F60D6">
        <w:rPr>
          <w:rFonts w:ascii="Garamond" w:hAnsi="Garamond" w:cs="Times New Roman"/>
          <w:color w:val="000066"/>
          <w:sz w:val="28"/>
          <w:szCs w:val="28"/>
        </w:rPr>
        <w:t xml:space="preserve"> elemento, per nulla secondario, ci consente di analizzare la questione delle migrazioni con “sano realismo”, perché purtroppo dietro le migrazioni non ci sono solo legittimi bisogni da accogliere e integrare, ma anche reti di sfruttamento delle persone, così come disegni di destabilizzazione internazionale, come accade quando alcuni Paesi sfruttano le migrazioni irregolari, come forma di ricatto per raggiungere altri obiettivi, per esempio economici.</w:t>
      </w:r>
    </w:p>
    <w:p w14:paraId="1A41BD40" w14:textId="6B04DB37" w:rsidR="002F40B0" w:rsidRPr="008F60D6" w:rsidRDefault="002D487D" w:rsidP="002F40B0">
      <w:pPr>
        <w:pStyle w:val="Nessunaspaziatura"/>
        <w:ind w:firstLine="708"/>
        <w:jc w:val="both"/>
        <w:rPr>
          <w:rFonts w:ascii="Garamond" w:hAnsi="Garamond" w:cs="Times New Roman"/>
          <w:color w:val="000066"/>
          <w:sz w:val="28"/>
          <w:szCs w:val="28"/>
        </w:rPr>
      </w:pPr>
      <w:r w:rsidRPr="008F60D6">
        <w:rPr>
          <w:rFonts w:ascii="Garamond" w:hAnsi="Garamond" w:cs="Times New Roman"/>
          <w:color w:val="000066"/>
          <w:sz w:val="28"/>
          <w:szCs w:val="28"/>
        </w:rPr>
        <w:t>Ad ogni modo, questa conflittualità</w:t>
      </w:r>
      <w:r w:rsidR="00E74021" w:rsidRPr="008F60D6">
        <w:rPr>
          <w:rFonts w:ascii="Garamond" w:hAnsi="Garamond" w:cs="Times New Roman"/>
          <w:color w:val="000066"/>
          <w:sz w:val="28"/>
          <w:szCs w:val="28"/>
        </w:rPr>
        <w:t xml:space="preserve"> (accoglienza-sicurezza interna)</w:t>
      </w:r>
      <w:r w:rsidRPr="008F60D6">
        <w:rPr>
          <w:rFonts w:ascii="Garamond" w:hAnsi="Garamond" w:cs="Times New Roman"/>
          <w:color w:val="000066"/>
          <w:sz w:val="28"/>
          <w:szCs w:val="28"/>
        </w:rPr>
        <w:t xml:space="preserve"> che, volenti o nolenti, si crea nei Paesi di a</w:t>
      </w:r>
      <w:r w:rsidR="000B2620" w:rsidRPr="008F60D6">
        <w:rPr>
          <w:rFonts w:ascii="Garamond" w:hAnsi="Garamond" w:cs="Times New Roman"/>
          <w:color w:val="000066"/>
          <w:sz w:val="28"/>
          <w:szCs w:val="28"/>
        </w:rPr>
        <w:t>rrivo</w:t>
      </w:r>
      <w:r w:rsidRPr="008F60D6">
        <w:rPr>
          <w:rFonts w:ascii="Garamond" w:hAnsi="Garamond" w:cs="Times New Roman"/>
          <w:color w:val="000066"/>
          <w:sz w:val="28"/>
          <w:szCs w:val="28"/>
        </w:rPr>
        <w:t>, è uno dei motivi alla base della regolazione</w:t>
      </w:r>
      <w:r w:rsidR="00E74021" w:rsidRPr="008F60D6">
        <w:rPr>
          <w:rFonts w:ascii="Garamond" w:hAnsi="Garamond" w:cs="Times New Roman"/>
          <w:color w:val="000066"/>
          <w:sz w:val="28"/>
          <w:szCs w:val="28"/>
        </w:rPr>
        <w:t xml:space="preserve"> più ferrea</w:t>
      </w:r>
      <w:r w:rsidRPr="008F60D6">
        <w:rPr>
          <w:rFonts w:ascii="Garamond" w:hAnsi="Garamond" w:cs="Times New Roman"/>
          <w:color w:val="000066"/>
          <w:sz w:val="28"/>
          <w:szCs w:val="28"/>
        </w:rPr>
        <w:t xml:space="preserve"> dei flussi migratori. Per cui </w:t>
      </w:r>
      <w:r w:rsidR="00B37C0C" w:rsidRPr="008F60D6">
        <w:rPr>
          <w:rFonts w:ascii="Garamond" w:hAnsi="Garamond" w:cs="Times New Roman"/>
          <w:color w:val="000066"/>
          <w:sz w:val="28"/>
          <w:szCs w:val="28"/>
        </w:rPr>
        <w:t xml:space="preserve">quella che è </w:t>
      </w:r>
      <w:r w:rsidRPr="008F60D6">
        <w:rPr>
          <w:rFonts w:ascii="Garamond" w:hAnsi="Garamond" w:cs="Times New Roman"/>
          <w:color w:val="000066"/>
          <w:sz w:val="28"/>
          <w:szCs w:val="28"/>
        </w:rPr>
        <w:t>la</w:t>
      </w:r>
      <w:r w:rsidR="002F40B0" w:rsidRPr="008F60D6">
        <w:rPr>
          <w:rFonts w:ascii="Garamond" w:hAnsi="Garamond" w:cs="Times New Roman"/>
          <w:color w:val="000066"/>
          <w:sz w:val="28"/>
          <w:szCs w:val="28"/>
        </w:rPr>
        <w:t xml:space="preserve"> realizzazione oggettiva e concreta dei diritti della persona umana di emigrare e stabilirsi dove prevede di trovare una migliore possibilità di realizzare aspirazioni</w:t>
      </w:r>
      <w:r w:rsidR="00B37C0C" w:rsidRPr="008F60D6">
        <w:rPr>
          <w:rFonts w:ascii="Garamond" w:hAnsi="Garamond" w:cs="Times New Roman"/>
          <w:color w:val="000066"/>
          <w:sz w:val="28"/>
          <w:szCs w:val="28"/>
        </w:rPr>
        <w:t xml:space="preserve"> e</w:t>
      </w:r>
      <w:r w:rsidR="002F40B0" w:rsidRPr="008F60D6">
        <w:rPr>
          <w:rFonts w:ascii="Garamond" w:hAnsi="Garamond" w:cs="Times New Roman"/>
          <w:color w:val="000066"/>
          <w:sz w:val="28"/>
          <w:szCs w:val="28"/>
        </w:rPr>
        <w:t xml:space="preserve"> progetti, deve necessariamente bilanciarsi con il corrispondente </w:t>
      </w:r>
      <w:r w:rsidR="002F40B0" w:rsidRPr="008F60D6">
        <w:rPr>
          <w:rFonts w:ascii="Garamond" w:hAnsi="Garamond" w:cs="Times New Roman"/>
          <w:color w:val="000066"/>
          <w:sz w:val="28"/>
          <w:szCs w:val="28"/>
        </w:rPr>
        <w:lastRenderedPageBreak/>
        <w:t>diritto dello stato</w:t>
      </w:r>
      <w:r w:rsidR="00F05703" w:rsidRPr="008F60D6">
        <w:rPr>
          <w:rFonts w:ascii="Garamond" w:hAnsi="Garamond" w:cs="Times New Roman"/>
          <w:color w:val="000066"/>
          <w:sz w:val="28"/>
          <w:szCs w:val="28"/>
        </w:rPr>
        <w:t xml:space="preserve"> che accoglie</w:t>
      </w:r>
      <w:r w:rsidR="002F40B0" w:rsidRPr="008F60D6">
        <w:rPr>
          <w:rFonts w:ascii="Garamond" w:hAnsi="Garamond" w:cs="Times New Roman"/>
          <w:color w:val="000066"/>
          <w:sz w:val="28"/>
          <w:szCs w:val="28"/>
        </w:rPr>
        <w:t xml:space="preserve"> di</w:t>
      </w:r>
      <w:r w:rsidR="00735F0C" w:rsidRPr="008F60D6">
        <w:rPr>
          <w:rFonts w:ascii="Garamond" w:hAnsi="Garamond" w:cs="Times New Roman"/>
          <w:color w:val="000066"/>
          <w:sz w:val="28"/>
          <w:szCs w:val="28"/>
        </w:rPr>
        <w:t xml:space="preserve"> poter</w:t>
      </w:r>
      <w:r w:rsidR="002F40B0" w:rsidRPr="008F60D6">
        <w:rPr>
          <w:rFonts w:ascii="Garamond" w:hAnsi="Garamond" w:cs="Times New Roman"/>
          <w:color w:val="000066"/>
          <w:sz w:val="28"/>
          <w:szCs w:val="28"/>
        </w:rPr>
        <w:t xml:space="preserve"> gestire la propria politica dell’immigrazione entro la cornice del bene comune</w:t>
      </w:r>
      <w:r w:rsidR="00F05703" w:rsidRPr="008F60D6">
        <w:rPr>
          <w:rFonts w:ascii="Garamond" w:hAnsi="Garamond" w:cs="Times New Roman"/>
          <w:color w:val="000066"/>
          <w:sz w:val="28"/>
          <w:szCs w:val="28"/>
        </w:rPr>
        <w:t xml:space="preserve"> e dell’ordine </w:t>
      </w:r>
      <w:r w:rsidR="006C1732" w:rsidRPr="008F60D6">
        <w:rPr>
          <w:rFonts w:ascii="Garamond" w:hAnsi="Garamond" w:cs="Times New Roman"/>
          <w:color w:val="000066"/>
          <w:sz w:val="28"/>
          <w:szCs w:val="28"/>
        </w:rPr>
        <w:t>costituito.</w:t>
      </w:r>
    </w:p>
    <w:p w14:paraId="1E12F931" w14:textId="260D56D1" w:rsidR="00832C72" w:rsidRPr="008F60D6" w:rsidRDefault="00832C72" w:rsidP="00832C72">
      <w:pPr>
        <w:pStyle w:val="Nessunaspaziatura"/>
        <w:ind w:firstLine="708"/>
        <w:jc w:val="both"/>
        <w:rPr>
          <w:rFonts w:ascii="Garamond" w:hAnsi="Garamond" w:cs="Times New Roman"/>
          <w:color w:val="000066"/>
          <w:sz w:val="28"/>
          <w:szCs w:val="28"/>
        </w:rPr>
      </w:pPr>
      <w:r w:rsidRPr="008F60D6">
        <w:rPr>
          <w:rFonts w:ascii="Garamond" w:hAnsi="Garamond" w:cs="Times New Roman"/>
          <w:color w:val="000066"/>
          <w:sz w:val="28"/>
          <w:szCs w:val="28"/>
        </w:rPr>
        <w:t xml:space="preserve">Alla luce di questo si evince come, pur essendoci il “diritto ad emigrare”, non esiste un “diritto assoluto ad immigrare”, ossia ad entrare in ogni caso in un altro Paese e questo perché i Paesi di destinazione hanno il diritto di governare l’immigrazione attraverso l’accesso e l’integrazione, ma stabilendo </w:t>
      </w:r>
      <w:r w:rsidR="00F704FF" w:rsidRPr="008F60D6">
        <w:rPr>
          <w:rFonts w:ascii="Garamond" w:hAnsi="Garamond" w:cs="Times New Roman"/>
          <w:color w:val="000066"/>
          <w:sz w:val="28"/>
          <w:szCs w:val="28"/>
        </w:rPr>
        <w:t>regole</w:t>
      </w:r>
      <w:r w:rsidRPr="008F60D6">
        <w:rPr>
          <w:rFonts w:ascii="Garamond" w:hAnsi="Garamond" w:cs="Times New Roman"/>
          <w:color w:val="000066"/>
          <w:sz w:val="28"/>
          <w:szCs w:val="28"/>
        </w:rPr>
        <w:t xml:space="preserve"> umane che rispettano la dignità delle persone perché, come ricordò papa Francesco nel Discorso all’Assemblea dell’Onu nel 2015, </w:t>
      </w:r>
      <w:r w:rsidR="00F704FF" w:rsidRPr="008F60D6">
        <w:rPr>
          <w:rFonts w:ascii="Garamond" w:hAnsi="Garamond" w:cs="Times New Roman"/>
          <w:color w:val="000066"/>
          <w:sz w:val="28"/>
          <w:szCs w:val="28"/>
        </w:rPr>
        <w:t xml:space="preserve">è vero che </w:t>
      </w:r>
      <w:r w:rsidRPr="008F60D6">
        <w:rPr>
          <w:rFonts w:ascii="Garamond" w:hAnsi="Garamond" w:cs="Times New Roman"/>
          <w:color w:val="000066"/>
          <w:sz w:val="28"/>
          <w:szCs w:val="28"/>
        </w:rPr>
        <w:t>“</w:t>
      </w:r>
      <w:r w:rsidRPr="008F60D6">
        <w:rPr>
          <w:rFonts w:ascii="Garamond" w:hAnsi="Garamond" w:cs="Times New Roman"/>
          <w:i/>
          <w:iCs/>
          <w:color w:val="000066"/>
          <w:sz w:val="28"/>
          <w:szCs w:val="28"/>
        </w:rPr>
        <w:t>senza diritto non vi può essere giustizia</w:t>
      </w:r>
      <w:r w:rsidRPr="008F60D6">
        <w:rPr>
          <w:rFonts w:ascii="Garamond" w:hAnsi="Garamond" w:cs="Times New Roman"/>
          <w:color w:val="000066"/>
          <w:sz w:val="28"/>
          <w:szCs w:val="28"/>
        </w:rPr>
        <w:t>” ma “</w:t>
      </w:r>
      <w:r w:rsidRPr="008F60D6">
        <w:rPr>
          <w:rFonts w:ascii="Garamond" w:hAnsi="Garamond" w:cs="Times New Roman"/>
          <w:i/>
          <w:iCs/>
          <w:color w:val="000066"/>
          <w:sz w:val="28"/>
          <w:szCs w:val="28"/>
        </w:rPr>
        <w:t>la priorità del diritto prevede la limitazione del potere, che dunque non può essere assoluto</w:t>
      </w:r>
      <w:r w:rsidRPr="008F60D6">
        <w:rPr>
          <w:rFonts w:ascii="Garamond" w:hAnsi="Garamond" w:cs="Times New Roman"/>
          <w:color w:val="000066"/>
          <w:sz w:val="28"/>
          <w:szCs w:val="28"/>
        </w:rPr>
        <w:t>”. P</w:t>
      </w:r>
      <w:r w:rsidR="00F704FF" w:rsidRPr="008F60D6">
        <w:rPr>
          <w:rFonts w:ascii="Garamond" w:hAnsi="Garamond" w:cs="Times New Roman"/>
          <w:color w:val="000066"/>
          <w:sz w:val="28"/>
          <w:szCs w:val="28"/>
        </w:rPr>
        <w:t>er queste ragioni</w:t>
      </w:r>
      <w:r w:rsidRPr="008F60D6">
        <w:rPr>
          <w:rFonts w:ascii="Garamond" w:hAnsi="Garamond" w:cs="Times New Roman"/>
          <w:color w:val="000066"/>
          <w:sz w:val="28"/>
          <w:szCs w:val="28"/>
        </w:rPr>
        <w:t>, “</w:t>
      </w:r>
      <w:r w:rsidRPr="008F60D6">
        <w:rPr>
          <w:rFonts w:ascii="Garamond" w:hAnsi="Garamond" w:cs="Times New Roman"/>
          <w:i/>
          <w:iCs/>
          <w:color w:val="000066"/>
          <w:sz w:val="28"/>
          <w:szCs w:val="28"/>
        </w:rPr>
        <w:t>anche il diritto non è totalmente sovrano</w:t>
      </w:r>
      <w:r w:rsidRPr="008F60D6">
        <w:rPr>
          <w:rFonts w:ascii="Garamond" w:hAnsi="Garamond" w:cs="Times New Roman"/>
          <w:color w:val="000066"/>
          <w:sz w:val="28"/>
          <w:szCs w:val="28"/>
        </w:rPr>
        <w:t xml:space="preserve">” perché occorre riconoscere una legge morale inscritta nella stessa natura umana che dia sostegno e soprattutto </w:t>
      </w:r>
      <w:r w:rsidRPr="008F60D6">
        <w:rPr>
          <w:rFonts w:ascii="Garamond" w:hAnsi="Garamond" w:cs="Times New Roman"/>
          <w:i/>
          <w:iCs/>
          <w:color w:val="000066"/>
          <w:sz w:val="28"/>
          <w:szCs w:val="28"/>
        </w:rPr>
        <w:t>verità al diritto</w:t>
      </w:r>
      <w:r w:rsidRPr="008F60D6">
        <w:rPr>
          <w:rFonts w:ascii="Garamond" w:hAnsi="Garamond" w:cs="Times New Roman"/>
          <w:color w:val="000066"/>
          <w:sz w:val="28"/>
          <w:szCs w:val="28"/>
        </w:rPr>
        <w:t>, salvandolo così dall’aggressione dei falsi diritti. Per questo, in quella stessa occasione, Papa Francesco chiese un “</w:t>
      </w:r>
      <w:r w:rsidRPr="008F60D6">
        <w:rPr>
          <w:rFonts w:ascii="Garamond" w:hAnsi="Garamond" w:cs="Times New Roman"/>
          <w:i/>
          <w:iCs/>
          <w:color w:val="000066"/>
          <w:sz w:val="28"/>
          <w:szCs w:val="28"/>
        </w:rPr>
        <w:t>grado superiore di saggezza</w:t>
      </w:r>
      <w:r w:rsidRPr="008F60D6">
        <w:rPr>
          <w:rFonts w:ascii="Garamond" w:hAnsi="Garamond" w:cs="Times New Roman"/>
          <w:color w:val="000066"/>
          <w:sz w:val="28"/>
          <w:szCs w:val="28"/>
        </w:rPr>
        <w:t>” per riconoscere che “</w:t>
      </w:r>
      <w:r w:rsidRPr="008F60D6">
        <w:rPr>
          <w:rFonts w:ascii="Garamond" w:hAnsi="Garamond" w:cs="Times New Roman"/>
          <w:i/>
          <w:iCs/>
          <w:color w:val="000066"/>
          <w:sz w:val="28"/>
          <w:szCs w:val="28"/>
        </w:rPr>
        <w:t>anche il diritto ha dei limiti etici naturali insormontabili</w:t>
      </w:r>
      <w:r w:rsidRPr="008F60D6">
        <w:rPr>
          <w:rFonts w:ascii="Garamond" w:hAnsi="Garamond" w:cs="Times New Roman"/>
          <w:color w:val="000066"/>
          <w:sz w:val="28"/>
          <w:szCs w:val="28"/>
        </w:rPr>
        <w:t>”</w:t>
      </w:r>
      <w:r w:rsidR="00F704FF" w:rsidRPr="008F60D6">
        <w:rPr>
          <w:rFonts w:ascii="Garamond" w:hAnsi="Garamond" w:cs="Times New Roman"/>
          <w:color w:val="000066"/>
          <w:sz w:val="28"/>
          <w:szCs w:val="28"/>
        </w:rPr>
        <w:t xml:space="preserve"> che nell’esercizio dell’accoglienza di persone umane, si evidenzia nella sua massima espressione.</w:t>
      </w:r>
    </w:p>
    <w:p w14:paraId="3AE90AA1" w14:textId="77777777" w:rsidR="00390A0C" w:rsidRPr="008F60D6" w:rsidRDefault="00390A0C" w:rsidP="00427D29">
      <w:pPr>
        <w:pStyle w:val="Nessunaspaziatura"/>
        <w:ind w:firstLine="708"/>
        <w:jc w:val="both"/>
        <w:rPr>
          <w:rFonts w:ascii="Garamond" w:hAnsi="Garamond" w:cs="Times New Roman"/>
          <w:color w:val="000066"/>
          <w:sz w:val="28"/>
          <w:szCs w:val="28"/>
        </w:rPr>
      </w:pPr>
    </w:p>
    <w:p w14:paraId="6772B4DF" w14:textId="1C27B8CB" w:rsidR="00427D29" w:rsidRPr="008F60D6" w:rsidRDefault="00427D29" w:rsidP="00427D29">
      <w:pPr>
        <w:pStyle w:val="Nessunaspaziatura"/>
        <w:ind w:firstLine="708"/>
        <w:jc w:val="both"/>
        <w:rPr>
          <w:rFonts w:ascii="Garamond" w:hAnsi="Garamond" w:cs="Times New Roman"/>
          <w:color w:val="000066"/>
          <w:sz w:val="28"/>
          <w:szCs w:val="28"/>
        </w:rPr>
      </w:pPr>
      <w:r w:rsidRPr="008F60D6">
        <w:rPr>
          <w:rFonts w:ascii="Garamond" w:hAnsi="Garamond" w:cs="Times New Roman"/>
          <w:color w:val="000066"/>
          <w:sz w:val="28"/>
          <w:szCs w:val="28"/>
        </w:rPr>
        <w:t>Le difficoltà sono tante e non esistono soluzioni facili. Ma il bilanciamento tra diritto ad emigrare e necessità dei Paesi di regolarizzare i flussi e l’accoglienza, non può essere individuat</w:t>
      </w:r>
      <w:r w:rsidR="00F40AD6" w:rsidRPr="008F60D6">
        <w:rPr>
          <w:rFonts w:ascii="Garamond" w:hAnsi="Garamond" w:cs="Times New Roman"/>
          <w:color w:val="000066"/>
          <w:sz w:val="28"/>
          <w:szCs w:val="28"/>
        </w:rPr>
        <w:t>o “con soluzioni</w:t>
      </w:r>
      <w:r w:rsidRPr="008F60D6">
        <w:rPr>
          <w:rFonts w:ascii="Garamond" w:hAnsi="Garamond" w:cs="Times New Roman"/>
          <w:color w:val="000066"/>
          <w:sz w:val="28"/>
          <w:szCs w:val="28"/>
        </w:rPr>
        <w:t xml:space="preserve"> di pancia”, ma occorrono </w:t>
      </w:r>
      <w:r w:rsidR="00F40AD6" w:rsidRPr="008F60D6">
        <w:rPr>
          <w:rFonts w:ascii="Garamond" w:hAnsi="Garamond" w:cs="Times New Roman"/>
          <w:color w:val="000066"/>
          <w:sz w:val="28"/>
          <w:szCs w:val="28"/>
        </w:rPr>
        <w:t>“</w:t>
      </w:r>
      <w:r w:rsidRPr="008F60D6">
        <w:rPr>
          <w:rFonts w:ascii="Garamond" w:hAnsi="Garamond" w:cs="Times New Roman"/>
          <w:color w:val="000066"/>
          <w:sz w:val="28"/>
          <w:szCs w:val="28"/>
        </w:rPr>
        <w:t>soluzioni di</w:t>
      </w:r>
      <w:r w:rsidR="00F40AD6" w:rsidRPr="008F60D6">
        <w:rPr>
          <w:rFonts w:ascii="Garamond" w:hAnsi="Garamond" w:cs="Times New Roman"/>
          <w:color w:val="000066"/>
          <w:sz w:val="28"/>
          <w:szCs w:val="28"/>
        </w:rPr>
        <w:t xml:space="preserve"> testa”,</w:t>
      </w:r>
      <w:r w:rsidRPr="008F60D6">
        <w:rPr>
          <w:rFonts w:ascii="Garamond" w:hAnsi="Garamond" w:cs="Times New Roman"/>
          <w:color w:val="000066"/>
          <w:sz w:val="28"/>
          <w:szCs w:val="28"/>
        </w:rPr>
        <w:t xml:space="preserve"> </w:t>
      </w:r>
      <w:r w:rsidR="00F40AD6" w:rsidRPr="008F60D6">
        <w:rPr>
          <w:rFonts w:ascii="Garamond" w:hAnsi="Garamond" w:cs="Times New Roman"/>
          <w:color w:val="000066"/>
          <w:sz w:val="28"/>
          <w:szCs w:val="28"/>
        </w:rPr>
        <w:t xml:space="preserve">con </w:t>
      </w:r>
      <w:r w:rsidRPr="008F60D6">
        <w:rPr>
          <w:rFonts w:ascii="Garamond" w:hAnsi="Garamond" w:cs="Times New Roman"/>
          <w:color w:val="000066"/>
          <w:sz w:val="28"/>
          <w:szCs w:val="28"/>
        </w:rPr>
        <w:t xml:space="preserve">discernimento coscienzioso, </w:t>
      </w:r>
      <w:r w:rsidR="00F40AD6" w:rsidRPr="008F60D6">
        <w:rPr>
          <w:rFonts w:ascii="Garamond" w:hAnsi="Garamond" w:cs="Times New Roman"/>
          <w:color w:val="000066"/>
          <w:sz w:val="28"/>
          <w:szCs w:val="28"/>
        </w:rPr>
        <w:t xml:space="preserve">analisi </w:t>
      </w:r>
      <w:r w:rsidRPr="008F60D6">
        <w:rPr>
          <w:rFonts w:ascii="Garamond" w:hAnsi="Garamond" w:cs="Times New Roman"/>
          <w:color w:val="000066"/>
          <w:sz w:val="28"/>
          <w:szCs w:val="28"/>
        </w:rPr>
        <w:t xml:space="preserve">prudente e </w:t>
      </w:r>
      <w:r w:rsidR="00F40AD6" w:rsidRPr="008F60D6">
        <w:rPr>
          <w:rFonts w:ascii="Garamond" w:hAnsi="Garamond" w:cs="Times New Roman"/>
          <w:color w:val="000066"/>
          <w:sz w:val="28"/>
          <w:szCs w:val="28"/>
        </w:rPr>
        <w:t xml:space="preserve">scelte </w:t>
      </w:r>
      <w:r w:rsidRPr="008F60D6">
        <w:rPr>
          <w:rFonts w:ascii="Garamond" w:hAnsi="Garamond" w:cs="Times New Roman"/>
          <w:color w:val="000066"/>
          <w:sz w:val="28"/>
          <w:szCs w:val="28"/>
        </w:rPr>
        <w:t>sagg</w:t>
      </w:r>
      <w:r w:rsidR="00F40AD6" w:rsidRPr="008F60D6">
        <w:rPr>
          <w:rFonts w:ascii="Garamond" w:hAnsi="Garamond" w:cs="Times New Roman"/>
          <w:color w:val="000066"/>
          <w:sz w:val="28"/>
          <w:szCs w:val="28"/>
        </w:rPr>
        <w:t>e</w:t>
      </w:r>
      <w:r w:rsidRPr="008F60D6">
        <w:rPr>
          <w:rFonts w:ascii="Garamond" w:hAnsi="Garamond" w:cs="Times New Roman"/>
          <w:color w:val="000066"/>
          <w:sz w:val="28"/>
          <w:szCs w:val="28"/>
        </w:rPr>
        <w:t>, evitando ogni forma di razzismo e di xenofobia e ogni violazione dei diritti umani fondamentali</w:t>
      </w:r>
      <w:r w:rsidR="00236079" w:rsidRPr="008F60D6">
        <w:rPr>
          <w:rFonts w:ascii="Garamond" w:hAnsi="Garamond" w:cs="Times New Roman"/>
          <w:color w:val="000066"/>
          <w:sz w:val="28"/>
          <w:szCs w:val="28"/>
        </w:rPr>
        <w:t>.</w:t>
      </w:r>
      <w:r w:rsidRPr="008F60D6">
        <w:rPr>
          <w:rFonts w:ascii="Garamond" w:hAnsi="Garamond" w:cs="Times New Roman"/>
          <w:color w:val="000066"/>
          <w:sz w:val="28"/>
          <w:szCs w:val="28"/>
        </w:rPr>
        <w:t xml:space="preserve"> </w:t>
      </w:r>
      <w:r w:rsidR="00236079" w:rsidRPr="008F60D6">
        <w:rPr>
          <w:rFonts w:ascii="Garamond" w:hAnsi="Garamond" w:cs="Times New Roman"/>
          <w:color w:val="000066"/>
          <w:sz w:val="28"/>
          <w:szCs w:val="28"/>
        </w:rPr>
        <w:t>C</w:t>
      </w:r>
      <w:r w:rsidRPr="008F60D6">
        <w:rPr>
          <w:rFonts w:ascii="Garamond" w:hAnsi="Garamond" w:cs="Times New Roman"/>
          <w:color w:val="000066"/>
          <w:sz w:val="28"/>
          <w:szCs w:val="28"/>
        </w:rPr>
        <w:t xml:space="preserve">on </w:t>
      </w:r>
      <w:r w:rsidR="00236079" w:rsidRPr="008F60D6">
        <w:rPr>
          <w:rFonts w:ascii="Garamond" w:hAnsi="Garamond" w:cs="Times New Roman"/>
          <w:color w:val="000066"/>
          <w:sz w:val="28"/>
          <w:szCs w:val="28"/>
        </w:rPr>
        <w:t xml:space="preserve">un </w:t>
      </w:r>
      <w:r w:rsidRPr="008F60D6">
        <w:rPr>
          <w:rFonts w:ascii="Garamond" w:hAnsi="Garamond" w:cs="Times New Roman"/>
          <w:color w:val="000066"/>
          <w:sz w:val="28"/>
          <w:szCs w:val="28"/>
        </w:rPr>
        <w:t>realismo pratico e concreto</w:t>
      </w:r>
      <w:r w:rsidR="0098153E" w:rsidRPr="008F60D6">
        <w:rPr>
          <w:rFonts w:ascii="Garamond" w:hAnsi="Garamond" w:cs="Times New Roman"/>
          <w:color w:val="000066"/>
          <w:sz w:val="28"/>
          <w:szCs w:val="28"/>
        </w:rPr>
        <w:t>, senza sentimentalismi e romanticismi,</w:t>
      </w:r>
      <w:r w:rsidRPr="008F60D6">
        <w:rPr>
          <w:rFonts w:ascii="Garamond" w:hAnsi="Garamond" w:cs="Times New Roman"/>
          <w:color w:val="000066"/>
          <w:sz w:val="28"/>
          <w:szCs w:val="28"/>
        </w:rPr>
        <w:t xml:space="preserve"> perché, come ricordava Giovanni Paolo II nel Messaggio per la Giornata mondiale delle migrazioni del 1996, “</w:t>
      </w:r>
      <w:r w:rsidRPr="008F60D6">
        <w:rPr>
          <w:rFonts w:ascii="Garamond" w:hAnsi="Garamond" w:cs="Times New Roman"/>
          <w:i/>
          <w:iCs/>
          <w:color w:val="000066"/>
          <w:sz w:val="28"/>
          <w:szCs w:val="28"/>
        </w:rPr>
        <w:t>l’immigrazione illegale va prevenuta, ma occorre anche combattere con energia le iniziative criminali che sfruttano l’espatrio dei clandestini. La scelta più appropriata, destinata a portare frutti consistenti e duraturi a lungo termine, è quella della cooperazione internazionale, che mira a promuovere la stabilità politica e a rimuovere il sottosviluppo</w:t>
      </w:r>
      <w:r w:rsidRPr="008F60D6">
        <w:rPr>
          <w:rFonts w:ascii="Garamond" w:hAnsi="Garamond" w:cs="Times New Roman"/>
          <w:color w:val="000066"/>
          <w:sz w:val="28"/>
          <w:szCs w:val="28"/>
        </w:rPr>
        <w:t>”.</w:t>
      </w:r>
    </w:p>
    <w:p w14:paraId="17317E51" w14:textId="78E17597" w:rsidR="00CA2618" w:rsidRPr="008F60D6" w:rsidRDefault="00427D29" w:rsidP="0090404D">
      <w:pPr>
        <w:pStyle w:val="Nessunaspaziatura"/>
        <w:ind w:firstLine="708"/>
        <w:jc w:val="both"/>
        <w:rPr>
          <w:rFonts w:ascii="Garamond" w:hAnsi="Garamond" w:cs="Times New Roman"/>
          <w:color w:val="000066"/>
          <w:sz w:val="28"/>
          <w:szCs w:val="28"/>
        </w:rPr>
      </w:pPr>
      <w:r w:rsidRPr="008F60D6">
        <w:rPr>
          <w:rFonts w:ascii="Garamond" w:hAnsi="Garamond" w:cs="Times New Roman"/>
          <w:color w:val="000066"/>
          <w:sz w:val="28"/>
          <w:szCs w:val="28"/>
        </w:rPr>
        <w:t>Dunque</w:t>
      </w:r>
      <w:r w:rsidR="00C26796" w:rsidRPr="008F60D6">
        <w:rPr>
          <w:rFonts w:ascii="Garamond" w:hAnsi="Garamond" w:cs="Times New Roman"/>
          <w:color w:val="000066"/>
          <w:sz w:val="28"/>
          <w:szCs w:val="28"/>
        </w:rPr>
        <w:t>,</w:t>
      </w:r>
      <w:r w:rsidR="009630A7" w:rsidRPr="008F60D6">
        <w:rPr>
          <w:rFonts w:ascii="Garamond" w:hAnsi="Garamond" w:cs="Times New Roman"/>
          <w:color w:val="000066"/>
          <w:sz w:val="28"/>
          <w:szCs w:val="28"/>
        </w:rPr>
        <w:t xml:space="preserve"> servono necessariamente</w:t>
      </w:r>
      <w:r w:rsidRPr="008F60D6">
        <w:rPr>
          <w:rFonts w:ascii="Garamond" w:hAnsi="Garamond" w:cs="Times New Roman"/>
          <w:color w:val="000066"/>
          <w:sz w:val="28"/>
          <w:szCs w:val="28"/>
        </w:rPr>
        <w:t xml:space="preserve"> accordi bilaterali per formalizzare le intese cooperative sulla migrazione, per garantire che il flusso migratorio avvenga secondo regole stabilite perché è inaccettabile ignorare le tante povere persone (soprattutto donne e bambini) vittime della migrazione illegale. Secondo le stime dell’Organizzazione Internazionale del Lavoro (OIL), ogni anno, sono più di 1 milione le vittime del traffico soggette attualmente a condizioni di sfruttamento. Per questo, impegnarsi per una migrazione giusta e umana, chiede altresì di sottrarre terreno favorevole alle criminali manovre dei trafficanti: i potenziali migranti non devono essere costretti a rischiare la vita </w:t>
      </w:r>
      <w:r w:rsidR="00733548" w:rsidRPr="008F60D6">
        <w:rPr>
          <w:rFonts w:ascii="Garamond" w:hAnsi="Garamond" w:cs="Times New Roman"/>
          <w:color w:val="000066"/>
          <w:sz w:val="28"/>
          <w:szCs w:val="28"/>
        </w:rPr>
        <w:t>con partenze insicure</w:t>
      </w:r>
      <w:r w:rsidRPr="008F60D6">
        <w:rPr>
          <w:rFonts w:ascii="Garamond" w:hAnsi="Garamond" w:cs="Times New Roman"/>
          <w:color w:val="000066"/>
          <w:sz w:val="28"/>
          <w:szCs w:val="28"/>
        </w:rPr>
        <w:t xml:space="preserve">. </w:t>
      </w:r>
      <w:r w:rsidR="002F270E" w:rsidRPr="008F60D6">
        <w:rPr>
          <w:rFonts w:ascii="Garamond" w:hAnsi="Garamond" w:cs="Times New Roman"/>
          <w:color w:val="000066"/>
          <w:sz w:val="28"/>
          <w:szCs w:val="28"/>
        </w:rPr>
        <w:t>In tal senso, o</w:t>
      </w:r>
      <w:r w:rsidRPr="008F60D6">
        <w:rPr>
          <w:rFonts w:ascii="Garamond" w:hAnsi="Garamond" w:cs="Times New Roman"/>
          <w:color w:val="000066"/>
          <w:sz w:val="28"/>
          <w:szCs w:val="28"/>
        </w:rPr>
        <w:t>ccorrono politiche di ammissione più razionali perché nella storia non ha mai funzionato erigere barri</w:t>
      </w:r>
      <w:r w:rsidR="00360948" w:rsidRPr="008F60D6">
        <w:rPr>
          <w:rFonts w:ascii="Garamond" w:hAnsi="Garamond" w:cs="Times New Roman"/>
          <w:color w:val="000066"/>
          <w:sz w:val="28"/>
          <w:szCs w:val="28"/>
        </w:rPr>
        <w:t>e</w:t>
      </w:r>
      <w:r w:rsidRPr="008F60D6">
        <w:rPr>
          <w:rFonts w:ascii="Garamond" w:hAnsi="Garamond" w:cs="Times New Roman"/>
          <w:color w:val="000066"/>
          <w:sz w:val="28"/>
          <w:szCs w:val="28"/>
        </w:rPr>
        <w:t>re per fermare i flussi di popoli in movimento.</w:t>
      </w:r>
      <w:r w:rsidR="00CA2618" w:rsidRPr="008F60D6">
        <w:rPr>
          <w:rFonts w:ascii="Garamond" w:hAnsi="Garamond" w:cs="Times New Roman"/>
          <w:color w:val="000066"/>
          <w:sz w:val="28"/>
          <w:szCs w:val="28"/>
        </w:rPr>
        <w:t xml:space="preserve"> </w:t>
      </w:r>
      <w:r w:rsidR="00360948" w:rsidRPr="008F60D6">
        <w:rPr>
          <w:rFonts w:ascii="Garamond" w:hAnsi="Garamond" w:cs="Times New Roman"/>
          <w:color w:val="000066"/>
          <w:sz w:val="28"/>
          <w:szCs w:val="28"/>
        </w:rPr>
        <w:t>Persino</w:t>
      </w:r>
      <w:r w:rsidRPr="008F60D6">
        <w:rPr>
          <w:rFonts w:ascii="Garamond" w:hAnsi="Garamond" w:cs="Times New Roman"/>
          <w:color w:val="000066"/>
          <w:sz w:val="28"/>
          <w:szCs w:val="28"/>
        </w:rPr>
        <w:t xml:space="preserve"> le forme di deterrenza che un </w:t>
      </w:r>
      <w:r w:rsidR="00360948" w:rsidRPr="008F60D6">
        <w:rPr>
          <w:rFonts w:ascii="Garamond" w:hAnsi="Garamond" w:cs="Times New Roman"/>
          <w:color w:val="000066"/>
          <w:sz w:val="28"/>
          <w:szCs w:val="28"/>
        </w:rPr>
        <w:t>P</w:t>
      </w:r>
      <w:r w:rsidRPr="008F60D6">
        <w:rPr>
          <w:rFonts w:ascii="Garamond" w:hAnsi="Garamond" w:cs="Times New Roman"/>
          <w:color w:val="000066"/>
          <w:sz w:val="28"/>
          <w:szCs w:val="28"/>
        </w:rPr>
        <w:t>aese sceglie di adottare, devono essere conformi alla dignità della persona, sulla base del principio di giustizia</w:t>
      </w:r>
      <w:r w:rsidR="00441546" w:rsidRPr="008F60D6">
        <w:rPr>
          <w:rFonts w:ascii="Garamond" w:hAnsi="Garamond" w:cs="Times New Roman"/>
          <w:color w:val="000066"/>
          <w:sz w:val="28"/>
          <w:szCs w:val="28"/>
        </w:rPr>
        <w:t>, del rispetto</w:t>
      </w:r>
      <w:r w:rsidRPr="008F60D6">
        <w:rPr>
          <w:rFonts w:ascii="Garamond" w:hAnsi="Garamond" w:cs="Times New Roman"/>
          <w:color w:val="000066"/>
          <w:sz w:val="28"/>
          <w:szCs w:val="28"/>
        </w:rPr>
        <w:t xml:space="preserve"> e di equità.</w:t>
      </w:r>
    </w:p>
    <w:p w14:paraId="58EE800D" w14:textId="7C691DEF" w:rsidR="00832C72" w:rsidRPr="008F60D6" w:rsidRDefault="002E32E2" w:rsidP="00832C72">
      <w:pPr>
        <w:pStyle w:val="Nessunaspaziatura"/>
        <w:ind w:firstLine="708"/>
        <w:jc w:val="both"/>
        <w:rPr>
          <w:rFonts w:ascii="Garamond" w:hAnsi="Garamond" w:cs="Times New Roman"/>
          <w:color w:val="000066"/>
          <w:sz w:val="28"/>
          <w:szCs w:val="28"/>
        </w:rPr>
      </w:pPr>
      <w:r w:rsidRPr="008F60D6">
        <w:rPr>
          <w:rFonts w:ascii="Garamond" w:hAnsi="Garamond" w:cs="Times New Roman"/>
          <w:color w:val="000066"/>
          <w:sz w:val="28"/>
          <w:szCs w:val="28"/>
        </w:rPr>
        <w:t>U</w:t>
      </w:r>
      <w:r w:rsidR="00832C72" w:rsidRPr="008F60D6">
        <w:rPr>
          <w:rFonts w:ascii="Garamond" w:hAnsi="Garamond" w:cs="Times New Roman"/>
          <w:color w:val="000066"/>
          <w:sz w:val="28"/>
          <w:szCs w:val="28"/>
        </w:rPr>
        <w:t xml:space="preserve">na società che accoglie </w:t>
      </w:r>
      <w:r w:rsidR="004A1A6E" w:rsidRPr="008F60D6">
        <w:rPr>
          <w:rFonts w:ascii="Garamond" w:hAnsi="Garamond" w:cs="Times New Roman"/>
          <w:color w:val="000066"/>
          <w:sz w:val="28"/>
          <w:szCs w:val="28"/>
        </w:rPr>
        <w:t>ha l’obbligo giuridico, politico e morale, di</w:t>
      </w:r>
      <w:r w:rsidR="00832C72" w:rsidRPr="008F60D6">
        <w:rPr>
          <w:rFonts w:ascii="Garamond" w:hAnsi="Garamond" w:cs="Times New Roman"/>
          <w:color w:val="000066"/>
          <w:sz w:val="28"/>
          <w:szCs w:val="28"/>
        </w:rPr>
        <w:t xml:space="preserve"> </w:t>
      </w:r>
      <w:r w:rsidR="001051F3" w:rsidRPr="008F60D6">
        <w:rPr>
          <w:rFonts w:ascii="Garamond" w:hAnsi="Garamond" w:cs="Times New Roman"/>
          <w:color w:val="000066"/>
          <w:sz w:val="28"/>
          <w:szCs w:val="28"/>
        </w:rPr>
        <w:t xml:space="preserve">porre </w:t>
      </w:r>
      <w:r w:rsidR="00832C72" w:rsidRPr="008F60D6">
        <w:rPr>
          <w:rFonts w:ascii="Garamond" w:hAnsi="Garamond" w:cs="Times New Roman"/>
          <w:color w:val="000066"/>
          <w:sz w:val="28"/>
          <w:szCs w:val="28"/>
        </w:rPr>
        <w:t xml:space="preserve">in atto una serie “di gesti, di procedure e di attenzioni”, finalizzati al riconoscimento e alla valorizzazione delle persone da accogliere. Gesti, attenzioni, procedure che, rientrando nell’orbita dell’integrazione, mirano progressivamente a sottrarre dalla terra </w:t>
      </w:r>
      <w:r w:rsidR="00832C72" w:rsidRPr="008F60D6">
        <w:rPr>
          <w:rFonts w:ascii="Garamond" w:hAnsi="Garamond" w:cs="Times New Roman"/>
          <w:color w:val="000066"/>
          <w:sz w:val="28"/>
          <w:szCs w:val="28"/>
        </w:rPr>
        <w:lastRenderedPageBreak/>
        <w:t>dell’anonimato questi esseri umani che, dopo lo strappo dalla propria terra natia, dopo infinite traversate fortuite e distacchi relazionali e familiari, rischiano di perdere la bussola anche della propria più profonda identità. E ciò accade specialmente quando il territorio in cui l’emigrante approda</w:t>
      </w:r>
      <w:r w:rsidR="00C2214E" w:rsidRPr="008F60D6">
        <w:rPr>
          <w:rFonts w:ascii="Garamond" w:hAnsi="Garamond" w:cs="Times New Roman"/>
          <w:color w:val="000066"/>
          <w:sz w:val="28"/>
          <w:szCs w:val="28"/>
        </w:rPr>
        <w:t>,</w:t>
      </w:r>
      <w:r w:rsidR="00832C72" w:rsidRPr="008F60D6">
        <w:rPr>
          <w:rFonts w:ascii="Garamond" w:hAnsi="Garamond" w:cs="Times New Roman"/>
          <w:color w:val="000066"/>
          <w:sz w:val="28"/>
          <w:szCs w:val="28"/>
        </w:rPr>
        <w:t xml:space="preserve"> da ignoto rischia di trasformarsi</w:t>
      </w:r>
      <w:r w:rsidR="001F4208" w:rsidRPr="008F60D6">
        <w:rPr>
          <w:rFonts w:ascii="Garamond" w:hAnsi="Garamond" w:cs="Times New Roman"/>
          <w:color w:val="000066"/>
          <w:sz w:val="28"/>
          <w:szCs w:val="28"/>
        </w:rPr>
        <w:t xml:space="preserve"> anche</w:t>
      </w:r>
      <w:r w:rsidR="00832C72" w:rsidRPr="008F60D6">
        <w:rPr>
          <w:rFonts w:ascii="Garamond" w:hAnsi="Garamond" w:cs="Times New Roman"/>
          <w:color w:val="000066"/>
          <w:sz w:val="28"/>
          <w:szCs w:val="28"/>
        </w:rPr>
        <w:t xml:space="preserve"> in ostil</w:t>
      </w:r>
      <w:r w:rsidR="001F4208" w:rsidRPr="008F60D6">
        <w:rPr>
          <w:rFonts w:ascii="Garamond" w:hAnsi="Garamond" w:cs="Times New Roman"/>
          <w:color w:val="000066"/>
          <w:sz w:val="28"/>
          <w:szCs w:val="28"/>
        </w:rPr>
        <w:t>e</w:t>
      </w:r>
      <w:r w:rsidR="00C2214E" w:rsidRPr="008F60D6">
        <w:rPr>
          <w:rFonts w:ascii="Garamond" w:hAnsi="Garamond" w:cs="Times New Roman"/>
          <w:color w:val="000066"/>
          <w:sz w:val="28"/>
          <w:szCs w:val="28"/>
        </w:rPr>
        <w:t>, come sosteneva Hannah Arendt. E cioè</w:t>
      </w:r>
      <w:r w:rsidR="00832C72" w:rsidRPr="008F60D6">
        <w:rPr>
          <w:rFonts w:ascii="Garamond" w:hAnsi="Garamond" w:cs="Times New Roman"/>
          <w:color w:val="000066"/>
          <w:sz w:val="28"/>
          <w:szCs w:val="28"/>
        </w:rPr>
        <w:t xml:space="preserve"> </w:t>
      </w:r>
      <w:r w:rsidR="00C2214E" w:rsidRPr="008F60D6">
        <w:rPr>
          <w:rFonts w:ascii="Garamond" w:hAnsi="Garamond" w:cs="Times New Roman"/>
          <w:color w:val="000066"/>
          <w:sz w:val="28"/>
          <w:szCs w:val="28"/>
        </w:rPr>
        <w:t xml:space="preserve">che </w:t>
      </w:r>
      <w:r w:rsidR="001F4208" w:rsidRPr="008F60D6">
        <w:rPr>
          <w:rFonts w:ascii="Garamond" w:hAnsi="Garamond" w:cs="Times New Roman"/>
          <w:color w:val="000066"/>
          <w:sz w:val="28"/>
          <w:szCs w:val="28"/>
        </w:rPr>
        <w:t xml:space="preserve">dopo </w:t>
      </w:r>
      <w:r w:rsidR="00C2214E" w:rsidRPr="008F60D6">
        <w:rPr>
          <w:rFonts w:ascii="Garamond" w:hAnsi="Garamond" w:cs="Times New Roman"/>
          <w:color w:val="000066"/>
          <w:sz w:val="28"/>
          <w:szCs w:val="28"/>
        </w:rPr>
        <w:t>aver</w:t>
      </w:r>
      <w:r w:rsidR="00832C72" w:rsidRPr="008F60D6">
        <w:rPr>
          <w:rFonts w:ascii="Garamond" w:hAnsi="Garamond" w:cs="Times New Roman"/>
          <w:color w:val="000066"/>
          <w:sz w:val="28"/>
          <w:szCs w:val="28"/>
        </w:rPr>
        <w:t xml:space="preserve"> perso lo </w:t>
      </w:r>
      <w:r w:rsidR="00832C72" w:rsidRPr="008F60D6">
        <w:rPr>
          <w:rFonts w:ascii="Garamond" w:hAnsi="Garamond" w:cs="Times New Roman"/>
          <w:b/>
          <w:bCs/>
          <w:color w:val="000066"/>
          <w:sz w:val="28"/>
          <w:szCs w:val="28"/>
        </w:rPr>
        <w:t>stato</w:t>
      </w:r>
      <w:r w:rsidR="00832C72" w:rsidRPr="008F60D6">
        <w:rPr>
          <w:rFonts w:ascii="Garamond" w:hAnsi="Garamond" w:cs="Times New Roman"/>
          <w:color w:val="000066"/>
          <w:sz w:val="28"/>
          <w:szCs w:val="28"/>
        </w:rPr>
        <w:t xml:space="preserve"> </w:t>
      </w:r>
      <w:r w:rsidR="00C2214E" w:rsidRPr="008F60D6">
        <w:rPr>
          <w:rFonts w:ascii="Garamond" w:hAnsi="Garamond" w:cs="Times New Roman"/>
          <w:color w:val="000066"/>
          <w:sz w:val="28"/>
          <w:szCs w:val="28"/>
        </w:rPr>
        <w:t>(</w:t>
      </w:r>
      <w:r w:rsidR="00832C72" w:rsidRPr="008F60D6">
        <w:rPr>
          <w:rFonts w:ascii="Garamond" w:hAnsi="Garamond" w:cs="Times New Roman"/>
          <w:color w:val="000066"/>
          <w:sz w:val="28"/>
          <w:szCs w:val="28"/>
        </w:rPr>
        <w:t>è</w:t>
      </w:r>
      <w:r w:rsidR="001F4208" w:rsidRPr="008F60D6">
        <w:rPr>
          <w:rFonts w:ascii="Garamond" w:hAnsi="Garamond" w:cs="Times New Roman"/>
          <w:color w:val="000066"/>
          <w:sz w:val="28"/>
          <w:szCs w:val="28"/>
        </w:rPr>
        <w:t xml:space="preserve"> un</w:t>
      </w:r>
      <w:r w:rsidR="00832C72" w:rsidRPr="008F60D6">
        <w:rPr>
          <w:rFonts w:ascii="Garamond" w:hAnsi="Garamond" w:cs="Times New Roman"/>
          <w:color w:val="000066"/>
          <w:sz w:val="28"/>
          <w:szCs w:val="28"/>
        </w:rPr>
        <w:t xml:space="preserve"> </w:t>
      </w:r>
      <w:proofErr w:type="spellStart"/>
      <w:r w:rsidR="00832C72" w:rsidRPr="008F60D6">
        <w:rPr>
          <w:rFonts w:ascii="Garamond" w:hAnsi="Garamond" w:cs="Times New Roman"/>
          <w:color w:val="000066"/>
          <w:sz w:val="28"/>
          <w:szCs w:val="28"/>
        </w:rPr>
        <w:t>heimatlose</w:t>
      </w:r>
      <w:proofErr w:type="spellEnd"/>
      <w:r w:rsidR="00832C72" w:rsidRPr="008F60D6">
        <w:rPr>
          <w:rFonts w:ascii="Garamond" w:hAnsi="Garamond" w:cs="Times New Roman"/>
          <w:color w:val="000066"/>
          <w:sz w:val="28"/>
          <w:szCs w:val="28"/>
        </w:rPr>
        <w:t>/apolide</w:t>
      </w:r>
      <w:r w:rsidR="00C2214E" w:rsidRPr="008F60D6">
        <w:rPr>
          <w:rFonts w:ascii="Garamond" w:hAnsi="Garamond" w:cs="Times New Roman"/>
          <w:color w:val="000066"/>
          <w:sz w:val="28"/>
          <w:szCs w:val="28"/>
        </w:rPr>
        <w:t>), rischia di</w:t>
      </w:r>
      <w:r w:rsidR="00832C72" w:rsidRPr="008F60D6">
        <w:rPr>
          <w:rFonts w:ascii="Garamond" w:hAnsi="Garamond" w:cs="Times New Roman"/>
          <w:color w:val="000066"/>
          <w:sz w:val="28"/>
          <w:szCs w:val="28"/>
        </w:rPr>
        <w:t xml:space="preserve"> </w:t>
      </w:r>
      <w:r w:rsidR="001F4208" w:rsidRPr="008F60D6">
        <w:rPr>
          <w:rFonts w:ascii="Garamond" w:hAnsi="Garamond" w:cs="Times New Roman"/>
          <w:color w:val="000066"/>
          <w:sz w:val="28"/>
          <w:szCs w:val="28"/>
        </w:rPr>
        <w:t>divent</w:t>
      </w:r>
      <w:r w:rsidR="00C2214E" w:rsidRPr="008F60D6">
        <w:rPr>
          <w:rFonts w:ascii="Garamond" w:hAnsi="Garamond" w:cs="Times New Roman"/>
          <w:color w:val="000066"/>
          <w:sz w:val="28"/>
          <w:szCs w:val="28"/>
        </w:rPr>
        <w:t>are</w:t>
      </w:r>
      <w:r w:rsidR="001F4208" w:rsidRPr="008F60D6">
        <w:rPr>
          <w:rFonts w:ascii="Garamond" w:hAnsi="Garamond" w:cs="Times New Roman"/>
          <w:color w:val="000066"/>
          <w:sz w:val="28"/>
          <w:szCs w:val="28"/>
        </w:rPr>
        <w:t xml:space="preserve"> anche uno</w:t>
      </w:r>
      <w:r w:rsidR="00832C72" w:rsidRPr="008F60D6">
        <w:rPr>
          <w:rFonts w:ascii="Garamond" w:hAnsi="Garamond" w:cs="Times New Roman"/>
          <w:color w:val="000066"/>
          <w:sz w:val="28"/>
          <w:szCs w:val="28"/>
        </w:rPr>
        <w:t xml:space="preserve"> </w:t>
      </w:r>
      <w:r w:rsidR="001F4208" w:rsidRPr="008F60D6">
        <w:rPr>
          <w:rFonts w:ascii="Garamond" w:hAnsi="Garamond" w:cs="Times New Roman"/>
          <w:color w:val="000066"/>
          <w:sz w:val="28"/>
          <w:szCs w:val="28"/>
        </w:rPr>
        <w:t>che</w:t>
      </w:r>
      <w:r w:rsidR="00832C72" w:rsidRPr="008F60D6">
        <w:rPr>
          <w:rFonts w:ascii="Garamond" w:hAnsi="Garamond" w:cs="Times New Roman"/>
          <w:color w:val="000066"/>
          <w:sz w:val="28"/>
          <w:szCs w:val="28"/>
        </w:rPr>
        <w:t xml:space="preserve"> spaventa </w:t>
      </w:r>
      <w:r w:rsidR="00C2214E" w:rsidRPr="008F60D6">
        <w:rPr>
          <w:rFonts w:ascii="Garamond" w:hAnsi="Garamond" w:cs="Times New Roman"/>
          <w:color w:val="000066"/>
          <w:sz w:val="28"/>
          <w:szCs w:val="28"/>
        </w:rPr>
        <w:t>(</w:t>
      </w:r>
      <w:proofErr w:type="spellStart"/>
      <w:r w:rsidR="00832C72" w:rsidRPr="008F60D6">
        <w:rPr>
          <w:rFonts w:ascii="Garamond" w:hAnsi="Garamond" w:cs="Times New Roman"/>
          <w:color w:val="000066"/>
          <w:sz w:val="28"/>
          <w:szCs w:val="28"/>
        </w:rPr>
        <w:t>unheimlich</w:t>
      </w:r>
      <w:proofErr w:type="spellEnd"/>
      <w:r w:rsidR="00832C72" w:rsidRPr="008F60D6">
        <w:rPr>
          <w:rFonts w:ascii="Garamond" w:hAnsi="Garamond" w:cs="Times New Roman"/>
          <w:color w:val="000066"/>
          <w:sz w:val="28"/>
          <w:szCs w:val="28"/>
        </w:rPr>
        <w:t>/che mette paura</w:t>
      </w:r>
      <w:r w:rsidR="00C2214E" w:rsidRPr="008F60D6">
        <w:rPr>
          <w:rFonts w:ascii="Garamond" w:hAnsi="Garamond" w:cs="Times New Roman"/>
          <w:color w:val="000066"/>
          <w:sz w:val="28"/>
          <w:szCs w:val="28"/>
        </w:rPr>
        <w:t>),</w:t>
      </w:r>
      <w:r w:rsidR="001F4208" w:rsidRPr="008F60D6">
        <w:rPr>
          <w:rFonts w:ascii="Garamond" w:hAnsi="Garamond" w:cs="Times New Roman"/>
          <w:color w:val="000066"/>
          <w:sz w:val="28"/>
          <w:szCs w:val="28"/>
        </w:rPr>
        <w:t xml:space="preserve"> </w:t>
      </w:r>
      <w:r w:rsidR="00C2214E" w:rsidRPr="008F60D6">
        <w:rPr>
          <w:rFonts w:ascii="Garamond" w:hAnsi="Garamond" w:cs="Times New Roman"/>
          <w:color w:val="000066"/>
          <w:sz w:val="28"/>
          <w:szCs w:val="28"/>
        </w:rPr>
        <w:t xml:space="preserve">e </w:t>
      </w:r>
      <w:r w:rsidR="001F4208" w:rsidRPr="008F60D6">
        <w:rPr>
          <w:rFonts w:ascii="Garamond" w:hAnsi="Garamond" w:cs="Times New Roman"/>
          <w:color w:val="000066"/>
          <w:sz w:val="28"/>
          <w:szCs w:val="28"/>
        </w:rPr>
        <w:t>così p</w:t>
      </w:r>
      <w:r w:rsidR="00832C72" w:rsidRPr="008F60D6">
        <w:rPr>
          <w:rFonts w:ascii="Garamond" w:hAnsi="Garamond" w:cs="Times New Roman"/>
          <w:color w:val="000066"/>
          <w:sz w:val="28"/>
          <w:szCs w:val="28"/>
        </w:rPr>
        <w:t>erde</w:t>
      </w:r>
      <w:r w:rsidR="001F4208" w:rsidRPr="008F60D6">
        <w:rPr>
          <w:rFonts w:ascii="Garamond" w:hAnsi="Garamond" w:cs="Times New Roman"/>
          <w:color w:val="000066"/>
          <w:sz w:val="28"/>
          <w:szCs w:val="28"/>
        </w:rPr>
        <w:t xml:space="preserve"> anche</w:t>
      </w:r>
      <w:r w:rsidR="00832C72" w:rsidRPr="008F60D6">
        <w:rPr>
          <w:rFonts w:ascii="Garamond" w:hAnsi="Garamond" w:cs="Times New Roman"/>
          <w:color w:val="000066"/>
          <w:sz w:val="28"/>
          <w:szCs w:val="28"/>
        </w:rPr>
        <w:t xml:space="preserve"> lo </w:t>
      </w:r>
      <w:r w:rsidR="00832C72" w:rsidRPr="008F60D6">
        <w:rPr>
          <w:rFonts w:ascii="Garamond" w:hAnsi="Garamond" w:cs="Times New Roman"/>
          <w:b/>
          <w:bCs/>
          <w:color w:val="000066"/>
          <w:sz w:val="28"/>
          <w:szCs w:val="28"/>
        </w:rPr>
        <w:t>statuto</w:t>
      </w:r>
      <w:r w:rsidR="00832C72" w:rsidRPr="008F60D6">
        <w:rPr>
          <w:rFonts w:ascii="Garamond" w:hAnsi="Garamond" w:cs="Times New Roman"/>
          <w:color w:val="000066"/>
          <w:sz w:val="28"/>
          <w:szCs w:val="28"/>
        </w:rPr>
        <w:t xml:space="preserve"> di persona</w:t>
      </w:r>
      <w:r w:rsidR="00C2214E" w:rsidRPr="008F60D6">
        <w:rPr>
          <w:rFonts w:ascii="Garamond" w:hAnsi="Garamond" w:cs="Times New Roman"/>
          <w:color w:val="000066"/>
          <w:sz w:val="28"/>
          <w:szCs w:val="28"/>
        </w:rPr>
        <w:t>:</w:t>
      </w:r>
      <w:r w:rsidR="00832C72" w:rsidRPr="008F60D6">
        <w:rPr>
          <w:rFonts w:ascii="Garamond" w:hAnsi="Garamond" w:cs="Times New Roman"/>
          <w:color w:val="000066"/>
          <w:sz w:val="28"/>
          <w:szCs w:val="28"/>
        </w:rPr>
        <w:t xml:space="preserve"> </w:t>
      </w:r>
      <w:r w:rsidR="00832C72" w:rsidRPr="008F60D6">
        <w:rPr>
          <w:rFonts w:ascii="Garamond" w:hAnsi="Garamond" w:cs="Times New Roman"/>
          <w:b/>
          <w:bCs/>
          <w:color w:val="000066"/>
          <w:sz w:val="28"/>
          <w:szCs w:val="28"/>
        </w:rPr>
        <w:t>perde lo stato e perde lo statuto</w:t>
      </w:r>
      <w:r w:rsidR="00832C72" w:rsidRPr="008F60D6">
        <w:rPr>
          <w:rFonts w:ascii="Garamond" w:hAnsi="Garamond" w:cs="Times New Roman"/>
          <w:color w:val="000066"/>
          <w:sz w:val="28"/>
          <w:szCs w:val="28"/>
        </w:rPr>
        <w:t xml:space="preserve"> così da diventate istituzionalmente non-persona.</w:t>
      </w:r>
    </w:p>
    <w:p w14:paraId="293F26DE" w14:textId="77777777" w:rsidR="009C08A3" w:rsidRPr="008F60D6" w:rsidRDefault="009C08A3" w:rsidP="00E038BB">
      <w:pPr>
        <w:pStyle w:val="Nessunaspaziatura"/>
        <w:ind w:firstLine="708"/>
        <w:jc w:val="both"/>
        <w:rPr>
          <w:rFonts w:ascii="Garamond" w:hAnsi="Garamond" w:cs="Times New Roman"/>
          <w:color w:val="000066"/>
          <w:sz w:val="28"/>
          <w:szCs w:val="28"/>
        </w:rPr>
      </w:pPr>
    </w:p>
    <w:p w14:paraId="2BE96C43" w14:textId="459C8AA8" w:rsidR="009C08A3" w:rsidRPr="008F60D6" w:rsidRDefault="009C08A3" w:rsidP="009C08A3">
      <w:pPr>
        <w:pStyle w:val="Nessunaspaziatura"/>
        <w:numPr>
          <w:ilvl w:val="0"/>
          <w:numId w:val="1"/>
        </w:numPr>
        <w:jc w:val="both"/>
        <w:rPr>
          <w:rFonts w:ascii="Garamond" w:hAnsi="Garamond" w:cs="Times New Roman"/>
          <w:b/>
          <w:bCs/>
          <w:color w:val="000066"/>
          <w:sz w:val="28"/>
          <w:szCs w:val="28"/>
        </w:rPr>
      </w:pPr>
      <w:r w:rsidRPr="008F60D6">
        <w:rPr>
          <w:rFonts w:ascii="Garamond" w:hAnsi="Garamond" w:cs="Times New Roman"/>
          <w:b/>
          <w:bCs/>
          <w:color w:val="000066"/>
          <w:sz w:val="28"/>
          <w:szCs w:val="28"/>
        </w:rPr>
        <w:t>… per evitare di passare dalla discriminazione alla degradazione</w:t>
      </w:r>
    </w:p>
    <w:p w14:paraId="4A511FD7" w14:textId="77777777" w:rsidR="009C08A3" w:rsidRPr="008F60D6" w:rsidRDefault="009C08A3" w:rsidP="009C08A3">
      <w:pPr>
        <w:pStyle w:val="Nessunaspaziatura"/>
        <w:jc w:val="both"/>
        <w:rPr>
          <w:rFonts w:ascii="Garamond" w:hAnsi="Garamond" w:cs="Times New Roman"/>
          <w:b/>
          <w:bCs/>
          <w:color w:val="000066"/>
          <w:sz w:val="28"/>
          <w:szCs w:val="28"/>
        </w:rPr>
      </w:pPr>
    </w:p>
    <w:p w14:paraId="5915CFE4" w14:textId="34D53A24" w:rsidR="00230724" w:rsidRPr="008F60D6" w:rsidRDefault="00E038BB" w:rsidP="00E038BB">
      <w:pPr>
        <w:pStyle w:val="Nessunaspaziatura"/>
        <w:ind w:firstLine="708"/>
        <w:jc w:val="both"/>
        <w:rPr>
          <w:rFonts w:ascii="Garamond" w:hAnsi="Garamond" w:cs="Times New Roman"/>
          <w:color w:val="000066"/>
          <w:sz w:val="28"/>
          <w:szCs w:val="28"/>
        </w:rPr>
      </w:pPr>
      <w:r w:rsidRPr="008F60D6">
        <w:rPr>
          <w:rFonts w:ascii="Garamond" w:hAnsi="Garamond" w:cs="Times New Roman"/>
          <w:color w:val="000066"/>
          <w:sz w:val="28"/>
          <w:szCs w:val="28"/>
        </w:rPr>
        <w:t>In questa “perdita dello statuto” l’operazione è compiuta e la discriminazione diventa una vera e propria degradazione</w:t>
      </w:r>
      <w:r w:rsidR="00B45C72" w:rsidRPr="008F60D6">
        <w:rPr>
          <w:rFonts w:ascii="Garamond" w:hAnsi="Garamond" w:cs="Times New Roman"/>
          <w:color w:val="000066"/>
          <w:sz w:val="28"/>
          <w:szCs w:val="28"/>
        </w:rPr>
        <w:t xml:space="preserve"> dello straniero. Così ne parla </w:t>
      </w:r>
      <w:r w:rsidRPr="008F60D6">
        <w:rPr>
          <w:rFonts w:ascii="Garamond" w:hAnsi="Garamond" w:cs="Times New Roman"/>
          <w:color w:val="000066"/>
          <w:sz w:val="28"/>
          <w:szCs w:val="28"/>
        </w:rPr>
        <w:t>Homi K. Bhabha quando afferma che in tutto il mondo stiamo assistendo alla “degradazione dello straniero” specie quando emergono visioni retrograde di grandezza nazionale che implicano la sottomissione dell’altro, spesso inteso come minoranza, migrante e dissidente. Perciò, sostiene l’autore «</w:t>
      </w:r>
      <w:r w:rsidRPr="008F60D6">
        <w:rPr>
          <w:rFonts w:ascii="Garamond" w:hAnsi="Garamond" w:cs="Times New Roman"/>
          <w:i/>
          <w:iCs/>
          <w:color w:val="000066"/>
          <w:sz w:val="28"/>
          <w:szCs w:val="28"/>
        </w:rPr>
        <w:t>al posto di discriminazione, una parola intrisa del linguaggio dei diritti che presuppone l’intervento benevolo delle istituzioni, dovremmo parlare invece di degradazione, un termine più emotivo che consente di occuparsi anche di immagini, del linguaggio dell’abuso, delle tante forme di inciviltà che si manifestano. Mentre discriminazione definisce la violenza razziale come un bug nel sistema, la degradazione suggerisce che può diventare una caratteristica di tutti. Il punto vero è la crudeltà</w:t>
      </w:r>
      <w:r w:rsidRPr="008F60D6">
        <w:rPr>
          <w:rFonts w:ascii="Garamond" w:hAnsi="Garamond" w:cs="Times New Roman"/>
          <w:color w:val="000066"/>
          <w:sz w:val="28"/>
          <w:szCs w:val="28"/>
        </w:rPr>
        <w:t>» (in Avvenire 10.01.2025).</w:t>
      </w:r>
    </w:p>
    <w:p w14:paraId="0AF171F4" w14:textId="6DE67EB3" w:rsidR="00832C72" w:rsidRPr="008F60D6" w:rsidRDefault="00E038BB" w:rsidP="00A3231B">
      <w:pPr>
        <w:pStyle w:val="Nessunaspaziatura"/>
        <w:ind w:firstLine="708"/>
        <w:jc w:val="both"/>
        <w:rPr>
          <w:rFonts w:ascii="Garamond" w:hAnsi="Garamond" w:cs="Times New Roman"/>
          <w:color w:val="000066"/>
          <w:sz w:val="28"/>
          <w:szCs w:val="28"/>
        </w:rPr>
      </w:pPr>
      <w:r w:rsidRPr="008F60D6">
        <w:rPr>
          <w:rFonts w:ascii="Garamond" w:hAnsi="Garamond" w:cs="Times New Roman"/>
          <w:color w:val="000066"/>
          <w:sz w:val="28"/>
          <w:szCs w:val="28"/>
        </w:rPr>
        <w:t>È proprio questa crudeltà che bisogna combattere e arginare su tutti i fronti e ad ogni livello, per continuare a restare umani, affinché da questi interstizi di ingiustizia, si levi un appello provocatorio al pensiero e all’azione</w:t>
      </w:r>
      <w:r w:rsidR="00FC6E61" w:rsidRPr="008F60D6">
        <w:rPr>
          <w:rFonts w:ascii="Garamond" w:hAnsi="Garamond" w:cs="Times New Roman"/>
          <w:color w:val="000066"/>
          <w:sz w:val="28"/>
          <w:szCs w:val="28"/>
        </w:rPr>
        <w:t xml:space="preserve"> che siano forieri di</w:t>
      </w:r>
      <w:r w:rsidRPr="008F60D6">
        <w:rPr>
          <w:rFonts w:ascii="Garamond" w:hAnsi="Garamond" w:cs="Times New Roman"/>
          <w:color w:val="000066"/>
          <w:sz w:val="28"/>
          <w:szCs w:val="28"/>
        </w:rPr>
        <w:t xml:space="preserve"> più umani</w:t>
      </w:r>
      <w:r w:rsidR="00FC6E61" w:rsidRPr="008F60D6">
        <w:rPr>
          <w:rFonts w:ascii="Garamond" w:hAnsi="Garamond" w:cs="Times New Roman"/>
          <w:color w:val="000066"/>
          <w:sz w:val="28"/>
          <w:szCs w:val="28"/>
        </w:rPr>
        <w:t>tà</w:t>
      </w:r>
      <w:r w:rsidRPr="008F60D6">
        <w:rPr>
          <w:rFonts w:ascii="Garamond" w:hAnsi="Garamond" w:cs="Times New Roman"/>
          <w:color w:val="000066"/>
          <w:sz w:val="28"/>
          <w:szCs w:val="28"/>
        </w:rPr>
        <w:t xml:space="preserve">. </w:t>
      </w:r>
      <w:r w:rsidR="0016238B" w:rsidRPr="008F60D6">
        <w:rPr>
          <w:rFonts w:ascii="Garamond" w:hAnsi="Garamond" w:cs="Times New Roman"/>
          <w:color w:val="000066"/>
          <w:sz w:val="28"/>
          <w:szCs w:val="28"/>
        </w:rPr>
        <w:t>Bisogna impegnarsi affinché i</w:t>
      </w:r>
      <w:r w:rsidR="00832C72" w:rsidRPr="008F60D6">
        <w:rPr>
          <w:rFonts w:ascii="Garamond" w:hAnsi="Garamond" w:cs="Times New Roman"/>
          <w:color w:val="000066"/>
          <w:sz w:val="28"/>
          <w:szCs w:val="28"/>
        </w:rPr>
        <w:t xml:space="preserve">l migrante non </w:t>
      </w:r>
      <w:r w:rsidR="0016238B" w:rsidRPr="008F60D6">
        <w:rPr>
          <w:rFonts w:ascii="Garamond" w:hAnsi="Garamond" w:cs="Times New Roman"/>
          <w:color w:val="000066"/>
          <w:sz w:val="28"/>
          <w:szCs w:val="28"/>
        </w:rPr>
        <w:t>venga</w:t>
      </w:r>
      <w:r w:rsidR="00832C72" w:rsidRPr="008F60D6">
        <w:rPr>
          <w:rFonts w:ascii="Garamond" w:hAnsi="Garamond" w:cs="Times New Roman"/>
          <w:color w:val="000066"/>
          <w:sz w:val="28"/>
          <w:szCs w:val="28"/>
        </w:rPr>
        <w:t xml:space="preserve"> considerato un “invisibile”</w:t>
      </w:r>
      <w:r w:rsidR="0016238B" w:rsidRPr="008F60D6">
        <w:rPr>
          <w:rFonts w:ascii="Garamond" w:hAnsi="Garamond" w:cs="Times New Roman"/>
          <w:color w:val="000066"/>
          <w:sz w:val="28"/>
          <w:szCs w:val="28"/>
        </w:rPr>
        <w:t xml:space="preserve"> e per questo</w:t>
      </w:r>
      <w:r w:rsidR="00832C72" w:rsidRPr="008F60D6">
        <w:rPr>
          <w:rFonts w:ascii="Garamond" w:hAnsi="Garamond" w:cs="Times New Roman"/>
          <w:color w:val="000066"/>
          <w:sz w:val="28"/>
          <w:szCs w:val="28"/>
        </w:rPr>
        <w:t xml:space="preserve"> occorre un surplus di pietà perché</w:t>
      </w:r>
      <w:r w:rsidR="00A3231B" w:rsidRPr="008F60D6">
        <w:rPr>
          <w:rFonts w:ascii="Garamond" w:hAnsi="Garamond" w:cs="Times New Roman"/>
          <w:color w:val="000066"/>
          <w:sz w:val="28"/>
          <w:szCs w:val="28"/>
        </w:rPr>
        <w:t xml:space="preserve"> il migrante è una persona</w:t>
      </w:r>
      <w:r w:rsidR="00832C72" w:rsidRPr="008F60D6">
        <w:rPr>
          <w:rFonts w:ascii="Garamond" w:hAnsi="Garamond" w:cs="Times New Roman"/>
          <w:color w:val="000066"/>
          <w:sz w:val="28"/>
          <w:szCs w:val="28"/>
        </w:rPr>
        <w:t xml:space="preserve"> </w:t>
      </w:r>
      <w:r w:rsidR="00A3231B" w:rsidRPr="008F60D6">
        <w:rPr>
          <w:rFonts w:ascii="Garamond" w:hAnsi="Garamond" w:cs="Times New Roman"/>
          <w:color w:val="000066"/>
          <w:sz w:val="28"/>
          <w:szCs w:val="28"/>
        </w:rPr>
        <w:t xml:space="preserve">che </w:t>
      </w:r>
      <w:r w:rsidR="00832C72" w:rsidRPr="008F60D6">
        <w:rPr>
          <w:rFonts w:ascii="Garamond" w:hAnsi="Garamond" w:cs="Times New Roman"/>
          <w:color w:val="000066"/>
          <w:sz w:val="28"/>
          <w:szCs w:val="28"/>
        </w:rPr>
        <w:t>sa «</w:t>
      </w:r>
      <w:r w:rsidR="00832C72" w:rsidRPr="008F60D6">
        <w:rPr>
          <w:rFonts w:ascii="Garamond" w:hAnsi="Garamond" w:cs="Times New Roman"/>
          <w:i/>
          <w:iCs/>
          <w:color w:val="000066"/>
          <w:sz w:val="28"/>
          <w:szCs w:val="28"/>
        </w:rPr>
        <w:t>che deve arrivare in un posto ancora sconosciuto, che può non realizzarsi mai, come vagabondare in un luogo inospitale, e il cui futuro è una promessa non realizzata o un futile attesa, a meno che non incontri l’ospitalità e un benvenuto che sia la risposta a un originale b</w:t>
      </w:r>
      <w:r w:rsidR="00D7451A" w:rsidRPr="008F60D6">
        <w:rPr>
          <w:rFonts w:ascii="Garamond" w:hAnsi="Garamond" w:cs="Times New Roman"/>
          <w:i/>
          <w:iCs/>
          <w:color w:val="000066"/>
          <w:sz w:val="28"/>
          <w:szCs w:val="28"/>
        </w:rPr>
        <w:t>u</w:t>
      </w:r>
      <w:r w:rsidR="00832C72" w:rsidRPr="008F60D6">
        <w:rPr>
          <w:rFonts w:ascii="Garamond" w:hAnsi="Garamond" w:cs="Times New Roman"/>
          <w:i/>
          <w:iCs/>
          <w:color w:val="000066"/>
          <w:sz w:val="28"/>
          <w:szCs w:val="28"/>
        </w:rPr>
        <w:t>ssare alla porta che deve essere ancora aperta</w:t>
      </w:r>
      <w:r w:rsidR="00832C72" w:rsidRPr="008F60D6">
        <w:rPr>
          <w:rFonts w:ascii="Garamond" w:hAnsi="Garamond" w:cs="Times New Roman"/>
          <w:color w:val="000066"/>
          <w:sz w:val="28"/>
          <w:szCs w:val="28"/>
        </w:rPr>
        <w:t>» (</w:t>
      </w:r>
      <w:r w:rsidR="000D7828" w:rsidRPr="008F60D6">
        <w:rPr>
          <w:rFonts w:ascii="Garamond" w:hAnsi="Garamond" w:cs="Times New Roman"/>
          <w:color w:val="000066"/>
          <w:sz w:val="28"/>
          <w:szCs w:val="28"/>
        </w:rPr>
        <w:t xml:space="preserve">cfr. </w:t>
      </w:r>
      <w:r w:rsidR="00832C72" w:rsidRPr="008F60D6">
        <w:rPr>
          <w:rFonts w:ascii="Garamond" w:hAnsi="Garamond" w:cs="Times New Roman"/>
          <w:color w:val="000066"/>
          <w:sz w:val="28"/>
          <w:szCs w:val="28"/>
        </w:rPr>
        <w:t>Mike Purcell).</w:t>
      </w:r>
    </w:p>
    <w:p w14:paraId="56C1D67E" w14:textId="77777777" w:rsidR="000D7828" w:rsidRPr="008F60D6" w:rsidRDefault="000D7828" w:rsidP="00A3231B">
      <w:pPr>
        <w:pStyle w:val="Nessunaspaziatura"/>
        <w:ind w:firstLine="708"/>
        <w:jc w:val="both"/>
        <w:rPr>
          <w:rFonts w:ascii="Garamond" w:hAnsi="Garamond" w:cs="Times New Roman"/>
          <w:color w:val="000066"/>
          <w:sz w:val="28"/>
          <w:szCs w:val="28"/>
        </w:rPr>
      </w:pPr>
    </w:p>
    <w:p w14:paraId="71588DA2" w14:textId="25959DBE" w:rsidR="00A01474" w:rsidRPr="008F60D6" w:rsidRDefault="00832C72" w:rsidP="00832C72">
      <w:pPr>
        <w:pStyle w:val="Nessunaspaziatura"/>
        <w:ind w:firstLine="708"/>
        <w:jc w:val="both"/>
        <w:rPr>
          <w:rFonts w:ascii="Garamond" w:hAnsi="Garamond" w:cs="Times New Roman"/>
          <w:color w:val="000066"/>
          <w:sz w:val="28"/>
          <w:szCs w:val="28"/>
        </w:rPr>
      </w:pPr>
      <w:r w:rsidRPr="008F60D6">
        <w:rPr>
          <w:rFonts w:ascii="Garamond" w:hAnsi="Garamond" w:cs="Times New Roman"/>
          <w:color w:val="000066"/>
          <w:sz w:val="28"/>
          <w:szCs w:val="28"/>
        </w:rPr>
        <w:t xml:space="preserve">Ora, </w:t>
      </w:r>
      <w:r w:rsidR="00A976B5" w:rsidRPr="008F60D6">
        <w:rPr>
          <w:rFonts w:ascii="Garamond" w:hAnsi="Garamond" w:cs="Times New Roman"/>
          <w:color w:val="000066"/>
          <w:sz w:val="28"/>
          <w:szCs w:val="28"/>
        </w:rPr>
        <w:t xml:space="preserve">pur </w:t>
      </w:r>
      <w:r w:rsidRPr="008F60D6">
        <w:rPr>
          <w:rFonts w:ascii="Garamond" w:hAnsi="Garamond" w:cs="Times New Roman"/>
          <w:color w:val="000066"/>
          <w:sz w:val="28"/>
          <w:szCs w:val="28"/>
        </w:rPr>
        <w:t xml:space="preserve">evitando ogni forma di “romanticizzazione” dell’esperienza di queste persone, non possiamo ignorare che in alcune sacche recondite e “primitive” di pezzi di società di alcuni Stati (non solo </w:t>
      </w:r>
      <w:r w:rsidR="00C26796" w:rsidRPr="008F60D6">
        <w:rPr>
          <w:rFonts w:ascii="Garamond" w:hAnsi="Garamond" w:cs="Times New Roman"/>
          <w:color w:val="000066"/>
          <w:sz w:val="28"/>
          <w:szCs w:val="28"/>
        </w:rPr>
        <w:t>o</w:t>
      </w:r>
      <w:r w:rsidRPr="008F60D6">
        <w:rPr>
          <w:rFonts w:ascii="Garamond" w:hAnsi="Garamond" w:cs="Times New Roman"/>
          <w:color w:val="000066"/>
          <w:sz w:val="28"/>
          <w:szCs w:val="28"/>
        </w:rPr>
        <w:t xml:space="preserve">ccidentali!), si nascondono (per poi esplodere al momento opportuno) tratti discriminatori verso le persone che emigrano, con alcune punte drammatiche di violazione dei diritti umani, </w:t>
      </w:r>
      <w:r w:rsidR="00BA1B50" w:rsidRPr="008F60D6">
        <w:rPr>
          <w:rFonts w:ascii="Garamond" w:hAnsi="Garamond" w:cs="Times New Roman"/>
          <w:color w:val="000066"/>
          <w:sz w:val="28"/>
          <w:szCs w:val="28"/>
        </w:rPr>
        <w:t xml:space="preserve">persino </w:t>
      </w:r>
      <w:r w:rsidR="00A01474" w:rsidRPr="008F60D6">
        <w:rPr>
          <w:rFonts w:ascii="Garamond" w:hAnsi="Garamond" w:cs="Times New Roman"/>
          <w:color w:val="000066"/>
          <w:sz w:val="28"/>
          <w:szCs w:val="28"/>
        </w:rPr>
        <w:t>giustificate</w:t>
      </w:r>
      <w:r w:rsidRPr="008F60D6">
        <w:rPr>
          <w:rFonts w:ascii="Garamond" w:hAnsi="Garamond" w:cs="Times New Roman"/>
          <w:color w:val="000066"/>
          <w:sz w:val="28"/>
          <w:szCs w:val="28"/>
        </w:rPr>
        <w:t xml:space="preserve"> </w:t>
      </w:r>
      <w:r w:rsidR="00BA1B50" w:rsidRPr="008F60D6">
        <w:rPr>
          <w:rFonts w:ascii="Garamond" w:hAnsi="Garamond" w:cs="Times New Roman"/>
          <w:color w:val="000066"/>
          <w:sz w:val="28"/>
          <w:szCs w:val="28"/>
        </w:rPr>
        <w:t xml:space="preserve">per </w:t>
      </w:r>
      <w:r w:rsidRPr="008F60D6">
        <w:rPr>
          <w:rFonts w:ascii="Garamond" w:hAnsi="Garamond" w:cs="Times New Roman"/>
          <w:color w:val="000066"/>
          <w:sz w:val="28"/>
          <w:szCs w:val="28"/>
        </w:rPr>
        <w:t xml:space="preserve">ragioni di Stato, ma che in realtà non possono appartenere </w:t>
      </w:r>
      <w:r w:rsidR="00100C16" w:rsidRPr="008F60D6">
        <w:rPr>
          <w:rFonts w:ascii="Garamond" w:hAnsi="Garamond" w:cs="Times New Roman"/>
          <w:color w:val="000066"/>
          <w:sz w:val="28"/>
          <w:szCs w:val="28"/>
        </w:rPr>
        <w:t xml:space="preserve">in nessun modo </w:t>
      </w:r>
      <w:r w:rsidRPr="008F60D6">
        <w:rPr>
          <w:rFonts w:ascii="Garamond" w:hAnsi="Garamond" w:cs="Times New Roman"/>
          <w:color w:val="000066"/>
          <w:sz w:val="28"/>
          <w:szCs w:val="28"/>
        </w:rPr>
        <w:t xml:space="preserve">a Stati che si definiscono democratici e di diritto. </w:t>
      </w:r>
      <w:r w:rsidR="00241B2B" w:rsidRPr="008F60D6">
        <w:rPr>
          <w:rFonts w:ascii="Garamond" w:hAnsi="Garamond" w:cs="Times New Roman"/>
          <w:color w:val="000066"/>
          <w:sz w:val="28"/>
          <w:szCs w:val="28"/>
        </w:rPr>
        <w:t>Perché a</w:t>
      </w:r>
      <w:r w:rsidRPr="008F60D6">
        <w:rPr>
          <w:rFonts w:ascii="Garamond" w:hAnsi="Garamond" w:cs="Times New Roman"/>
          <w:color w:val="000066"/>
          <w:sz w:val="28"/>
          <w:szCs w:val="28"/>
        </w:rPr>
        <w:t xml:space="preserve">ccogliere </w:t>
      </w:r>
      <w:r w:rsidR="00241B2B" w:rsidRPr="008F60D6">
        <w:rPr>
          <w:rFonts w:ascii="Garamond" w:hAnsi="Garamond" w:cs="Times New Roman"/>
          <w:color w:val="000066"/>
          <w:sz w:val="28"/>
          <w:szCs w:val="28"/>
        </w:rPr>
        <w:t>chi emigra</w:t>
      </w:r>
      <w:r w:rsidRPr="008F60D6">
        <w:rPr>
          <w:rFonts w:ascii="Garamond" w:hAnsi="Garamond" w:cs="Times New Roman"/>
          <w:color w:val="000066"/>
          <w:sz w:val="28"/>
          <w:szCs w:val="28"/>
        </w:rPr>
        <w:t xml:space="preserve"> oltre ad essere un’opzione di carità, è anche una chiamata alla giustizia.</w:t>
      </w:r>
    </w:p>
    <w:p w14:paraId="6BAD4460" w14:textId="71EF651F" w:rsidR="00832C72" w:rsidRPr="008F60D6" w:rsidRDefault="00832C72" w:rsidP="00832C72">
      <w:pPr>
        <w:pStyle w:val="Nessunaspaziatura"/>
        <w:ind w:firstLine="708"/>
        <w:jc w:val="both"/>
        <w:rPr>
          <w:rFonts w:ascii="Garamond" w:hAnsi="Garamond" w:cs="Times New Roman"/>
          <w:color w:val="000066"/>
          <w:sz w:val="28"/>
          <w:szCs w:val="28"/>
        </w:rPr>
      </w:pPr>
      <w:r w:rsidRPr="008F60D6">
        <w:rPr>
          <w:rFonts w:ascii="Garamond" w:hAnsi="Garamond" w:cs="Times New Roman"/>
          <w:color w:val="000066"/>
          <w:sz w:val="28"/>
          <w:szCs w:val="28"/>
        </w:rPr>
        <w:t xml:space="preserve">Per questo Hannah Arendt sostiene che, nel caso dei profughi la domanda chiave </w:t>
      </w:r>
      <w:r w:rsidR="003B348A" w:rsidRPr="008F60D6">
        <w:rPr>
          <w:rFonts w:ascii="Garamond" w:hAnsi="Garamond" w:cs="Times New Roman"/>
          <w:color w:val="000066"/>
          <w:sz w:val="28"/>
          <w:szCs w:val="28"/>
        </w:rPr>
        <w:t xml:space="preserve">per uno Stato </w:t>
      </w:r>
      <w:r w:rsidRPr="008F60D6">
        <w:rPr>
          <w:rFonts w:ascii="Garamond" w:hAnsi="Garamond" w:cs="Times New Roman"/>
          <w:color w:val="000066"/>
          <w:sz w:val="28"/>
          <w:szCs w:val="28"/>
        </w:rPr>
        <w:t xml:space="preserve">è come affronta una questione cruciale come questa, cruciale per una democrazia che possa continuare a rimanere umana che, non potendo più assumere i rimedi classici del rimpatrio e della naturalizzazione, spesso pone nuova enfasi sulla </w:t>
      </w:r>
      <w:r w:rsidRPr="008F60D6">
        <w:rPr>
          <w:rFonts w:ascii="Garamond" w:hAnsi="Garamond" w:cs="Times New Roman"/>
          <w:color w:val="000066"/>
          <w:sz w:val="28"/>
          <w:szCs w:val="28"/>
        </w:rPr>
        <w:lastRenderedPageBreak/>
        <w:t>sicurezza dei confini e sulla creazione di barriere</w:t>
      </w:r>
      <w:r w:rsidR="00702DE8" w:rsidRPr="008F60D6">
        <w:rPr>
          <w:rFonts w:ascii="Garamond" w:hAnsi="Garamond" w:cs="Times New Roman"/>
          <w:color w:val="000066"/>
          <w:sz w:val="28"/>
          <w:szCs w:val="28"/>
        </w:rPr>
        <w:t>,</w:t>
      </w:r>
      <w:r w:rsidRPr="008F60D6">
        <w:rPr>
          <w:rFonts w:ascii="Garamond" w:hAnsi="Garamond" w:cs="Times New Roman"/>
          <w:color w:val="000066"/>
          <w:sz w:val="28"/>
          <w:szCs w:val="28"/>
        </w:rPr>
        <w:t xml:space="preserve"> per tenere a distanza gli estranei e i forestieri, nel tentativo di non mescolare, a loro avviso, l’identità di una nazione.</w:t>
      </w:r>
    </w:p>
    <w:p w14:paraId="7125138E" w14:textId="610545AD" w:rsidR="00832C72" w:rsidRPr="008F60D6" w:rsidRDefault="00CF7E0F" w:rsidP="00CF7E0F">
      <w:pPr>
        <w:pStyle w:val="Nessunaspaziatura"/>
        <w:jc w:val="both"/>
        <w:rPr>
          <w:rFonts w:ascii="Garamond" w:hAnsi="Garamond" w:cs="Times New Roman"/>
          <w:color w:val="000066"/>
          <w:sz w:val="28"/>
          <w:szCs w:val="28"/>
        </w:rPr>
      </w:pPr>
      <w:r w:rsidRPr="008F60D6">
        <w:rPr>
          <w:rFonts w:ascii="Garamond" w:hAnsi="Garamond" w:cs="Times New Roman"/>
          <w:color w:val="000066"/>
          <w:sz w:val="28"/>
          <w:szCs w:val="28"/>
        </w:rPr>
        <w:t>E invece, come ricorda</w:t>
      </w:r>
      <w:r w:rsidR="00832C72" w:rsidRPr="008F60D6">
        <w:rPr>
          <w:rFonts w:ascii="Garamond" w:hAnsi="Garamond" w:cs="Times New Roman"/>
          <w:color w:val="000066"/>
          <w:sz w:val="28"/>
          <w:szCs w:val="28"/>
        </w:rPr>
        <w:t xml:space="preserve"> Derrida</w:t>
      </w:r>
      <w:r w:rsidRPr="008F60D6">
        <w:rPr>
          <w:rFonts w:ascii="Garamond" w:hAnsi="Garamond" w:cs="Times New Roman"/>
          <w:color w:val="000066"/>
          <w:sz w:val="28"/>
          <w:szCs w:val="28"/>
        </w:rPr>
        <w:t>,</w:t>
      </w:r>
      <w:r w:rsidR="00832C72" w:rsidRPr="008F60D6">
        <w:rPr>
          <w:rFonts w:ascii="Garamond" w:hAnsi="Garamond" w:cs="Times New Roman"/>
          <w:color w:val="000066"/>
          <w:sz w:val="28"/>
          <w:szCs w:val="28"/>
        </w:rPr>
        <w:t xml:space="preserve"> l’ospitalità è la cultura stessa</w:t>
      </w:r>
      <w:r w:rsidRPr="008F60D6">
        <w:rPr>
          <w:rFonts w:ascii="Garamond" w:hAnsi="Garamond" w:cs="Times New Roman"/>
          <w:color w:val="000066"/>
          <w:sz w:val="28"/>
          <w:szCs w:val="28"/>
        </w:rPr>
        <w:t>,</w:t>
      </w:r>
      <w:r w:rsidR="00832C72" w:rsidRPr="008F60D6">
        <w:rPr>
          <w:rFonts w:ascii="Garamond" w:hAnsi="Garamond" w:cs="Times New Roman"/>
          <w:color w:val="000066"/>
          <w:sz w:val="28"/>
          <w:szCs w:val="28"/>
        </w:rPr>
        <w:t xml:space="preserve"> non è un’etica tra le altre,</w:t>
      </w:r>
      <w:r w:rsidRPr="008F60D6">
        <w:rPr>
          <w:rFonts w:ascii="Garamond" w:hAnsi="Garamond" w:cs="Times New Roman"/>
          <w:color w:val="000066"/>
          <w:sz w:val="28"/>
          <w:szCs w:val="28"/>
        </w:rPr>
        <w:t xml:space="preserve"> mentre</w:t>
      </w:r>
      <w:r w:rsidR="00832C72" w:rsidRPr="008F60D6">
        <w:rPr>
          <w:rFonts w:ascii="Garamond" w:hAnsi="Garamond" w:cs="Times New Roman"/>
          <w:color w:val="000066"/>
          <w:sz w:val="28"/>
          <w:szCs w:val="28"/>
        </w:rPr>
        <w:t xml:space="preserve"> Levinas andrà ancora oltre</w:t>
      </w:r>
      <w:r w:rsidRPr="008F60D6">
        <w:rPr>
          <w:rFonts w:ascii="Garamond" w:hAnsi="Garamond" w:cs="Times New Roman"/>
          <w:color w:val="000066"/>
          <w:sz w:val="28"/>
          <w:szCs w:val="28"/>
        </w:rPr>
        <w:t>,</w:t>
      </w:r>
      <w:r w:rsidR="00832C72" w:rsidRPr="008F60D6">
        <w:rPr>
          <w:rFonts w:ascii="Garamond" w:hAnsi="Garamond" w:cs="Times New Roman"/>
          <w:color w:val="000066"/>
          <w:sz w:val="28"/>
          <w:szCs w:val="28"/>
        </w:rPr>
        <w:t xml:space="preserve"> sostenendo che l’ospitalità non è solo un criterio etico, ma è misura di umanità. Anzi a proposito dell’incontro fra Abramo (il migrante archetipo) e i tre uomini che lo raggiunsero sotto la quercia di Mamre, </w:t>
      </w:r>
      <w:proofErr w:type="spellStart"/>
      <w:r w:rsidR="00832C72" w:rsidRPr="008F60D6">
        <w:rPr>
          <w:rFonts w:ascii="Garamond" w:hAnsi="Garamond" w:cs="Times New Roman"/>
          <w:color w:val="000066"/>
          <w:sz w:val="28"/>
          <w:szCs w:val="28"/>
        </w:rPr>
        <w:t>Levinas</w:t>
      </w:r>
      <w:proofErr w:type="spellEnd"/>
      <w:r w:rsidR="00832C72" w:rsidRPr="008F60D6">
        <w:rPr>
          <w:rFonts w:ascii="Garamond" w:hAnsi="Garamond" w:cs="Times New Roman"/>
          <w:color w:val="000066"/>
          <w:sz w:val="28"/>
          <w:szCs w:val="28"/>
        </w:rPr>
        <w:t xml:space="preserve"> si chiede: “</w:t>
      </w:r>
      <w:r w:rsidR="00832C72" w:rsidRPr="008F60D6">
        <w:rPr>
          <w:rFonts w:ascii="Garamond" w:hAnsi="Garamond" w:cs="Times New Roman"/>
          <w:i/>
          <w:iCs/>
          <w:color w:val="000066"/>
          <w:sz w:val="28"/>
          <w:szCs w:val="28"/>
        </w:rPr>
        <w:t>Abramo che riceve i tre visitatori riceve il Signore a motivo della Trinità che i tre visitatori prefigurano o li riceve a motivo della sua ospitalità?”. Risponderà così: “La risposta è: in ragione dell’ospitalità</w:t>
      </w:r>
      <w:r w:rsidR="00832C72" w:rsidRPr="008F60D6">
        <w:rPr>
          <w:rFonts w:ascii="Garamond" w:hAnsi="Garamond" w:cs="Times New Roman"/>
          <w:color w:val="000066"/>
          <w:sz w:val="28"/>
          <w:szCs w:val="28"/>
        </w:rPr>
        <w:t>” (Id. in Persone o figure, in Difficile libertà).</w:t>
      </w:r>
    </w:p>
    <w:p w14:paraId="6E099AD8" w14:textId="77777777" w:rsidR="00D30B3F" w:rsidRPr="008F60D6" w:rsidRDefault="00D30B3F" w:rsidP="005268FF">
      <w:pPr>
        <w:pStyle w:val="Nessunaspaziatura"/>
        <w:jc w:val="both"/>
        <w:rPr>
          <w:rFonts w:ascii="Garamond" w:hAnsi="Garamond" w:cs="Times New Roman"/>
          <w:color w:val="000066"/>
          <w:sz w:val="24"/>
          <w:szCs w:val="24"/>
        </w:rPr>
      </w:pPr>
    </w:p>
    <w:p w14:paraId="494EE57D" w14:textId="2CB7F84D" w:rsidR="00410EB2" w:rsidRPr="008F60D6" w:rsidRDefault="0007766E" w:rsidP="009867F2">
      <w:pPr>
        <w:pStyle w:val="Nessunaspaziatura"/>
        <w:numPr>
          <w:ilvl w:val="0"/>
          <w:numId w:val="1"/>
        </w:numPr>
        <w:jc w:val="both"/>
        <w:rPr>
          <w:rFonts w:ascii="Garamond" w:hAnsi="Garamond" w:cs="Times New Roman"/>
          <w:b/>
          <w:bCs/>
          <w:color w:val="000066"/>
          <w:sz w:val="28"/>
          <w:szCs w:val="28"/>
        </w:rPr>
      </w:pPr>
      <w:r w:rsidRPr="008F60D6">
        <w:rPr>
          <w:rFonts w:ascii="Garamond" w:hAnsi="Garamond" w:cs="Times New Roman"/>
          <w:b/>
          <w:bCs/>
          <w:color w:val="000066"/>
          <w:sz w:val="28"/>
          <w:szCs w:val="28"/>
        </w:rPr>
        <w:t>La profezia</w:t>
      </w:r>
      <w:r w:rsidR="00832C72" w:rsidRPr="008F60D6">
        <w:rPr>
          <w:rFonts w:ascii="Garamond" w:hAnsi="Garamond" w:cs="Times New Roman"/>
          <w:b/>
          <w:bCs/>
          <w:color w:val="000066"/>
          <w:sz w:val="28"/>
          <w:szCs w:val="28"/>
        </w:rPr>
        <w:t xml:space="preserve"> dell’impegno ecclesiale</w:t>
      </w:r>
      <w:r w:rsidR="00235DC9" w:rsidRPr="008F60D6">
        <w:rPr>
          <w:rFonts w:ascii="Garamond" w:hAnsi="Garamond" w:cs="Times New Roman"/>
          <w:b/>
          <w:bCs/>
          <w:color w:val="000066"/>
          <w:sz w:val="28"/>
          <w:szCs w:val="28"/>
        </w:rPr>
        <w:t xml:space="preserve"> e la sfida delle nostre comunità</w:t>
      </w:r>
    </w:p>
    <w:p w14:paraId="46F317EC" w14:textId="77777777" w:rsidR="009867F2" w:rsidRPr="008F60D6" w:rsidRDefault="009867F2" w:rsidP="00D05F7A">
      <w:pPr>
        <w:pStyle w:val="Nessunaspaziatura"/>
        <w:jc w:val="both"/>
        <w:rPr>
          <w:rFonts w:ascii="Garamond" w:hAnsi="Garamond" w:cs="Times New Roman"/>
          <w:color w:val="000066"/>
          <w:sz w:val="28"/>
          <w:szCs w:val="28"/>
        </w:rPr>
      </w:pPr>
    </w:p>
    <w:p w14:paraId="1747DA07" w14:textId="694A017C" w:rsidR="00D30B3F" w:rsidRPr="008F60D6" w:rsidRDefault="00297559" w:rsidP="00ED16CE">
      <w:pPr>
        <w:pStyle w:val="Nessunaspaziatura"/>
        <w:ind w:firstLine="708"/>
        <w:jc w:val="both"/>
        <w:rPr>
          <w:rFonts w:ascii="Garamond" w:hAnsi="Garamond" w:cs="Times New Roman"/>
          <w:color w:val="000066"/>
          <w:sz w:val="28"/>
          <w:szCs w:val="28"/>
        </w:rPr>
      </w:pPr>
      <w:r w:rsidRPr="008F60D6">
        <w:rPr>
          <w:rFonts w:ascii="Garamond" w:hAnsi="Garamond" w:cs="Times New Roman"/>
          <w:color w:val="000066"/>
          <w:sz w:val="28"/>
          <w:szCs w:val="28"/>
        </w:rPr>
        <w:t>Quest</w:t>
      </w:r>
      <w:r w:rsidR="00E14691" w:rsidRPr="008F60D6">
        <w:rPr>
          <w:rFonts w:ascii="Garamond" w:hAnsi="Garamond" w:cs="Times New Roman"/>
          <w:color w:val="000066"/>
          <w:sz w:val="28"/>
          <w:szCs w:val="28"/>
        </w:rPr>
        <w:t>a</w:t>
      </w:r>
      <w:r w:rsidRPr="008F60D6">
        <w:rPr>
          <w:rFonts w:ascii="Garamond" w:hAnsi="Garamond" w:cs="Times New Roman"/>
          <w:color w:val="000066"/>
          <w:sz w:val="28"/>
          <w:szCs w:val="28"/>
        </w:rPr>
        <w:t xml:space="preserve"> breve </w:t>
      </w:r>
      <w:r w:rsidR="00E14691" w:rsidRPr="008F60D6">
        <w:rPr>
          <w:rFonts w:ascii="Garamond" w:hAnsi="Garamond" w:cs="Times New Roman"/>
          <w:color w:val="000066"/>
          <w:sz w:val="28"/>
          <w:szCs w:val="28"/>
        </w:rPr>
        <w:t>analisi</w:t>
      </w:r>
      <w:r w:rsidRPr="008F60D6">
        <w:rPr>
          <w:rFonts w:ascii="Garamond" w:hAnsi="Garamond" w:cs="Times New Roman"/>
          <w:color w:val="000066"/>
          <w:sz w:val="28"/>
          <w:szCs w:val="28"/>
        </w:rPr>
        <w:t xml:space="preserve"> </w:t>
      </w:r>
      <w:r w:rsidR="00A5772F" w:rsidRPr="008F60D6">
        <w:rPr>
          <w:rFonts w:ascii="Garamond" w:hAnsi="Garamond" w:cs="Times New Roman"/>
          <w:color w:val="000066"/>
          <w:sz w:val="28"/>
          <w:szCs w:val="28"/>
        </w:rPr>
        <w:t>era</w:t>
      </w:r>
      <w:r w:rsidRPr="008F60D6">
        <w:rPr>
          <w:rFonts w:ascii="Garamond" w:hAnsi="Garamond" w:cs="Times New Roman"/>
          <w:color w:val="000066"/>
          <w:sz w:val="28"/>
          <w:szCs w:val="28"/>
        </w:rPr>
        <w:t xml:space="preserve"> doveros</w:t>
      </w:r>
      <w:r w:rsidR="00E14691" w:rsidRPr="008F60D6">
        <w:rPr>
          <w:rFonts w:ascii="Garamond" w:hAnsi="Garamond" w:cs="Times New Roman"/>
          <w:color w:val="000066"/>
          <w:sz w:val="28"/>
          <w:szCs w:val="28"/>
        </w:rPr>
        <w:t>a</w:t>
      </w:r>
      <w:r w:rsidRPr="008F60D6">
        <w:rPr>
          <w:rFonts w:ascii="Garamond" w:hAnsi="Garamond" w:cs="Times New Roman"/>
          <w:color w:val="000066"/>
          <w:sz w:val="28"/>
          <w:szCs w:val="28"/>
        </w:rPr>
        <w:t xml:space="preserve"> </w:t>
      </w:r>
      <w:r w:rsidR="00832C72" w:rsidRPr="008F60D6">
        <w:rPr>
          <w:rFonts w:ascii="Garamond" w:hAnsi="Garamond" w:cs="Times New Roman"/>
          <w:color w:val="000066"/>
          <w:sz w:val="28"/>
          <w:szCs w:val="28"/>
        </w:rPr>
        <w:t>perché</w:t>
      </w:r>
      <w:r w:rsidRPr="008F60D6">
        <w:rPr>
          <w:rFonts w:ascii="Garamond" w:hAnsi="Garamond" w:cs="Times New Roman"/>
          <w:color w:val="000066"/>
          <w:sz w:val="28"/>
          <w:szCs w:val="28"/>
        </w:rPr>
        <w:t xml:space="preserve"> </w:t>
      </w:r>
      <w:r w:rsidR="00E14691" w:rsidRPr="008F60D6">
        <w:rPr>
          <w:rFonts w:ascii="Garamond" w:hAnsi="Garamond" w:cs="Times New Roman"/>
          <w:color w:val="000066"/>
          <w:sz w:val="28"/>
          <w:szCs w:val="28"/>
        </w:rPr>
        <w:t>n</w:t>
      </w:r>
      <w:r w:rsidRPr="008F60D6">
        <w:rPr>
          <w:rFonts w:ascii="Garamond" w:hAnsi="Garamond" w:cs="Times New Roman"/>
          <w:color w:val="000066"/>
          <w:sz w:val="28"/>
          <w:szCs w:val="28"/>
        </w:rPr>
        <w:t xml:space="preserve">on sarebbe corretto e onesto affrontare questa </w:t>
      </w:r>
      <w:r w:rsidR="00A5772F" w:rsidRPr="008F60D6">
        <w:rPr>
          <w:rFonts w:ascii="Garamond" w:hAnsi="Garamond" w:cs="Times New Roman"/>
          <w:color w:val="000066"/>
          <w:sz w:val="28"/>
          <w:szCs w:val="28"/>
        </w:rPr>
        <w:t xml:space="preserve">difficile </w:t>
      </w:r>
      <w:r w:rsidRPr="008F60D6">
        <w:rPr>
          <w:rFonts w:ascii="Garamond" w:hAnsi="Garamond" w:cs="Times New Roman"/>
          <w:color w:val="000066"/>
          <w:sz w:val="28"/>
          <w:szCs w:val="28"/>
        </w:rPr>
        <w:t>realtà</w:t>
      </w:r>
      <w:r w:rsidR="00E14691" w:rsidRPr="008F60D6">
        <w:rPr>
          <w:rFonts w:ascii="Garamond" w:hAnsi="Garamond" w:cs="Times New Roman"/>
          <w:color w:val="000066"/>
          <w:sz w:val="28"/>
          <w:szCs w:val="28"/>
        </w:rPr>
        <w:t xml:space="preserve"> dell’emigrazione</w:t>
      </w:r>
      <w:r w:rsidR="00A5772F" w:rsidRPr="008F60D6">
        <w:rPr>
          <w:rFonts w:ascii="Garamond" w:hAnsi="Garamond" w:cs="Times New Roman"/>
          <w:color w:val="000066"/>
          <w:sz w:val="28"/>
          <w:szCs w:val="28"/>
        </w:rPr>
        <w:t>,</w:t>
      </w:r>
      <w:r w:rsidRPr="008F60D6">
        <w:rPr>
          <w:rFonts w:ascii="Garamond" w:hAnsi="Garamond" w:cs="Times New Roman"/>
          <w:color w:val="000066"/>
          <w:sz w:val="28"/>
          <w:szCs w:val="28"/>
        </w:rPr>
        <w:t xml:space="preserve"> ignorando che spesso</w:t>
      </w:r>
      <w:r w:rsidR="00DB49A3" w:rsidRPr="008F60D6">
        <w:rPr>
          <w:rFonts w:ascii="Garamond" w:hAnsi="Garamond" w:cs="Times New Roman"/>
          <w:color w:val="000066"/>
          <w:sz w:val="28"/>
          <w:szCs w:val="28"/>
        </w:rPr>
        <w:t xml:space="preserve"> si</w:t>
      </w:r>
      <w:r w:rsidRPr="008F60D6">
        <w:rPr>
          <w:rFonts w:ascii="Garamond" w:hAnsi="Garamond" w:cs="Times New Roman"/>
          <w:color w:val="000066"/>
          <w:sz w:val="28"/>
          <w:szCs w:val="28"/>
        </w:rPr>
        <w:t xml:space="preserve"> </w:t>
      </w:r>
      <w:r w:rsidR="00A5772F" w:rsidRPr="008F60D6">
        <w:rPr>
          <w:rFonts w:ascii="Garamond" w:hAnsi="Garamond" w:cs="Times New Roman"/>
          <w:color w:val="000066"/>
          <w:sz w:val="28"/>
          <w:szCs w:val="28"/>
        </w:rPr>
        <w:t>emigra</w:t>
      </w:r>
      <w:r w:rsidRPr="008F60D6">
        <w:rPr>
          <w:rFonts w:ascii="Garamond" w:hAnsi="Garamond" w:cs="Times New Roman"/>
          <w:color w:val="000066"/>
          <w:sz w:val="28"/>
          <w:szCs w:val="28"/>
        </w:rPr>
        <w:t xml:space="preserve"> da quelle che la Gaudium et </w:t>
      </w:r>
      <w:proofErr w:type="spellStart"/>
      <w:r w:rsidRPr="008F60D6">
        <w:rPr>
          <w:rFonts w:ascii="Garamond" w:hAnsi="Garamond" w:cs="Times New Roman"/>
          <w:color w:val="000066"/>
          <w:sz w:val="28"/>
          <w:szCs w:val="28"/>
        </w:rPr>
        <w:t>spes</w:t>
      </w:r>
      <w:proofErr w:type="spellEnd"/>
      <w:r w:rsidRPr="008F60D6">
        <w:rPr>
          <w:rFonts w:ascii="Garamond" w:hAnsi="Garamond" w:cs="Times New Roman"/>
          <w:color w:val="000066"/>
          <w:sz w:val="28"/>
          <w:szCs w:val="28"/>
        </w:rPr>
        <w:t xml:space="preserve"> al n. 27 definisce “condizioni di vita subumane”: «</w:t>
      </w:r>
      <w:r w:rsidRPr="008F60D6">
        <w:rPr>
          <w:rFonts w:ascii="Garamond" w:hAnsi="Garamond" w:cs="Times New Roman"/>
          <w:i/>
          <w:iCs/>
          <w:color w:val="000066"/>
          <w:sz w:val="28"/>
          <w:szCs w:val="28"/>
        </w:rPr>
        <w:t>incarcerazioni arbitrarie, deportazioni, schiavitù, prostituzione, mercato delle donne e dei giovani, ignominiose condizioni di lavoro: tutte queste cose, e altre simili, sono certamente vergognose. Mentre guastano la civiltà umana, disonorano coloro che così si comportano più ancora che quelli che le subiscono e ledono grandemente l'onore del Creatore</w:t>
      </w:r>
      <w:r w:rsidRPr="008F60D6">
        <w:rPr>
          <w:rFonts w:ascii="Garamond" w:hAnsi="Garamond" w:cs="Times New Roman"/>
          <w:color w:val="000066"/>
          <w:sz w:val="28"/>
          <w:szCs w:val="28"/>
        </w:rPr>
        <w:t>».</w:t>
      </w:r>
    </w:p>
    <w:p w14:paraId="0D92F2AD" w14:textId="597482E7" w:rsidR="00947C2A" w:rsidRPr="008F60D6" w:rsidRDefault="00ED16CE" w:rsidP="00B22E3E">
      <w:pPr>
        <w:pStyle w:val="Nessunaspaziatura"/>
        <w:ind w:firstLine="708"/>
        <w:jc w:val="both"/>
        <w:rPr>
          <w:rFonts w:ascii="Garamond" w:hAnsi="Garamond" w:cs="Times New Roman"/>
          <w:color w:val="000066"/>
          <w:sz w:val="28"/>
          <w:szCs w:val="28"/>
        </w:rPr>
      </w:pPr>
      <w:r w:rsidRPr="008F60D6">
        <w:rPr>
          <w:rFonts w:ascii="Garamond" w:hAnsi="Garamond" w:cs="Times New Roman"/>
          <w:color w:val="000066"/>
          <w:sz w:val="28"/>
          <w:szCs w:val="28"/>
        </w:rPr>
        <w:t>Alla luce di queste condizioni subumane che costringono ad emigrare, anche la comunità ecclesiale si sente interpellata</w:t>
      </w:r>
      <w:r w:rsidR="00323027" w:rsidRPr="008F60D6">
        <w:rPr>
          <w:rFonts w:ascii="Garamond" w:hAnsi="Garamond" w:cs="Times New Roman"/>
          <w:color w:val="000066"/>
          <w:sz w:val="28"/>
          <w:szCs w:val="28"/>
        </w:rPr>
        <w:t>,</w:t>
      </w:r>
      <w:r w:rsidRPr="008F60D6">
        <w:rPr>
          <w:rFonts w:ascii="Garamond" w:hAnsi="Garamond" w:cs="Times New Roman"/>
          <w:color w:val="000066"/>
          <w:sz w:val="28"/>
          <w:szCs w:val="28"/>
        </w:rPr>
        <w:t xml:space="preserve"> </w:t>
      </w:r>
      <w:r w:rsidR="00323027" w:rsidRPr="008F60D6">
        <w:rPr>
          <w:rFonts w:ascii="Garamond" w:hAnsi="Garamond" w:cs="Times New Roman"/>
          <w:color w:val="000066"/>
          <w:sz w:val="28"/>
          <w:szCs w:val="28"/>
        </w:rPr>
        <w:t>per una</w:t>
      </w:r>
      <w:r w:rsidRPr="008F60D6">
        <w:rPr>
          <w:rFonts w:ascii="Garamond" w:hAnsi="Garamond" w:cs="Times New Roman"/>
          <w:color w:val="000066"/>
          <w:sz w:val="28"/>
          <w:szCs w:val="28"/>
        </w:rPr>
        <w:t xml:space="preserve"> sollecitudine</w:t>
      </w:r>
      <w:r w:rsidR="00323027" w:rsidRPr="008F60D6">
        <w:rPr>
          <w:rFonts w:ascii="Garamond" w:hAnsi="Garamond" w:cs="Times New Roman"/>
          <w:color w:val="000066"/>
          <w:sz w:val="28"/>
          <w:szCs w:val="28"/>
        </w:rPr>
        <w:t xml:space="preserve"> reale</w:t>
      </w:r>
      <w:r w:rsidRPr="008F60D6">
        <w:rPr>
          <w:rFonts w:ascii="Garamond" w:hAnsi="Garamond" w:cs="Times New Roman"/>
          <w:color w:val="000066"/>
          <w:sz w:val="28"/>
          <w:szCs w:val="28"/>
        </w:rPr>
        <w:t xml:space="preserve"> </w:t>
      </w:r>
      <w:r w:rsidR="00323027" w:rsidRPr="008F60D6">
        <w:rPr>
          <w:rFonts w:ascii="Garamond" w:hAnsi="Garamond" w:cs="Times New Roman"/>
          <w:color w:val="000066"/>
          <w:sz w:val="28"/>
          <w:szCs w:val="28"/>
        </w:rPr>
        <w:t>verso</w:t>
      </w:r>
      <w:r w:rsidRPr="008F60D6">
        <w:rPr>
          <w:rFonts w:ascii="Garamond" w:hAnsi="Garamond" w:cs="Times New Roman"/>
          <w:color w:val="000066"/>
          <w:sz w:val="28"/>
          <w:szCs w:val="28"/>
        </w:rPr>
        <w:t xml:space="preserve"> questa </w:t>
      </w:r>
      <w:r w:rsidR="007A2B13" w:rsidRPr="008F60D6">
        <w:rPr>
          <w:rFonts w:ascii="Garamond" w:hAnsi="Garamond" w:cs="Times New Roman"/>
          <w:color w:val="000066"/>
          <w:sz w:val="28"/>
          <w:szCs w:val="28"/>
        </w:rPr>
        <w:t>difficile</w:t>
      </w:r>
      <w:r w:rsidRPr="008F60D6">
        <w:rPr>
          <w:rFonts w:ascii="Garamond" w:hAnsi="Garamond" w:cs="Times New Roman"/>
          <w:color w:val="000066"/>
          <w:sz w:val="28"/>
          <w:szCs w:val="28"/>
        </w:rPr>
        <w:t xml:space="preserve"> realtà</w:t>
      </w:r>
      <w:r w:rsidR="007A2B13" w:rsidRPr="008F60D6">
        <w:rPr>
          <w:rFonts w:ascii="Garamond" w:hAnsi="Garamond" w:cs="Times New Roman"/>
          <w:color w:val="000066"/>
          <w:sz w:val="28"/>
          <w:szCs w:val="28"/>
        </w:rPr>
        <w:t xml:space="preserve"> c</w:t>
      </w:r>
      <w:r w:rsidR="00323027" w:rsidRPr="008F60D6">
        <w:rPr>
          <w:rFonts w:ascii="Garamond" w:hAnsi="Garamond" w:cs="Times New Roman"/>
          <w:color w:val="000066"/>
          <w:sz w:val="28"/>
          <w:szCs w:val="28"/>
        </w:rPr>
        <w:t>he nei nostri tempi</w:t>
      </w:r>
      <w:r w:rsidR="007A2B13" w:rsidRPr="008F60D6">
        <w:rPr>
          <w:rFonts w:ascii="Garamond" w:hAnsi="Garamond" w:cs="Times New Roman"/>
          <w:color w:val="000066"/>
          <w:sz w:val="28"/>
          <w:szCs w:val="28"/>
        </w:rPr>
        <w:t xml:space="preserve"> </w:t>
      </w:r>
      <w:r w:rsidR="00323027" w:rsidRPr="008F60D6">
        <w:rPr>
          <w:rFonts w:ascii="Garamond" w:hAnsi="Garamond" w:cs="Times New Roman"/>
          <w:color w:val="000066"/>
          <w:sz w:val="28"/>
          <w:szCs w:val="28"/>
        </w:rPr>
        <w:t>ha delle coordinate moderne ben precise.</w:t>
      </w:r>
      <w:r w:rsidR="007A2B13" w:rsidRPr="008F60D6">
        <w:rPr>
          <w:rFonts w:ascii="Garamond" w:hAnsi="Garamond" w:cs="Times New Roman"/>
          <w:color w:val="000066"/>
          <w:sz w:val="28"/>
          <w:szCs w:val="28"/>
        </w:rPr>
        <w:t xml:space="preserve"> </w:t>
      </w:r>
      <w:r w:rsidR="00323027" w:rsidRPr="008F60D6">
        <w:rPr>
          <w:rFonts w:ascii="Garamond" w:hAnsi="Garamond" w:cs="Times New Roman"/>
          <w:color w:val="000066"/>
          <w:sz w:val="28"/>
          <w:szCs w:val="28"/>
        </w:rPr>
        <w:t xml:space="preserve">Certamente la </w:t>
      </w:r>
      <w:r w:rsidR="007A2B13" w:rsidRPr="008F60D6">
        <w:rPr>
          <w:rFonts w:ascii="Garamond" w:hAnsi="Garamond" w:cs="Times New Roman"/>
          <w:color w:val="000066"/>
          <w:sz w:val="28"/>
          <w:szCs w:val="28"/>
        </w:rPr>
        <w:t>configurazione moderna</w:t>
      </w:r>
      <w:r w:rsidR="00323027" w:rsidRPr="008F60D6">
        <w:rPr>
          <w:rFonts w:ascii="Garamond" w:hAnsi="Garamond" w:cs="Times New Roman"/>
          <w:color w:val="000066"/>
          <w:sz w:val="28"/>
          <w:szCs w:val="28"/>
        </w:rPr>
        <w:t xml:space="preserve"> delle emigrazioni</w:t>
      </w:r>
      <w:r w:rsidR="007A2B13" w:rsidRPr="008F60D6">
        <w:rPr>
          <w:rFonts w:ascii="Garamond" w:hAnsi="Garamond" w:cs="Times New Roman"/>
          <w:color w:val="000066"/>
          <w:sz w:val="28"/>
          <w:szCs w:val="28"/>
        </w:rPr>
        <w:t>,</w:t>
      </w:r>
      <w:r w:rsidR="00323027" w:rsidRPr="008F60D6">
        <w:rPr>
          <w:rFonts w:ascii="Garamond" w:hAnsi="Garamond" w:cs="Times New Roman"/>
          <w:color w:val="000066"/>
          <w:sz w:val="28"/>
          <w:szCs w:val="28"/>
        </w:rPr>
        <w:t xml:space="preserve"> non è la stessa del passato, ma la Chiesa </w:t>
      </w:r>
      <w:r w:rsidR="007A2B13" w:rsidRPr="008F60D6">
        <w:rPr>
          <w:rFonts w:ascii="Garamond" w:hAnsi="Garamond" w:cs="Times New Roman"/>
          <w:color w:val="000066"/>
          <w:sz w:val="28"/>
          <w:szCs w:val="28"/>
        </w:rPr>
        <w:t>p</w:t>
      </w:r>
      <w:r w:rsidR="00CB7D9F" w:rsidRPr="008F60D6">
        <w:rPr>
          <w:rFonts w:ascii="Garamond" w:hAnsi="Garamond" w:cs="Times New Roman"/>
          <w:color w:val="000066"/>
          <w:sz w:val="28"/>
          <w:szCs w:val="28"/>
        </w:rPr>
        <w:t>er secoli ha prestato assistenza e ha rivolto un’attenzione pastorale particolare alle persone coinvolte nella mobilità umana.</w:t>
      </w:r>
    </w:p>
    <w:p w14:paraId="79921541" w14:textId="1C728CF0" w:rsidR="00B22E3E" w:rsidRPr="008F60D6" w:rsidRDefault="003D3633" w:rsidP="00B22E3E">
      <w:pPr>
        <w:pStyle w:val="Nessunaspaziatura"/>
        <w:ind w:firstLine="708"/>
        <w:jc w:val="both"/>
        <w:rPr>
          <w:rFonts w:ascii="Garamond" w:hAnsi="Garamond" w:cs="Times New Roman"/>
          <w:color w:val="000066"/>
          <w:sz w:val="28"/>
          <w:szCs w:val="28"/>
        </w:rPr>
      </w:pPr>
      <w:r w:rsidRPr="008F60D6">
        <w:rPr>
          <w:rFonts w:ascii="Garamond" w:hAnsi="Garamond" w:cs="Times New Roman"/>
          <w:color w:val="000066"/>
          <w:sz w:val="28"/>
          <w:szCs w:val="28"/>
        </w:rPr>
        <w:t>In modo specifico</w:t>
      </w:r>
      <w:r w:rsidR="00947C2A" w:rsidRPr="008F60D6">
        <w:rPr>
          <w:rFonts w:ascii="Garamond" w:hAnsi="Garamond" w:cs="Times New Roman"/>
          <w:color w:val="000066"/>
          <w:sz w:val="28"/>
          <w:szCs w:val="28"/>
        </w:rPr>
        <w:t xml:space="preserve"> ad essere</w:t>
      </w:r>
      <w:r w:rsidRPr="008F60D6">
        <w:rPr>
          <w:rFonts w:ascii="Garamond" w:hAnsi="Garamond" w:cs="Times New Roman"/>
          <w:color w:val="000066"/>
          <w:sz w:val="28"/>
          <w:szCs w:val="28"/>
        </w:rPr>
        <w:t xml:space="preserve"> interroga</w:t>
      </w:r>
      <w:r w:rsidR="00947C2A" w:rsidRPr="008F60D6">
        <w:rPr>
          <w:rFonts w:ascii="Garamond" w:hAnsi="Garamond" w:cs="Times New Roman"/>
          <w:color w:val="000066"/>
          <w:sz w:val="28"/>
          <w:szCs w:val="28"/>
        </w:rPr>
        <w:t>ti siamo</w:t>
      </w:r>
      <w:r w:rsidRPr="008F60D6">
        <w:rPr>
          <w:rFonts w:ascii="Garamond" w:hAnsi="Garamond" w:cs="Times New Roman"/>
          <w:color w:val="000066"/>
          <w:sz w:val="28"/>
          <w:szCs w:val="28"/>
        </w:rPr>
        <w:t xml:space="preserve"> noi cristiani che partecipiamo alla vita della comunità ecclesiale. Per questo faccio miei gli interrogativi della religiosa missionaria scalabriniana e specialista in </w:t>
      </w:r>
      <w:proofErr w:type="spellStart"/>
      <w:r w:rsidRPr="008F60D6">
        <w:rPr>
          <w:rFonts w:ascii="Garamond" w:hAnsi="Garamond" w:cs="Times New Roman"/>
          <w:color w:val="000066"/>
          <w:sz w:val="28"/>
          <w:szCs w:val="28"/>
        </w:rPr>
        <w:t>missiologia</w:t>
      </w:r>
      <w:proofErr w:type="spellEnd"/>
      <w:r w:rsidRPr="008F60D6">
        <w:rPr>
          <w:rFonts w:ascii="Garamond" w:hAnsi="Garamond" w:cs="Times New Roman"/>
          <w:color w:val="000066"/>
          <w:sz w:val="28"/>
          <w:szCs w:val="28"/>
        </w:rPr>
        <w:t>, Carmen Lussi quando scrive: «</w:t>
      </w:r>
      <w:r w:rsidRPr="008F60D6">
        <w:rPr>
          <w:rFonts w:ascii="Garamond" w:hAnsi="Garamond" w:cs="Times New Roman"/>
          <w:i/>
          <w:iCs/>
          <w:color w:val="000066"/>
          <w:sz w:val="28"/>
          <w:szCs w:val="28"/>
        </w:rPr>
        <w:t xml:space="preserve">Nell’attenzione ai soggetti migranti, qual è la posizione e la parola dei cristiani circa i fattori che a livello </w:t>
      </w:r>
      <w:proofErr w:type="spellStart"/>
      <w:r w:rsidRPr="008F60D6">
        <w:rPr>
          <w:rFonts w:ascii="Garamond" w:hAnsi="Garamond" w:cs="Times New Roman"/>
          <w:i/>
          <w:iCs/>
          <w:color w:val="000066"/>
          <w:sz w:val="28"/>
          <w:szCs w:val="28"/>
        </w:rPr>
        <w:t>macrostrutturale</w:t>
      </w:r>
      <w:proofErr w:type="spellEnd"/>
      <w:r w:rsidRPr="008F60D6">
        <w:rPr>
          <w:rFonts w:ascii="Garamond" w:hAnsi="Garamond" w:cs="Times New Roman"/>
          <w:i/>
          <w:iCs/>
          <w:color w:val="000066"/>
          <w:sz w:val="28"/>
          <w:szCs w:val="28"/>
        </w:rPr>
        <w:t xml:space="preserve"> causano, permettono o favoriscono forme di mobilità che non rappresentano soltanto il diritto di migrare, ma denotano violazioni, talvolta generalizzate, dei diritti umani e situazioni di minaccia alla vita e alla sua dignità? Nell’attenzione alle necessità dei/delle migranti, la comunità cristiana sa prendere posizione di fronte alla sfida della violenza, dello sfruttamento e di altre ingiustizie di cui chi migra porta i segni?</w:t>
      </w:r>
      <w:r w:rsidRPr="008F60D6">
        <w:rPr>
          <w:rFonts w:ascii="Garamond" w:hAnsi="Garamond" w:cs="Times New Roman"/>
          <w:color w:val="000066"/>
          <w:sz w:val="28"/>
          <w:szCs w:val="28"/>
        </w:rPr>
        <w:t xml:space="preserve">» (in </w:t>
      </w:r>
      <w:proofErr w:type="spellStart"/>
      <w:r w:rsidRPr="008F60D6">
        <w:rPr>
          <w:rFonts w:ascii="Garamond" w:hAnsi="Garamond" w:cs="Times New Roman"/>
          <w:color w:val="000066"/>
          <w:sz w:val="28"/>
          <w:szCs w:val="28"/>
        </w:rPr>
        <w:t>Concilium</w:t>
      </w:r>
      <w:proofErr w:type="spellEnd"/>
      <w:r w:rsidRPr="008F60D6">
        <w:rPr>
          <w:rFonts w:ascii="Garamond" w:hAnsi="Garamond" w:cs="Times New Roman"/>
          <w:color w:val="000066"/>
          <w:sz w:val="28"/>
          <w:szCs w:val="28"/>
        </w:rPr>
        <w:t xml:space="preserve"> n.5/2008).</w:t>
      </w:r>
    </w:p>
    <w:p w14:paraId="1C1FD6E4" w14:textId="31F54A8A" w:rsidR="003D71AB" w:rsidRPr="008F60D6" w:rsidRDefault="003D71AB" w:rsidP="00995B85">
      <w:pPr>
        <w:pStyle w:val="Nessunaspaziatura"/>
        <w:ind w:firstLine="708"/>
        <w:jc w:val="both"/>
        <w:rPr>
          <w:rFonts w:ascii="Garamond" w:hAnsi="Garamond" w:cs="Times New Roman"/>
          <w:color w:val="000066"/>
          <w:sz w:val="28"/>
          <w:szCs w:val="28"/>
        </w:rPr>
      </w:pPr>
      <w:r w:rsidRPr="008F60D6">
        <w:rPr>
          <w:rFonts w:ascii="Garamond" w:hAnsi="Garamond" w:cs="Times New Roman"/>
          <w:color w:val="000066"/>
          <w:sz w:val="28"/>
          <w:szCs w:val="28"/>
        </w:rPr>
        <w:t>È vero</w:t>
      </w:r>
      <w:r w:rsidR="00C26796" w:rsidRPr="008F60D6">
        <w:rPr>
          <w:rFonts w:ascii="Garamond" w:hAnsi="Garamond" w:cs="Times New Roman"/>
          <w:color w:val="000066"/>
          <w:sz w:val="28"/>
          <w:szCs w:val="28"/>
        </w:rPr>
        <w:t>,</w:t>
      </w:r>
      <w:r w:rsidRPr="008F60D6">
        <w:rPr>
          <w:rFonts w:ascii="Garamond" w:hAnsi="Garamond" w:cs="Times New Roman"/>
          <w:color w:val="000066"/>
          <w:sz w:val="28"/>
          <w:szCs w:val="28"/>
        </w:rPr>
        <w:t xml:space="preserve"> dunque</w:t>
      </w:r>
      <w:r w:rsidR="00C26796" w:rsidRPr="008F60D6">
        <w:rPr>
          <w:rFonts w:ascii="Garamond" w:hAnsi="Garamond" w:cs="Times New Roman"/>
          <w:color w:val="000066"/>
          <w:sz w:val="28"/>
          <w:szCs w:val="28"/>
        </w:rPr>
        <w:t>,</w:t>
      </w:r>
      <w:r w:rsidRPr="008F60D6">
        <w:rPr>
          <w:rFonts w:ascii="Garamond" w:hAnsi="Garamond" w:cs="Times New Roman"/>
          <w:color w:val="000066"/>
          <w:sz w:val="28"/>
          <w:szCs w:val="28"/>
        </w:rPr>
        <w:t xml:space="preserve"> che questa realtà </w:t>
      </w:r>
      <w:r w:rsidR="00423A8B" w:rsidRPr="008F60D6">
        <w:rPr>
          <w:rFonts w:ascii="Garamond" w:hAnsi="Garamond" w:cs="Times New Roman"/>
          <w:color w:val="000066"/>
          <w:sz w:val="28"/>
          <w:szCs w:val="28"/>
        </w:rPr>
        <w:t>intercetta</w:t>
      </w:r>
      <w:r w:rsidRPr="008F60D6">
        <w:rPr>
          <w:rFonts w:ascii="Garamond" w:hAnsi="Garamond" w:cs="Times New Roman"/>
          <w:color w:val="000066"/>
          <w:sz w:val="28"/>
          <w:szCs w:val="28"/>
        </w:rPr>
        <w:t xml:space="preserve"> profondamente anche la sensibilità cristiana e cattolica dell’esperienza di fede ecclesiale che quindi non può defilarsi dinanzi a questo drammatico tema. Drammatico non perché esiste come realtà (essendo questo un fenomeno ineludibile, a maggior ragione nel tempo della globalizzazione), ma per la difficoltà </w:t>
      </w:r>
      <w:r w:rsidR="002A64C8" w:rsidRPr="008F60D6">
        <w:rPr>
          <w:rFonts w:ascii="Garamond" w:hAnsi="Garamond" w:cs="Times New Roman"/>
          <w:color w:val="000066"/>
          <w:sz w:val="28"/>
          <w:szCs w:val="28"/>
        </w:rPr>
        <w:t>insita nell’</w:t>
      </w:r>
      <w:r w:rsidRPr="008F60D6">
        <w:rPr>
          <w:rFonts w:ascii="Garamond" w:hAnsi="Garamond" w:cs="Times New Roman"/>
          <w:color w:val="000066"/>
          <w:sz w:val="28"/>
          <w:szCs w:val="28"/>
        </w:rPr>
        <w:t xml:space="preserve">individuare </w:t>
      </w:r>
      <w:r w:rsidR="002A64C8" w:rsidRPr="008F60D6">
        <w:rPr>
          <w:rFonts w:ascii="Garamond" w:hAnsi="Garamond" w:cs="Times New Roman"/>
          <w:color w:val="000066"/>
          <w:sz w:val="28"/>
          <w:szCs w:val="28"/>
        </w:rPr>
        <w:t xml:space="preserve">giuste </w:t>
      </w:r>
      <w:r w:rsidRPr="008F60D6">
        <w:rPr>
          <w:rFonts w:ascii="Garamond" w:hAnsi="Garamond" w:cs="Times New Roman"/>
          <w:color w:val="000066"/>
          <w:sz w:val="28"/>
          <w:szCs w:val="28"/>
        </w:rPr>
        <w:t>soluzioni</w:t>
      </w:r>
      <w:r w:rsidR="002A64C8" w:rsidRPr="008F60D6">
        <w:rPr>
          <w:rFonts w:ascii="Garamond" w:hAnsi="Garamond" w:cs="Times New Roman"/>
          <w:color w:val="000066"/>
          <w:sz w:val="28"/>
          <w:szCs w:val="28"/>
        </w:rPr>
        <w:t>,</w:t>
      </w:r>
      <w:r w:rsidRPr="008F60D6">
        <w:rPr>
          <w:rFonts w:ascii="Garamond" w:hAnsi="Garamond" w:cs="Times New Roman"/>
          <w:color w:val="000066"/>
          <w:sz w:val="28"/>
          <w:szCs w:val="28"/>
        </w:rPr>
        <w:t xml:space="preserve"> non egoiste e quindi umane e umanizzanti per governarle. Ma resta il fatto che per un credente, proprio per la sensibilità cristiana, «</w:t>
      </w:r>
      <w:r w:rsidRPr="008F60D6">
        <w:rPr>
          <w:rFonts w:ascii="Garamond" w:hAnsi="Garamond" w:cs="Times New Roman"/>
          <w:i/>
          <w:iCs/>
          <w:color w:val="000066"/>
          <w:sz w:val="28"/>
          <w:szCs w:val="28"/>
        </w:rPr>
        <w:t xml:space="preserve">occuparsi dei migranti, per il credente, significa impegnarsi per assicurare a fratelli e sorelle giunti da lontano un posto all’interno delle singole comunità cristiane, lavorando perché ad ognuno siano riconosciuti i diritti propri di ogni essere umano. La Chiesa invita tutti gli uomini di buona volontà ad offrire il proprio </w:t>
      </w:r>
      <w:r w:rsidRPr="008F60D6">
        <w:rPr>
          <w:rFonts w:ascii="Garamond" w:hAnsi="Garamond" w:cs="Times New Roman"/>
          <w:i/>
          <w:iCs/>
          <w:color w:val="000066"/>
          <w:sz w:val="28"/>
          <w:szCs w:val="28"/>
        </w:rPr>
        <w:lastRenderedPageBreak/>
        <w:t>contributo perché ogni persona sia rispettata e siano bandite le discriminazioni che umiliano la dignità umana</w:t>
      </w:r>
      <w:r w:rsidRPr="008F60D6">
        <w:rPr>
          <w:rFonts w:ascii="Garamond" w:hAnsi="Garamond" w:cs="Times New Roman"/>
          <w:color w:val="000066"/>
          <w:sz w:val="28"/>
          <w:szCs w:val="28"/>
        </w:rPr>
        <w:t xml:space="preserve">» (Giovanni Paolo II, </w:t>
      </w:r>
      <w:r w:rsidRPr="008F60D6">
        <w:rPr>
          <w:rFonts w:ascii="Garamond" w:hAnsi="Garamond" w:cs="Times New Roman"/>
          <w:i/>
          <w:iCs/>
          <w:color w:val="000066"/>
          <w:sz w:val="28"/>
          <w:szCs w:val="28"/>
        </w:rPr>
        <w:t xml:space="preserve">Messaggio per la Giornata mondiale </w:t>
      </w:r>
      <w:r w:rsidRPr="008F60D6">
        <w:rPr>
          <w:rFonts w:ascii="Garamond" w:hAnsi="Garamond" w:cs="Times New Roman"/>
          <w:color w:val="000066"/>
          <w:sz w:val="28"/>
          <w:szCs w:val="28"/>
        </w:rPr>
        <w:t>dell’emigrazione, 1998, n. 2).</w:t>
      </w:r>
    </w:p>
    <w:p w14:paraId="2E81ECBE" w14:textId="77777777" w:rsidR="00115608" w:rsidRPr="008F60D6" w:rsidRDefault="00115608" w:rsidP="00B22E3E">
      <w:pPr>
        <w:pStyle w:val="Nessunaspaziatura"/>
        <w:ind w:firstLine="708"/>
        <w:jc w:val="both"/>
        <w:rPr>
          <w:rFonts w:ascii="Garamond" w:hAnsi="Garamond" w:cs="Times New Roman"/>
          <w:color w:val="000066"/>
          <w:sz w:val="28"/>
          <w:szCs w:val="28"/>
        </w:rPr>
      </w:pPr>
    </w:p>
    <w:p w14:paraId="426FD111" w14:textId="4A5809EF" w:rsidR="00DA6B64" w:rsidRPr="008F60D6" w:rsidRDefault="00A56F1D" w:rsidP="00B22E3E">
      <w:pPr>
        <w:pStyle w:val="Nessunaspaziatura"/>
        <w:ind w:firstLine="708"/>
        <w:jc w:val="both"/>
        <w:rPr>
          <w:rFonts w:ascii="Garamond" w:hAnsi="Garamond" w:cs="Times New Roman"/>
          <w:color w:val="000066"/>
          <w:sz w:val="28"/>
          <w:szCs w:val="28"/>
        </w:rPr>
      </w:pPr>
      <w:r w:rsidRPr="008F60D6">
        <w:rPr>
          <w:rFonts w:ascii="Garamond" w:hAnsi="Garamond" w:cs="Times New Roman"/>
          <w:color w:val="000066"/>
          <w:sz w:val="28"/>
          <w:szCs w:val="28"/>
        </w:rPr>
        <w:t>Ora, c</w:t>
      </w:r>
      <w:r w:rsidR="003D3633" w:rsidRPr="008F60D6">
        <w:rPr>
          <w:rFonts w:ascii="Garamond" w:hAnsi="Garamond" w:cs="Times New Roman"/>
          <w:color w:val="000066"/>
          <w:sz w:val="28"/>
          <w:szCs w:val="28"/>
        </w:rPr>
        <w:t>on quest</w:t>
      </w:r>
      <w:r w:rsidRPr="008F60D6">
        <w:rPr>
          <w:rFonts w:ascii="Garamond" w:hAnsi="Garamond" w:cs="Times New Roman"/>
          <w:color w:val="000066"/>
          <w:sz w:val="28"/>
          <w:szCs w:val="28"/>
        </w:rPr>
        <w:t>o genere di</w:t>
      </w:r>
      <w:r w:rsidR="003D3633" w:rsidRPr="008F60D6">
        <w:rPr>
          <w:rFonts w:ascii="Garamond" w:hAnsi="Garamond" w:cs="Times New Roman"/>
          <w:color w:val="000066"/>
          <w:sz w:val="28"/>
          <w:szCs w:val="28"/>
        </w:rPr>
        <w:t xml:space="preserve"> interrogativi la Chiesa, nell</w:t>
      </w:r>
      <w:r w:rsidRPr="008F60D6">
        <w:rPr>
          <w:rFonts w:ascii="Garamond" w:hAnsi="Garamond" w:cs="Times New Roman"/>
          <w:color w:val="000066"/>
          <w:sz w:val="28"/>
          <w:szCs w:val="28"/>
        </w:rPr>
        <w:t xml:space="preserve">a sua </w:t>
      </w:r>
      <w:r w:rsidR="003D3633" w:rsidRPr="008F60D6">
        <w:rPr>
          <w:rFonts w:ascii="Garamond" w:hAnsi="Garamond" w:cs="Times New Roman"/>
          <w:color w:val="000066"/>
          <w:sz w:val="28"/>
          <w:szCs w:val="28"/>
        </w:rPr>
        <w:t>autoriflessione, si è sempre confrontata, solo che oggi</w:t>
      </w:r>
      <w:r w:rsidR="00B52108" w:rsidRPr="008F60D6">
        <w:rPr>
          <w:rFonts w:ascii="Garamond" w:hAnsi="Garamond" w:cs="Times New Roman"/>
          <w:color w:val="000066"/>
          <w:sz w:val="28"/>
          <w:szCs w:val="28"/>
        </w:rPr>
        <w:t xml:space="preserve"> è evidente che</w:t>
      </w:r>
      <w:r w:rsidR="003D3633" w:rsidRPr="008F60D6">
        <w:rPr>
          <w:rFonts w:ascii="Garamond" w:hAnsi="Garamond" w:cs="Times New Roman"/>
          <w:color w:val="000066"/>
          <w:sz w:val="28"/>
          <w:szCs w:val="28"/>
        </w:rPr>
        <w:t xml:space="preserve"> occorrono nuovi approcci</w:t>
      </w:r>
      <w:r w:rsidR="000D153D" w:rsidRPr="008F60D6">
        <w:rPr>
          <w:rFonts w:ascii="Garamond" w:hAnsi="Garamond" w:cs="Times New Roman"/>
          <w:color w:val="000066"/>
          <w:sz w:val="28"/>
          <w:szCs w:val="28"/>
        </w:rPr>
        <w:t>,</w:t>
      </w:r>
      <w:r w:rsidR="003D3633" w:rsidRPr="008F60D6">
        <w:rPr>
          <w:rFonts w:ascii="Garamond" w:hAnsi="Garamond" w:cs="Times New Roman"/>
          <w:color w:val="000066"/>
          <w:sz w:val="28"/>
          <w:szCs w:val="28"/>
        </w:rPr>
        <w:t xml:space="preserve"> come afferma un testo importantissimo del Pontificio Consiglio Della Pastorale per i Migranti e gli Itineranti, che lo scorso anno ha compiuto venti anni, l’Istruzione </w:t>
      </w:r>
      <w:r w:rsidR="003D3633" w:rsidRPr="008F60D6">
        <w:rPr>
          <w:rFonts w:ascii="Garamond" w:hAnsi="Garamond" w:cs="Times New Roman"/>
          <w:i/>
          <w:iCs/>
          <w:color w:val="000066"/>
          <w:sz w:val="28"/>
          <w:szCs w:val="28"/>
        </w:rPr>
        <w:t xml:space="preserve">Erga </w:t>
      </w:r>
      <w:proofErr w:type="spellStart"/>
      <w:r w:rsidR="003D3633" w:rsidRPr="008F60D6">
        <w:rPr>
          <w:rFonts w:ascii="Garamond" w:hAnsi="Garamond" w:cs="Times New Roman"/>
          <w:i/>
          <w:iCs/>
          <w:color w:val="000066"/>
          <w:sz w:val="28"/>
          <w:szCs w:val="28"/>
        </w:rPr>
        <w:t>migrantes</w:t>
      </w:r>
      <w:proofErr w:type="spellEnd"/>
      <w:r w:rsidR="003D3633" w:rsidRPr="008F60D6">
        <w:rPr>
          <w:rFonts w:ascii="Garamond" w:hAnsi="Garamond" w:cs="Times New Roman"/>
          <w:i/>
          <w:iCs/>
          <w:color w:val="000066"/>
          <w:sz w:val="28"/>
          <w:szCs w:val="28"/>
        </w:rPr>
        <w:t xml:space="preserve"> </w:t>
      </w:r>
      <w:proofErr w:type="spellStart"/>
      <w:r w:rsidR="003D3633" w:rsidRPr="008F60D6">
        <w:rPr>
          <w:rFonts w:ascii="Garamond" w:hAnsi="Garamond" w:cs="Times New Roman"/>
          <w:i/>
          <w:iCs/>
          <w:color w:val="000066"/>
          <w:sz w:val="28"/>
          <w:szCs w:val="28"/>
        </w:rPr>
        <w:t>charitas</w:t>
      </w:r>
      <w:proofErr w:type="spellEnd"/>
      <w:r w:rsidR="003D3633" w:rsidRPr="008F60D6">
        <w:rPr>
          <w:rFonts w:ascii="Garamond" w:hAnsi="Garamond" w:cs="Times New Roman"/>
          <w:i/>
          <w:iCs/>
          <w:color w:val="000066"/>
          <w:sz w:val="28"/>
          <w:szCs w:val="28"/>
        </w:rPr>
        <w:t xml:space="preserve"> Christi</w:t>
      </w:r>
      <w:r w:rsidR="003D3633" w:rsidRPr="008F60D6">
        <w:rPr>
          <w:rFonts w:ascii="Garamond" w:hAnsi="Garamond" w:cs="Times New Roman"/>
          <w:color w:val="000066"/>
          <w:sz w:val="28"/>
          <w:szCs w:val="28"/>
        </w:rPr>
        <w:t xml:space="preserve"> (2004): «</w:t>
      </w:r>
      <w:r w:rsidR="003D3633" w:rsidRPr="008F60D6">
        <w:rPr>
          <w:rFonts w:ascii="Garamond" w:hAnsi="Garamond" w:cs="Times New Roman"/>
          <w:i/>
          <w:iCs/>
          <w:color w:val="000066"/>
          <w:sz w:val="28"/>
          <w:szCs w:val="28"/>
        </w:rPr>
        <w:t>è necessario pensare a nuove strutture che, da una parte, risultino più stabili, con una configurazione giuridica conseguente nelle chiese particolari e dell’altra, rimangano flessibili e aperte a una immigrazione mobile o temporanea. Non è cosa facile, ma sembra essere questa la sfida del futuro</w:t>
      </w:r>
      <w:r w:rsidR="003D3633" w:rsidRPr="008F60D6">
        <w:rPr>
          <w:rFonts w:ascii="Garamond" w:hAnsi="Garamond" w:cs="Times New Roman"/>
          <w:color w:val="000066"/>
          <w:sz w:val="28"/>
          <w:szCs w:val="28"/>
        </w:rPr>
        <w:t>» (n. 90b).</w:t>
      </w:r>
    </w:p>
    <w:p w14:paraId="67AEDA4E" w14:textId="4BAA8FC3" w:rsidR="003D3633" w:rsidRPr="008F60D6" w:rsidRDefault="00DA6B64" w:rsidP="00A53894">
      <w:pPr>
        <w:pStyle w:val="Nessunaspaziatura"/>
        <w:ind w:firstLine="708"/>
        <w:jc w:val="both"/>
        <w:rPr>
          <w:rFonts w:ascii="Garamond" w:hAnsi="Garamond" w:cs="Times New Roman"/>
          <w:color w:val="000066"/>
          <w:sz w:val="28"/>
          <w:szCs w:val="28"/>
        </w:rPr>
      </w:pPr>
      <w:r w:rsidRPr="008F60D6">
        <w:rPr>
          <w:rFonts w:ascii="Garamond" w:hAnsi="Garamond" w:cs="Times New Roman"/>
          <w:color w:val="000066"/>
          <w:sz w:val="28"/>
          <w:szCs w:val="28"/>
        </w:rPr>
        <w:t>L</w:t>
      </w:r>
      <w:r w:rsidR="003D3633" w:rsidRPr="008F60D6">
        <w:rPr>
          <w:rFonts w:ascii="Garamond" w:hAnsi="Garamond" w:cs="Times New Roman"/>
          <w:color w:val="000066"/>
          <w:sz w:val="28"/>
          <w:szCs w:val="28"/>
        </w:rPr>
        <w:t>a difficoltà  interna alla Chiesa, risiede nel fatto che occorre far dialogare diversi saperi: migrazione, ecumenismo, dialogo interreligioso nella direzione di un</w:t>
      </w:r>
      <w:r w:rsidR="0020617D" w:rsidRPr="008F60D6">
        <w:rPr>
          <w:rFonts w:ascii="Garamond" w:hAnsi="Garamond" w:cs="Times New Roman"/>
          <w:color w:val="000066"/>
          <w:sz w:val="28"/>
          <w:szCs w:val="28"/>
        </w:rPr>
        <w:t xml:space="preserve"> pensiero profetico</w:t>
      </w:r>
      <w:r w:rsidR="003D3633" w:rsidRPr="008F60D6">
        <w:rPr>
          <w:rFonts w:ascii="Garamond" w:hAnsi="Garamond" w:cs="Times New Roman"/>
          <w:color w:val="000066"/>
          <w:sz w:val="28"/>
          <w:szCs w:val="28"/>
        </w:rPr>
        <w:t xml:space="preserve"> </w:t>
      </w:r>
      <w:r w:rsidR="0020617D" w:rsidRPr="008F60D6">
        <w:rPr>
          <w:rFonts w:ascii="Garamond" w:hAnsi="Garamond" w:cs="Times New Roman"/>
          <w:color w:val="000066"/>
          <w:sz w:val="28"/>
          <w:szCs w:val="28"/>
        </w:rPr>
        <w:t xml:space="preserve">e di un </w:t>
      </w:r>
      <w:r w:rsidR="003D3633" w:rsidRPr="008F60D6">
        <w:rPr>
          <w:rFonts w:ascii="Garamond" w:hAnsi="Garamond" w:cs="Times New Roman"/>
          <w:color w:val="000066"/>
          <w:sz w:val="28"/>
          <w:szCs w:val="28"/>
        </w:rPr>
        <w:t>processo di costruzione di rielaborazione identitaria</w:t>
      </w:r>
      <w:r w:rsidR="0020617D" w:rsidRPr="008F60D6">
        <w:rPr>
          <w:rFonts w:ascii="Garamond" w:hAnsi="Garamond" w:cs="Times New Roman"/>
          <w:color w:val="000066"/>
          <w:sz w:val="28"/>
          <w:szCs w:val="28"/>
        </w:rPr>
        <w:t>,</w:t>
      </w:r>
      <w:r w:rsidR="003D3633" w:rsidRPr="008F60D6">
        <w:rPr>
          <w:rFonts w:ascii="Garamond" w:hAnsi="Garamond" w:cs="Times New Roman"/>
          <w:color w:val="000066"/>
          <w:sz w:val="28"/>
          <w:szCs w:val="28"/>
        </w:rPr>
        <w:t xml:space="preserve"> senza annullare violentemente il passato e l’origine</w:t>
      </w:r>
      <w:r w:rsidR="0020617D" w:rsidRPr="008F60D6">
        <w:rPr>
          <w:rFonts w:ascii="Garamond" w:hAnsi="Garamond" w:cs="Times New Roman"/>
          <w:color w:val="000066"/>
          <w:sz w:val="28"/>
          <w:szCs w:val="28"/>
        </w:rPr>
        <w:t xml:space="preserve"> di queste persone</w:t>
      </w:r>
      <w:r w:rsidR="003D3633" w:rsidRPr="008F60D6">
        <w:rPr>
          <w:rFonts w:ascii="Garamond" w:hAnsi="Garamond" w:cs="Times New Roman"/>
          <w:color w:val="000066"/>
          <w:sz w:val="28"/>
          <w:szCs w:val="28"/>
        </w:rPr>
        <w:t xml:space="preserve">, ma che sappia tenere insieme </w:t>
      </w:r>
      <w:r w:rsidR="003D3633" w:rsidRPr="008F60D6">
        <w:rPr>
          <w:rFonts w:ascii="Garamond" w:hAnsi="Garamond" w:cs="Times New Roman"/>
          <w:b/>
          <w:bCs/>
          <w:color w:val="000066"/>
          <w:sz w:val="28"/>
          <w:szCs w:val="28"/>
        </w:rPr>
        <w:t xml:space="preserve">la </w:t>
      </w:r>
      <w:proofErr w:type="spellStart"/>
      <w:r w:rsidR="003D3633" w:rsidRPr="008F60D6">
        <w:rPr>
          <w:rFonts w:ascii="Garamond" w:hAnsi="Garamond" w:cs="Times New Roman"/>
          <w:b/>
          <w:bCs/>
          <w:color w:val="000066"/>
          <w:sz w:val="28"/>
          <w:szCs w:val="28"/>
        </w:rPr>
        <w:t>diakonia</w:t>
      </w:r>
      <w:proofErr w:type="spellEnd"/>
      <w:r w:rsidR="003D3633" w:rsidRPr="008F60D6">
        <w:rPr>
          <w:rFonts w:ascii="Garamond" w:hAnsi="Garamond" w:cs="Times New Roman"/>
          <w:b/>
          <w:bCs/>
          <w:color w:val="000066"/>
          <w:sz w:val="28"/>
          <w:szCs w:val="28"/>
        </w:rPr>
        <w:t xml:space="preserve"> della cultura e la </w:t>
      </w:r>
      <w:proofErr w:type="spellStart"/>
      <w:r w:rsidR="003D3633" w:rsidRPr="008F60D6">
        <w:rPr>
          <w:rFonts w:ascii="Garamond" w:hAnsi="Garamond" w:cs="Times New Roman"/>
          <w:b/>
          <w:bCs/>
          <w:color w:val="000066"/>
          <w:sz w:val="28"/>
          <w:szCs w:val="28"/>
        </w:rPr>
        <w:t>diakonia</w:t>
      </w:r>
      <w:proofErr w:type="spellEnd"/>
      <w:r w:rsidR="003D3633" w:rsidRPr="008F60D6">
        <w:rPr>
          <w:rFonts w:ascii="Garamond" w:hAnsi="Garamond" w:cs="Times New Roman"/>
          <w:b/>
          <w:bCs/>
          <w:color w:val="000066"/>
          <w:sz w:val="28"/>
          <w:szCs w:val="28"/>
        </w:rPr>
        <w:t xml:space="preserve"> della </w:t>
      </w:r>
      <w:proofErr w:type="spellStart"/>
      <w:r w:rsidR="003D3633" w:rsidRPr="008F60D6">
        <w:rPr>
          <w:rFonts w:ascii="Garamond" w:hAnsi="Garamond" w:cs="Times New Roman"/>
          <w:b/>
          <w:bCs/>
          <w:color w:val="000066"/>
          <w:sz w:val="28"/>
          <w:szCs w:val="28"/>
        </w:rPr>
        <w:t>koinonia</w:t>
      </w:r>
      <w:proofErr w:type="spellEnd"/>
      <w:r w:rsidR="003D3633" w:rsidRPr="008F60D6">
        <w:rPr>
          <w:rFonts w:ascii="Garamond" w:hAnsi="Garamond" w:cs="Times New Roman"/>
          <w:color w:val="000066"/>
          <w:sz w:val="28"/>
          <w:szCs w:val="28"/>
        </w:rPr>
        <w:t>: «</w:t>
      </w:r>
      <w:r w:rsidR="003D3633" w:rsidRPr="008F60D6">
        <w:rPr>
          <w:rFonts w:ascii="Garamond" w:hAnsi="Garamond" w:cs="Times New Roman"/>
          <w:i/>
          <w:iCs/>
          <w:color w:val="000066"/>
          <w:sz w:val="28"/>
          <w:szCs w:val="28"/>
        </w:rPr>
        <w:t xml:space="preserve">La prima, perché permette ai migranti di continuare a costruire le loro identità come migranti, un’identità che è sintesi delle loro culture d’origine e della nuova cultura… la seconda, perché è il contributo del servizio della </w:t>
      </w:r>
      <w:proofErr w:type="spellStart"/>
      <w:r w:rsidR="003D3633" w:rsidRPr="008F60D6">
        <w:rPr>
          <w:rFonts w:ascii="Garamond" w:hAnsi="Garamond" w:cs="Times New Roman"/>
          <w:i/>
          <w:iCs/>
          <w:color w:val="000066"/>
          <w:sz w:val="28"/>
          <w:szCs w:val="28"/>
        </w:rPr>
        <w:t>koinonia</w:t>
      </w:r>
      <w:proofErr w:type="spellEnd"/>
      <w:r w:rsidR="003D3633" w:rsidRPr="008F60D6">
        <w:rPr>
          <w:rFonts w:ascii="Garamond" w:hAnsi="Garamond" w:cs="Times New Roman"/>
          <w:i/>
          <w:iCs/>
          <w:color w:val="000066"/>
          <w:sz w:val="28"/>
          <w:szCs w:val="28"/>
        </w:rPr>
        <w:t>, tendendo a costruire nuovi modelli di comunità dov’è possibile il dialogo tra membri di origini differenti</w:t>
      </w:r>
      <w:r w:rsidR="003D3633" w:rsidRPr="008F60D6">
        <w:rPr>
          <w:rFonts w:ascii="Garamond" w:hAnsi="Garamond" w:cs="Times New Roman"/>
          <w:color w:val="000066"/>
          <w:sz w:val="28"/>
          <w:szCs w:val="28"/>
        </w:rPr>
        <w:t>» (Ivi, C. Lussi).</w:t>
      </w:r>
    </w:p>
    <w:p w14:paraId="247D7A87" w14:textId="4C913503" w:rsidR="00832C72" w:rsidRPr="008F60D6" w:rsidRDefault="0039133A" w:rsidP="0063496D">
      <w:pPr>
        <w:pStyle w:val="Nessunaspaziatura"/>
        <w:ind w:firstLine="708"/>
        <w:jc w:val="both"/>
        <w:rPr>
          <w:rFonts w:ascii="Garamond" w:hAnsi="Garamond" w:cs="Times New Roman"/>
          <w:color w:val="000066"/>
          <w:sz w:val="28"/>
          <w:szCs w:val="28"/>
        </w:rPr>
      </w:pPr>
      <w:r w:rsidRPr="008F60D6">
        <w:rPr>
          <w:rFonts w:ascii="Garamond" w:hAnsi="Garamond" w:cs="Times New Roman"/>
          <w:color w:val="000066"/>
          <w:sz w:val="28"/>
          <w:szCs w:val="28"/>
        </w:rPr>
        <w:t>È evidente come l</w:t>
      </w:r>
      <w:r w:rsidR="00CB7D9F" w:rsidRPr="008F60D6">
        <w:rPr>
          <w:rFonts w:ascii="Garamond" w:hAnsi="Garamond" w:cs="Times New Roman"/>
          <w:color w:val="000066"/>
          <w:sz w:val="28"/>
          <w:szCs w:val="28"/>
        </w:rPr>
        <w:t>e migrazioni attuali pongono ai cristiani nuovi impegni di evangelizzazione e di solidarietà «</w:t>
      </w:r>
      <w:r w:rsidR="00CB7D9F" w:rsidRPr="008F60D6">
        <w:rPr>
          <w:rFonts w:ascii="Garamond" w:hAnsi="Garamond" w:cs="Times New Roman"/>
          <w:i/>
          <w:iCs/>
          <w:color w:val="000066"/>
          <w:sz w:val="28"/>
          <w:szCs w:val="28"/>
        </w:rPr>
        <w:t>chiamandoli ad approfondire quei valori, pure condivisi da altri gruppi religiosi o laici, assolutamente indispensabili per assicurare una armonica convivenza</w:t>
      </w:r>
      <w:r w:rsidR="00CB7D9F" w:rsidRPr="008F60D6">
        <w:rPr>
          <w:rFonts w:ascii="Garamond" w:hAnsi="Garamond" w:cs="Times New Roman"/>
          <w:color w:val="000066"/>
          <w:sz w:val="28"/>
          <w:szCs w:val="28"/>
        </w:rPr>
        <w:t xml:space="preserve">» (Erga </w:t>
      </w:r>
      <w:proofErr w:type="spellStart"/>
      <w:r w:rsidR="00CB7D9F" w:rsidRPr="008F60D6">
        <w:rPr>
          <w:rFonts w:ascii="Garamond" w:hAnsi="Garamond" w:cs="Times New Roman"/>
          <w:color w:val="000066"/>
          <w:sz w:val="28"/>
          <w:szCs w:val="28"/>
        </w:rPr>
        <w:t>migrantes</w:t>
      </w:r>
      <w:proofErr w:type="spellEnd"/>
      <w:r w:rsidR="00CB7D9F" w:rsidRPr="008F60D6">
        <w:rPr>
          <w:rFonts w:ascii="Garamond" w:hAnsi="Garamond" w:cs="Times New Roman"/>
          <w:color w:val="000066"/>
          <w:sz w:val="28"/>
          <w:szCs w:val="28"/>
        </w:rPr>
        <w:t xml:space="preserve">, n. 9), </w:t>
      </w:r>
      <w:r w:rsidR="005A0172" w:rsidRPr="008F60D6">
        <w:rPr>
          <w:rFonts w:ascii="Garamond" w:hAnsi="Garamond" w:cs="Times New Roman"/>
          <w:color w:val="000066"/>
          <w:sz w:val="28"/>
          <w:szCs w:val="28"/>
        </w:rPr>
        <w:t>a favore di un modello di integrazione</w:t>
      </w:r>
      <w:r w:rsidR="00CB7D9F" w:rsidRPr="008F60D6">
        <w:rPr>
          <w:rFonts w:ascii="Garamond" w:hAnsi="Garamond" w:cs="Times New Roman"/>
          <w:color w:val="000066"/>
          <w:sz w:val="28"/>
          <w:szCs w:val="28"/>
        </w:rPr>
        <w:t xml:space="preserve"> p</w:t>
      </w:r>
      <w:r w:rsidR="005A0172" w:rsidRPr="008F60D6">
        <w:rPr>
          <w:rFonts w:ascii="Garamond" w:hAnsi="Garamond" w:cs="Times New Roman"/>
          <w:color w:val="000066"/>
          <w:sz w:val="28"/>
          <w:szCs w:val="28"/>
        </w:rPr>
        <w:t>rofetic</w:t>
      </w:r>
      <w:r w:rsidR="008A7883" w:rsidRPr="008F60D6">
        <w:rPr>
          <w:rFonts w:ascii="Garamond" w:hAnsi="Garamond" w:cs="Times New Roman"/>
          <w:color w:val="000066"/>
          <w:sz w:val="28"/>
          <w:szCs w:val="28"/>
        </w:rPr>
        <w:t>a</w:t>
      </w:r>
      <w:r w:rsidR="005A0172" w:rsidRPr="008F60D6">
        <w:rPr>
          <w:rFonts w:ascii="Garamond" w:hAnsi="Garamond" w:cs="Times New Roman"/>
          <w:color w:val="000066"/>
          <w:sz w:val="28"/>
          <w:szCs w:val="28"/>
        </w:rPr>
        <w:t xml:space="preserve"> che «</w:t>
      </w:r>
      <w:r w:rsidR="005A0172" w:rsidRPr="008F60D6">
        <w:rPr>
          <w:rFonts w:ascii="Garamond" w:hAnsi="Garamond" w:cs="Times New Roman"/>
          <w:i/>
          <w:iCs/>
          <w:color w:val="000066"/>
          <w:sz w:val="28"/>
          <w:szCs w:val="28"/>
        </w:rPr>
        <w:t>tra gli estremi del rifiuto e dell’assimilazione, indica un cammino naturale</w:t>
      </w:r>
      <w:r w:rsidR="00732C23" w:rsidRPr="008F60D6">
        <w:rPr>
          <w:rFonts w:ascii="Garamond" w:hAnsi="Garamond" w:cs="Times New Roman"/>
          <w:i/>
          <w:iCs/>
          <w:color w:val="000066"/>
          <w:sz w:val="28"/>
          <w:szCs w:val="28"/>
        </w:rPr>
        <w:t>…</w:t>
      </w:r>
      <w:r w:rsidR="005A0172" w:rsidRPr="008F60D6">
        <w:rPr>
          <w:rFonts w:ascii="Garamond" w:hAnsi="Garamond" w:cs="Times New Roman"/>
          <w:i/>
          <w:iCs/>
          <w:color w:val="000066"/>
          <w:sz w:val="28"/>
          <w:szCs w:val="28"/>
        </w:rPr>
        <w:t xml:space="preserve"> di reciproco arricchimento</w:t>
      </w:r>
      <w:r w:rsidR="005A0172" w:rsidRPr="008F60D6">
        <w:rPr>
          <w:rFonts w:ascii="Garamond" w:hAnsi="Garamond" w:cs="Times New Roman"/>
          <w:color w:val="000066"/>
          <w:sz w:val="28"/>
          <w:szCs w:val="28"/>
        </w:rPr>
        <w:t>» (</w:t>
      </w:r>
      <w:r w:rsidR="007A7192" w:rsidRPr="008F60D6">
        <w:rPr>
          <w:rFonts w:ascii="Garamond" w:hAnsi="Garamond" w:cs="Times New Roman"/>
          <w:color w:val="000066"/>
          <w:sz w:val="28"/>
          <w:szCs w:val="28"/>
        </w:rPr>
        <w:t xml:space="preserve">cfr. </w:t>
      </w:r>
      <w:r w:rsidR="005A0172" w:rsidRPr="008F60D6">
        <w:rPr>
          <w:rFonts w:ascii="Garamond" w:hAnsi="Garamond" w:cs="Times New Roman"/>
          <w:color w:val="000066"/>
          <w:sz w:val="28"/>
          <w:szCs w:val="28"/>
        </w:rPr>
        <w:t>Tomasi).</w:t>
      </w:r>
    </w:p>
    <w:p w14:paraId="232565C1" w14:textId="77777777" w:rsidR="00C86262" w:rsidRPr="008F60D6" w:rsidRDefault="00C86262" w:rsidP="0063496D">
      <w:pPr>
        <w:pStyle w:val="Nessunaspaziatura"/>
        <w:ind w:firstLine="708"/>
        <w:jc w:val="both"/>
        <w:rPr>
          <w:rFonts w:ascii="Garamond" w:hAnsi="Garamond" w:cs="Times New Roman"/>
          <w:color w:val="000066"/>
          <w:sz w:val="28"/>
          <w:szCs w:val="28"/>
        </w:rPr>
      </w:pPr>
    </w:p>
    <w:p w14:paraId="68AA924F" w14:textId="25F0089A" w:rsidR="00107EC4" w:rsidRPr="008F60D6" w:rsidRDefault="0037201F" w:rsidP="004E022B">
      <w:pPr>
        <w:pStyle w:val="Nessunaspaziatura"/>
        <w:ind w:firstLine="708"/>
        <w:jc w:val="both"/>
        <w:rPr>
          <w:rFonts w:ascii="Garamond" w:hAnsi="Garamond" w:cs="Times New Roman"/>
          <w:color w:val="000066"/>
          <w:sz w:val="28"/>
          <w:szCs w:val="28"/>
        </w:rPr>
      </w:pPr>
      <w:r w:rsidRPr="008F60D6">
        <w:rPr>
          <w:rFonts w:ascii="Garamond" w:hAnsi="Garamond" w:cs="Times New Roman"/>
          <w:color w:val="000066"/>
          <w:sz w:val="28"/>
          <w:szCs w:val="28"/>
        </w:rPr>
        <w:t>Q</w:t>
      </w:r>
      <w:r w:rsidR="002C51DB" w:rsidRPr="008F60D6">
        <w:rPr>
          <w:rFonts w:ascii="Garamond" w:hAnsi="Garamond" w:cs="Times New Roman"/>
          <w:color w:val="000066"/>
          <w:sz w:val="28"/>
          <w:szCs w:val="28"/>
        </w:rPr>
        <w:t xml:space="preserve">uesta </w:t>
      </w:r>
      <w:r w:rsidR="00056865" w:rsidRPr="008F60D6">
        <w:rPr>
          <w:rFonts w:ascii="Garamond" w:hAnsi="Garamond" w:cs="Times New Roman"/>
          <w:color w:val="000066"/>
          <w:sz w:val="28"/>
          <w:szCs w:val="28"/>
        </w:rPr>
        <w:t xml:space="preserve">forma di </w:t>
      </w:r>
      <w:r w:rsidR="002C51DB" w:rsidRPr="008F60D6">
        <w:rPr>
          <w:rFonts w:ascii="Garamond" w:hAnsi="Garamond" w:cs="Times New Roman"/>
          <w:color w:val="000066"/>
          <w:sz w:val="28"/>
          <w:szCs w:val="28"/>
        </w:rPr>
        <w:t>mobilità umana</w:t>
      </w:r>
      <w:r w:rsidRPr="008F60D6">
        <w:rPr>
          <w:rFonts w:ascii="Garamond" w:hAnsi="Garamond" w:cs="Times New Roman"/>
          <w:color w:val="000066"/>
          <w:sz w:val="28"/>
          <w:szCs w:val="28"/>
        </w:rPr>
        <w:t>, inoltre,</w:t>
      </w:r>
      <w:r w:rsidR="00A152C7" w:rsidRPr="008F60D6">
        <w:rPr>
          <w:rFonts w:ascii="Garamond" w:hAnsi="Garamond" w:cs="Times New Roman"/>
          <w:color w:val="000066"/>
          <w:sz w:val="28"/>
          <w:szCs w:val="28"/>
        </w:rPr>
        <w:t xml:space="preserve"> interroga anche </w:t>
      </w:r>
      <w:r w:rsidR="00A97C4E" w:rsidRPr="008F60D6">
        <w:rPr>
          <w:rFonts w:ascii="Garamond" w:hAnsi="Garamond" w:cs="Times New Roman"/>
          <w:color w:val="000066"/>
          <w:sz w:val="28"/>
          <w:szCs w:val="28"/>
        </w:rPr>
        <w:t>quella che è</w:t>
      </w:r>
      <w:r w:rsidR="00A152C7" w:rsidRPr="008F60D6">
        <w:rPr>
          <w:rFonts w:ascii="Garamond" w:hAnsi="Garamond" w:cs="Times New Roman"/>
          <w:color w:val="000066"/>
          <w:sz w:val="28"/>
          <w:szCs w:val="28"/>
        </w:rPr>
        <w:t xml:space="preserve"> </w:t>
      </w:r>
      <w:r w:rsidR="00A97C4E" w:rsidRPr="008F60D6">
        <w:rPr>
          <w:rFonts w:ascii="Garamond" w:hAnsi="Garamond" w:cs="Times New Roman"/>
          <w:color w:val="000066"/>
          <w:sz w:val="28"/>
          <w:szCs w:val="28"/>
        </w:rPr>
        <w:t xml:space="preserve">la </w:t>
      </w:r>
      <w:r w:rsidR="00276A01" w:rsidRPr="008F60D6">
        <w:rPr>
          <w:rFonts w:ascii="Garamond" w:hAnsi="Garamond" w:cs="Times New Roman"/>
          <w:i/>
          <w:iCs/>
          <w:color w:val="000066"/>
          <w:sz w:val="28"/>
          <w:szCs w:val="28"/>
        </w:rPr>
        <w:t>“</w:t>
      </w:r>
      <w:r w:rsidR="00A152C7" w:rsidRPr="008F60D6">
        <w:rPr>
          <w:rFonts w:ascii="Garamond" w:hAnsi="Garamond" w:cs="Times New Roman"/>
          <w:i/>
          <w:iCs/>
          <w:color w:val="000066"/>
          <w:sz w:val="28"/>
          <w:szCs w:val="28"/>
        </w:rPr>
        <w:t>struttura della cattolicità della</w:t>
      </w:r>
      <w:r w:rsidR="00A50569" w:rsidRPr="008F60D6">
        <w:rPr>
          <w:rFonts w:ascii="Garamond" w:hAnsi="Garamond" w:cs="Times New Roman"/>
          <w:i/>
          <w:iCs/>
          <w:color w:val="000066"/>
          <w:sz w:val="28"/>
          <w:szCs w:val="28"/>
        </w:rPr>
        <w:t xml:space="preserve"> nostra</w:t>
      </w:r>
      <w:r w:rsidR="00A152C7" w:rsidRPr="008F60D6">
        <w:rPr>
          <w:rFonts w:ascii="Garamond" w:hAnsi="Garamond" w:cs="Times New Roman"/>
          <w:i/>
          <w:iCs/>
          <w:color w:val="000066"/>
          <w:sz w:val="28"/>
          <w:szCs w:val="28"/>
        </w:rPr>
        <w:t xml:space="preserve"> Chiesa apostolica</w:t>
      </w:r>
      <w:r w:rsidR="00276A01" w:rsidRPr="008F60D6">
        <w:rPr>
          <w:rFonts w:ascii="Garamond" w:hAnsi="Garamond" w:cs="Times New Roman"/>
          <w:color w:val="000066"/>
          <w:sz w:val="28"/>
          <w:szCs w:val="28"/>
        </w:rPr>
        <w:t>”</w:t>
      </w:r>
      <w:r w:rsidR="00A152C7" w:rsidRPr="008F60D6">
        <w:rPr>
          <w:rFonts w:ascii="Garamond" w:hAnsi="Garamond" w:cs="Times New Roman"/>
          <w:color w:val="000066"/>
          <w:sz w:val="28"/>
          <w:szCs w:val="28"/>
        </w:rPr>
        <w:t>.</w:t>
      </w:r>
      <w:r w:rsidR="00F3094F" w:rsidRPr="008F60D6">
        <w:rPr>
          <w:rFonts w:ascii="Garamond" w:hAnsi="Garamond" w:cs="Times New Roman"/>
          <w:color w:val="000066"/>
          <w:sz w:val="28"/>
          <w:szCs w:val="28"/>
        </w:rPr>
        <w:t xml:space="preserve"> Infatti </w:t>
      </w:r>
      <w:r w:rsidR="00C05DF3" w:rsidRPr="008F60D6">
        <w:rPr>
          <w:rFonts w:ascii="Garamond" w:hAnsi="Garamond" w:cs="Times New Roman"/>
          <w:color w:val="000066"/>
          <w:sz w:val="28"/>
          <w:szCs w:val="28"/>
        </w:rPr>
        <w:t>“</w:t>
      </w:r>
      <w:r w:rsidR="00F3094F" w:rsidRPr="008F60D6">
        <w:rPr>
          <w:rFonts w:ascii="Garamond" w:hAnsi="Garamond" w:cs="Times New Roman"/>
          <w:i/>
          <w:iCs/>
          <w:color w:val="000066"/>
          <w:sz w:val="28"/>
          <w:szCs w:val="28"/>
        </w:rPr>
        <w:t>t</w:t>
      </w:r>
      <w:r w:rsidR="002C51DB" w:rsidRPr="008F60D6">
        <w:rPr>
          <w:rFonts w:ascii="Garamond" w:hAnsi="Garamond" w:cs="Times New Roman"/>
          <w:i/>
          <w:iCs/>
          <w:color w:val="000066"/>
          <w:sz w:val="28"/>
          <w:szCs w:val="28"/>
        </w:rPr>
        <w:t>anto la cattolicità quanto la</w:t>
      </w:r>
      <w:r w:rsidR="005565E8" w:rsidRPr="008F60D6">
        <w:rPr>
          <w:rFonts w:ascii="Garamond" w:hAnsi="Garamond" w:cs="Times New Roman"/>
          <w:i/>
          <w:iCs/>
          <w:color w:val="000066"/>
          <w:sz w:val="28"/>
          <w:szCs w:val="28"/>
        </w:rPr>
        <w:t xml:space="preserve"> migrazione</w:t>
      </w:r>
      <w:r w:rsidR="002C51DB" w:rsidRPr="008F60D6">
        <w:rPr>
          <w:rFonts w:ascii="Garamond" w:hAnsi="Garamond" w:cs="Times New Roman"/>
          <w:i/>
          <w:iCs/>
          <w:color w:val="000066"/>
          <w:sz w:val="28"/>
          <w:szCs w:val="28"/>
        </w:rPr>
        <w:t xml:space="preserve"> globalizza</w:t>
      </w:r>
      <w:r w:rsidR="005565E8" w:rsidRPr="008F60D6">
        <w:rPr>
          <w:rFonts w:ascii="Garamond" w:hAnsi="Garamond" w:cs="Times New Roman"/>
          <w:i/>
          <w:iCs/>
          <w:color w:val="000066"/>
          <w:sz w:val="28"/>
          <w:szCs w:val="28"/>
        </w:rPr>
        <w:t>ta,</w:t>
      </w:r>
      <w:r w:rsidR="002C51DB" w:rsidRPr="008F60D6">
        <w:rPr>
          <w:rFonts w:ascii="Garamond" w:hAnsi="Garamond" w:cs="Times New Roman"/>
          <w:i/>
          <w:iCs/>
          <w:color w:val="000066"/>
          <w:sz w:val="28"/>
          <w:szCs w:val="28"/>
        </w:rPr>
        <w:t xml:space="preserve"> includ</w:t>
      </w:r>
      <w:r w:rsidR="006D6703" w:rsidRPr="008F60D6">
        <w:rPr>
          <w:rFonts w:ascii="Garamond" w:hAnsi="Garamond" w:cs="Times New Roman"/>
          <w:i/>
          <w:iCs/>
          <w:color w:val="000066"/>
          <w:sz w:val="28"/>
          <w:szCs w:val="28"/>
        </w:rPr>
        <w:t>ono</w:t>
      </w:r>
      <w:r w:rsidR="002C51DB" w:rsidRPr="008F60D6">
        <w:rPr>
          <w:rFonts w:ascii="Garamond" w:hAnsi="Garamond" w:cs="Times New Roman"/>
          <w:i/>
          <w:iCs/>
          <w:color w:val="000066"/>
          <w:sz w:val="28"/>
          <w:szCs w:val="28"/>
        </w:rPr>
        <w:t>, ciascuna nel proprio ambito, il t</w:t>
      </w:r>
      <w:r w:rsidR="006D6703" w:rsidRPr="008F60D6">
        <w:rPr>
          <w:rFonts w:ascii="Garamond" w:hAnsi="Garamond" w:cs="Times New Roman"/>
          <w:i/>
          <w:iCs/>
          <w:color w:val="000066"/>
          <w:sz w:val="28"/>
          <w:szCs w:val="28"/>
        </w:rPr>
        <w:t>ratto</w:t>
      </w:r>
      <w:r w:rsidR="002C51DB" w:rsidRPr="008F60D6">
        <w:rPr>
          <w:rFonts w:ascii="Garamond" w:hAnsi="Garamond" w:cs="Times New Roman"/>
          <w:i/>
          <w:iCs/>
          <w:color w:val="000066"/>
          <w:sz w:val="28"/>
          <w:szCs w:val="28"/>
        </w:rPr>
        <w:t xml:space="preserve"> d</w:t>
      </w:r>
      <w:r w:rsidR="00186486" w:rsidRPr="008F60D6">
        <w:rPr>
          <w:rFonts w:ascii="Garamond" w:hAnsi="Garamond" w:cs="Times New Roman"/>
          <w:i/>
          <w:iCs/>
          <w:color w:val="000066"/>
          <w:sz w:val="28"/>
          <w:szCs w:val="28"/>
        </w:rPr>
        <w:t>ella</w:t>
      </w:r>
      <w:r w:rsidR="002C51DB" w:rsidRPr="008F60D6">
        <w:rPr>
          <w:rFonts w:ascii="Garamond" w:hAnsi="Garamond" w:cs="Times New Roman"/>
          <w:i/>
          <w:iCs/>
          <w:color w:val="000066"/>
          <w:sz w:val="28"/>
          <w:szCs w:val="28"/>
        </w:rPr>
        <w:t xml:space="preserve"> interconnessione</w:t>
      </w:r>
      <w:r w:rsidR="00C05DF3" w:rsidRPr="008F60D6">
        <w:rPr>
          <w:rFonts w:ascii="Garamond" w:hAnsi="Garamond" w:cs="Times New Roman"/>
          <w:color w:val="000066"/>
          <w:sz w:val="28"/>
          <w:szCs w:val="28"/>
        </w:rPr>
        <w:t>”</w:t>
      </w:r>
      <w:r w:rsidR="002C51DB" w:rsidRPr="008F60D6">
        <w:rPr>
          <w:rFonts w:ascii="Garamond" w:hAnsi="Garamond" w:cs="Times New Roman"/>
          <w:color w:val="000066"/>
          <w:sz w:val="28"/>
          <w:szCs w:val="28"/>
        </w:rPr>
        <w:t>.</w:t>
      </w:r>
      <w:r w:rsidR="00A90246" w:rsidRPr="008F60D6">
        <w:rPr>
          <w:rFonts w:ascii="Garamond" w:hAnsi="Garamond" w:cs="Times New Roman"/>
          <w:color w:val="000066"/>
          <w:sz w:val="28"/>
          <w:szCs w:val="28"/>
        </w:rPr>
        <w:t xml:space="preserve"> </w:t>
      </w:r>
      <w:r w:rsidR="00235DC9" w:rsidRPr="008F60D6">
        <w:rPr>
          <w:rFonts w:ascii="Garamond" w:hAnsi="Garamond" w:cs="Times New Roman"/>
          <w:color w:val="000066"/>
          <w:sz w:val="28"/>
          <w:szCs w:val="28"/>
        </w:rPr>
        <w:t>Per questo, t</w:t>
      </w:r>
      <w:r w:rsidR="00A90246" w:rsidRPr="008F60D6">
        <w:rPr>
          <w:rFonts w:ascii="Garamond" w:hAnsi="Garamond" w:cs="Times New Roman"/>
          <w:color w:val="000066"/>
          <w:sz w:val="28"/>
          <w:szCs w:val="28"/>
        </w:rPr>
        <w:t>ra i motivi</w:t>
      </w:r>
      <w:r w:rsidR="00FE1CB8" w:rsidRPr="008F60D6">
        <w:rPr>
          <w:rFonts w:ascii="Garamond" w:hAnsi="Garamond" w:cs="Times New Roman"/>
          <w:color w:val="000066"/>
          <w:sz w:val="28"/>
          <w:szCs w:val="28"/>
        </w:rPr>
        <w:t xml:space="preserve"> di questa sollecitudine ecclesiale alla questione delle migrazioni, </w:t>
      </w:r>
      <w:r w:rsidR="004C252D" w:rsidRPr="008F60D6">
        <w:rPr>
          <w:rFonts w:ascii="Garamond" w:hAnsi="Garamond" w:cs="Times New Roman"/>
          <w:color w:val="000066"/>
          <w:sz w:val="28"/>
          <w:szCs w:val="28"/>
        </w:rPr>
        <w:t>occorre</w:t>
      </w:r>
      <w:r w:rsidR="00EF40C7" w:rsidRPr="008F60D6">
        <w:rPr>
          <w:rFonts w:ascii="Garamond" w:hAnsi="Garamond" w:cs="Times New Roman"/>
          <w:color w:val="000066"/>
          <w:sz w:val="28"/>
          <w:szCs w:val="28"/>
        </w:rPr>
        <w:t xml:space="preserve"> aggiunger</w:t>
      </w:r>
      <w:r w:rsidR="004C252D" w:rsidRPr="008F60D6">
        <w:rPr>
          <w:rFonts w:ascii="Garamond" w:hAnsi="Garamond" w:cs="Times New Roman"/>
          <w:color w:val="000066"/>
          <w:sz w:val="28"/>
          <w:szCs w:val="28"/>
        </w:rPr>
        <w:t>n</w:t>
      </w:r>
      <w:r w:rsidR="00EF40C7" w:rsidRPr="008F60D6">
        <w:rPr>
          <w:rFonts w:ascii="Garamond" w:hAnsi="Garamond" w:cs="Times New Roman"/>
          <w:color w:val="000066"/>
          <w:sz w:val="28"/>
          <w:szCs w:val="28"/>
        </w:rPr>
        <w:t xml:space="preserve">e </w:t>
      </w:r>
      <w:r w:rsidR="004C252D" w:rsidRPr="008F60D6">
        <w:rPr>
          <w:rFonts w:ascii="Garamond" w:hAnsi="Garamond" w:cs="Times New Roman"/>
          <w:color w:val="000066"/>
          <w:sz w:val="28"/>
          <w:szCs w:val="28"/>
        </w:rPr>
        <w:t xml:space="preserve">altri due: a. uno relativo </w:t>
      </w:r>
      <w:r w:rsidR="00235DC9" w:rsidRPr="008F60D6">
        <w:rPr>
          <w:rFonts w:ascii="Garamond" w:hAnsi="Garamond" w:cs="Times New Roman"/>
          <w:color w:val="000066"/>
          <w:sz w:val="28"/>
          <w:szCs w:val="28"/>
        </w:rPr>
        <w:t>al</w:t>
      </w:r>
      <w:r w:rsidR="00FE1CB8" w:rsidRPr="008F60D6">
        <w:rPr>
          <w:rFonts w:ascii="Garamond" w:hAnsi="Garamond" w:cs="Times New Roman"/>
          <w:color w:val="000066"/>
          <w:sz w:val="28"/>
          <w:szCs w:val="28"/>
        </w:rPr>
        <w:t>l’essenza della</w:t>
      </w:r>
      <w:r w:rsidR="004C252D" w:rsidRPr="008F60D6">
        <w:rPr>
          <w:rFonts w:ascii="Garamond" w:hAnsi="Garamond" w:cs="Times New Roman"/>
          <w:color w:val="000066"/>
          <w:sz w:val="28"/>
          <w:szCs w:val="28"/>
        </w:rPr>
        <w:t xml:space="preserve"> </w:t>
      </w:r>
      <w:r w:rsidR="00A90246" w:rsidRPr="008F60D6">
        <w:rPr>
          <w:rFonts w:ascii="Garamond" w:hAnsi="Garamond" w:cs="Times New Roman"/>
          <w:b/>
          <w:bCs/>
          <w:color w:val="000066"/>
          <w:sz w:val="28"/>
          <w:szCs w:val="28"/>
        </w:rPr>
        <w:t>costituzione transazionale</w:t>
      </w:r>
      <w:r w:rsidR="00A90246" w:rsidRPr="008F60D6">
        <w:rPr>
          <w:rFonts w:ascii="Garamond" w:hAnsi="Garamond" w:cs="Times New Roman"/>
          <w:color w:val="000066"/>
          <w:sz w:val="28"/>
          <w:szCs w:val="28"/>
        </w:rPr>
        <w:t xml:space="preserve"> </w:t>
      </w:r>
      <w:r w:rsidR="00022552" w:rsidRPr="008F60D6">
        <w:rPr>
          <w:rFonts w:ascii="Garamond" w:hAnsi="Garamond" w:cs="Times New Roman"/>
          <w:color w:val="000066"/>
          <w:sz w:val="28"/>
          <w:szCs w:val="28"/>
        </w:rPr>
        <w:t xml:space="preserve">della Chiesa </w:t>
      </w:r>
      <w:r w:rsidR="00235DC9" w:rsidRPr="008F60D6">
        <w:rPr>
          <w:rFonts w:ascii="Garamond" w:hAnsi="Garamond" w:cs="Times New Roman"/>
          <w:color w:val="000066"/>
          <w:sz w:val="28"/>
          <w:szCs w:val="28"/>
        </w:rPr>
        <w:t>(</w:t>
      </w:r>
      <w:r w:rsidR="00A90246" w:rsidRPr="008F60D6">
        <w:rPr>
          <w:rFonts w:ascii="Garamond" w:hAnsi="Garamond" w:cs="Times New Roman"/>
          <w:color w:val="000066"/>
          <w:sz w:val="28"/>
          <w:szCs w:val="28"/>
        </w:rPr>
        <w:t>che appartiene</w:t>
      </w:r>
      <w:r w:rsidR="00EF40C7" w:rsidRPr="008F60D6">
        <w:rPr>
          <w:rFonts w:ascii="Garamond" w:hAnsi="Garamond" w:cs="Times New Roman"/>
          <w:color w:val="000066"/>
          <w:sz w:val="28"/>
          <w:szCs w:val="28"/>
        </w:rPr>
        <w:t xml:space="preserve"> da sempre</w:t>
      </w:r>
      <w:r w:rsidR="00A90246" w:rsidRPr="008F60D6">
        <w:rPr>
          <w:rFonts w:ascii="Garamond" w:hAnsi="Garamond" w:cs="Times New Roman"/>
          <w:color w:val="000066"/>
          <w:sz w:val="28"/>
          <w:szCs w:val="28"/>
        </w:rPr>
        <w:t xml:space="preserve"> all’autoriflessione </w:t>
      </w:r>
      <w:r w:rsidR="00022552" w:rsidRPr="008F60D6">
        <w:rPr>
          <w:rFonts w:ascii="Garamond" w:hAnsi="Garamond" w:cs="Times New Roman"/>
          <w:color w:val="000066"/>
          <w:sz w:val="28"/>
          <w:szCs w:val="28"/>
        </w:rPr>
        <w:t>ecclesiale</w:t>
      </w:r>
      <w:r w:rsidR="00235DC9" w:rsidRPr="008F60D6">
        <w:rPr>
          <w:rFonts w:ascii="Garamond" w:hAnsi="Garamond" w:cs="Times New Roman"/>
          <w:color w:val="000066"/>
          <w:sz w:val="28"/>
          <w:szCs w:val="28"/>
        </w:rPr>
        <w:t>)</w:t>
      </w:r>
      <w:r w:rsidR="004C252D" w:rsidRPr="008F60D6">
        <w:rPr>
          <w:rFonts w:ascii="Garamond" w:hAnsi="Garamond" w:cs="Times New Roman"/>
          <w:color w:val="000066"/>
          <w:sz w:val="28"/>
          <w:szCs w:val="28"/>
        </w:rPr>
        <w:t>, b. l’altro relativo alla</w:t>
      </w:r>
      <w:r w:rsidR="00A90246" w:rsidRPr="008F60D6">
        <w:rPr>
          <w:rFonts w:ascii="Garamond" w:hAnsi="Garamond" w:cs="Times New Roman"/>
          <w:b/>
          <w:bCs/>
          <w:color w:val="000066"/>
          <w:sz w:val="28"/>
          <w:szCs w:val="28"/>
        </w:rPr>
        <w:t xml:space="preserve"> dimensione sinodale</w:t>
      </w:r>
      <w:r w:rsidR="00EF40C7" w:rsidRPr="008F60D6">
        <w:rPr>
          <w:rFonts w:ascii="Garamond" w:hAnsi="Garamond" w:cs="Times New Roman"/>
          <w:color w:val="000066"/>
          <w:sz w:val="28"/>
          <w:szCs w:val="28"/>
        </w:rPr>
        <w:t xml:space="preserve"> </w:t>
      </w:r>
      <w:r w:rsidR="00527232" w:rsidRPr="008F60D6">
        <w:rPr>
          <w:rFonts w:ascii="Garamond" w:hAnsi="Garamond" w:cs="Times New Roman"/>
          <w:color w:val="000066"/>
          <w:sz w:val="28"/>
          <w:szCs w:val="28"/>
        </w:rPr>
        <w:t>che</w:t>
      </w:r>
      <w:r w:rsidR="00EF40C7" w:rsidRPr="008F60D6">
        <w:rPr>
          <w:rFonts w:ascii="Garamond" w:hAnsi="Garamond" w:cs="Times New Roman"/>
          <w:color w:val="000066"/>
          <w:sz w:val="28"/>
          <w:szCs w:val="28"/>
        </w:rPr>
        <w:t xml:space="preserve"> </w:t>
      </w:r>
      <w:r w:rsidR="00A90246" w:rsidRPr="008F60D6">
        <w:rPr>
          <w:rFonts w:ascii="Garamond" w:hAnsi="Garamond" w:cs="Times New Roman"/>
          <w:color w:val="000066"/>
          <w:sz w:val="28"/>
          <w:szCs w:val="28"/>
        </w:rPr>
        <w:t>«</w:t>
      </w:r>
      <w:r w:rsidR="00A90246" w:rsidRPr="008F60D6">
        <w:rPr>
          <w:rFonts w:ascii="Garamond" w:hAnsi="Garamond" w:cs="Times New Roman"/>
          <w:i/>
          <w:iCs/>
          <w:color w:val="000066"/>
          <w:sz w:val="28"/>
          <w:szCs w:val="28"/>
        </w:rPr>
        <w:t xml:space="preserve">permette </w:t>
      </w:r>
      <w:r w:rsidR="00B932FF" w:rsidRPr="008F60D6">
        <w:rPr>
          <w:rFonts w:ascii="Garamond" w:hAnsi="Garamond" w:cs="Times New Roman"/>
          <w:i/>
          <w:iCs/>
          <w:color w:val="000066"/>
          <w:sz w:val="28"/>
          <w:szCs w:val="28"/>
        </w:rPr>
        <w:t>[</w:t>
      </w:r>
      <w:r w:rsidR="00A90246" w:rsidRPr="008F60D6">
        <w:rPr>
          <w:rFonts w:ascii="Garamond" w:hAnsi="Garamond" w:cs="Times New Roman"/>
          <w:i/>
          <w:iCs/>
          <w:color w:val="000066"/>
          <w:sz w:val="28"/>
          <w:szCs w:val="28"/>
        </w:rPr>
        <w:t>alla Chiesa</w:t>
      </w:r>
      <w:r w:rsidR="00B932FF" w:rsidRPr="008F60D6">
        <w:rPr>
          <w:rFonts w:ascii="Garamond" w:hAnsi="Garamond" w:cs="Times New Roman"/>
          <w:i/>
          <w:iCs/>
          <w:color w:val="000066"/>
          <w:sz w:val="28"/>
          <w:szCs w:val="28"/>
        </w:rPr>
        <w:t>]</w:t>
      </w:r>
      <w:r w:rsidR="00A90246" w:rsidRPr="008F60D6">
        <w:rPr>
          <w:rFonts w:ascii="Garamond" w:hAnsi="Garamond" w:cs="Times New Roman"/>
          <w:i/>
          <w:iCs/>
          <w:color w:val="000066"/>
          <w:sz w:val="28"/>
          <w:szCs w:val="28"/>
        </w:rPr>
        <w:t xml:space="preserve"> di riscoprire la propria natura itinerante, di popolo di Dio in cammino nella storia, peregrinante, diremmo “migrante” verso il Regno dei cieli</w:t>
      </w:r>
      <w:r w:rsidR="00A90246" w:rsidRPr="008F60D6">
        <w:rPr>
          <w:rFonts w:ascii="Garamond" w:hAnsi="Garamond" w:cs="Times New Roman"/>
          <w:color w:val="000066"/>
          <w:sz w:val="28"/>
          <w:szCs w:val="28"/>
        </w:rPr>
        <w:t xml:space="preserve"> (cfr. LG, n. 49)» (Papa Francesco, </w:t>
      </w:r>
      <w:r w:rsidR="00A90246" w:rsidRPr="008F60D6">
        <w:rPr>
          <w:rFonts w:ascii="Garamond" w:hAnsi="Garamond" w:cs="Times New Roman"/>
          <w:i/>
          <w:iCs/>
          <w:color w:val="000066"/>
          <w:sz w:val="28"/>
          <w:szCs w:val="28"/>
        </w:rPr>
        <w:t>Dio cammina con il suo popolo</w:t>
      </w:r>
      <w:r w:rsidR="00A90246" w:rsidRPr="008F60D6">
        <w:rPr>
          <w:rFonts w:ascii="Garamond" w:hAnsi="Garamond" w:cs="Times New Roman"/>
          <w:color w:val="000066"/>
          <w:sz w:val="28"/>
          <w:szCs w:val="28"/>
        </w:rPr>
        <w:t>, 110a Giornata Mondiale del Migrante e del Rifugiato, 29 settembre 2024).</w:t>
      </w:r>
    </w:p>
    <w:p w14:paraId="4D84450B" w14:textId="5D73208D" w:rsidR="004E7BC3" w:rsidRPr="008F60D6" w:rsidRDefault="00E01BD7" w:rsidP="00E01BD7">
      <w:pPr>
        <w:pStyle w:val="Nessunaspaziatura"/>
        <w:tabs>
          <w:tab w:val="left" w:pos="2769"/>
        </w:tabs>
        <w:jc w:val="both"/>
        <w:rPr>
          <w:rFonts w:ascii="Garamond" w:hAnsi="Garamond" w:cs="Times New Roman"/>
          <w:color w:val="000066"/>
          <w:sz w:val="28"/>
          <w:szCs w:val="28"/>
        </w:rPr>
      </w:pPr>
      <w:r w:rsidRPr="008F60D6">
        <w:rPr>
          <w:rFonts w:ascii="Garamond" w:hAnsi="Garamond" w:cs="Times New Roman"/>
          <w:color w:val="000066"/>
          <w:sz w:val="28"/>
          <w:szCs w:val="28"/>
        </w:rPr>
        <w:tab/>
      </w:r>
    </w:p>
    <w:p w14:paraId="6E68E2F2" w14:textId="2879C115" w:rsidR="0003507B" w:rsidRPr="008F60D6" w:rsidRDefault="00410DBB" w:rsidP="0003507B">
      <w:pPr>
        <w:pStyle w:val="Nessunaspaziatura"/>
        <w:jc w:val="both"/>
        <w:rPr>
          <w:rFonts w:ascii="Garamond" w:hAnsi="Garamond" w:cs="Times New Roman"/>
          <w:color w:val="000066"/>
          <w:sz w:val="28"/>
          <w:szCs w:val="28"/>
        </w:rPr>
      </w:pPr>
      <w:r w:rsidRPr="008F60D6">
        <w:rPr>
          <w:rFonts w:ascii="Garamond" w:hAnsi="Garamond" w:cs="Times New Roman"/>
          <w:color w:val="000066"/>
          <w:sz w:val="28"/>
          <w:szCs w:val="28"/>
        </w:rPr>
        <w:tab/>
      </w:r>
      <w:r w:rsidR="00AB0008" w:rsidRPr="008F60D6">
        <w:rPr>
          <w:rFonts w:ascii="Garamond" w:hAnsi="Garamond" w:cs="Times New Roman"/>
          <w:color w:val="000066"/>
          <w:sz w:val="28"/>
          <w:szCs w:val="28"/>
        </w:rPr>
        <w:t>Ora, a</w:t>
      </w:r>
      <w:r w:rsidRPr="008F60D6">
        <w:rPr>
          <w:rFonts w:ascii="Garamond" w:hAnsi="Garamond" w:cs="Times New Roman"/>
          <w:color w:val="000066"/>
          <w:sz w:val="28"/>
          <w:szCs w:val="28"/>
        </w:rPr>
        <w:t>lla luce di questa sollecitudine</w:t>
      </w:r>
      <w:r w:rsidR="00AB0008" w:rsidRPr="008F60D6">
        <w:rPr>
          <w:rFonts w:ascii="Garamond" w:hAnsi="Garamond" w:cs="Times New Roman"/>
          <w:color w:val="000066"/>
          <w:sz w:val="28"/>
          <w:szCs w:val="28"/>
        </w:rPr>
        <w:t xml:space="preserve"> (cristiana e cattolica),</w:t>
      </w:r>
      <w:r w:rsidRPr="008F60D6">
        <w:rPr>
          <w:rFonts w:ascii="Garamond" w:hAnsi="Garamond" w:cs="Times New Roman"/>
          <w:color w:val="000066"/>
          <w:sz w:val="28"/>
          <w:szCs w:val="28"/>
        </w:rPr>
        <w:t xml:space="preserve"> quali sono le linee </w:t>
      </w:r>
      <w:r w:rsidR="00E20373" w:rsidRPr="008F60D6">
        <w:rPr>
          <w:rFonts w:ascii="Garamond" w:hAnsi="Garamond" w:cs="Times New Roman"/>
          <w:color w:val="000066"/>
          <w:sz w:val="28"/>
          <w:szCs w:val="28"/>
        </w:rPr>
        <w:t>argomentative</w:t>
      </w:r>
      <w:r w:rsidRPr="008F60D6">
        <w:rPr>
          <w:rFonts w:ascii="Garamond" w:hAnsi="Garamond" w:cs="Times New Roman"/>
          <w:color w:val="000066"/>
          <w:sz w:val="28"/>
          <w:szCs w:val="28"/>
        </w:rPr>
        <w:t xml:space="preserve"> </w:t>
      </w:r>
      <w:r w:rsidR="001430A3" w:rsidRPr="008F60D6">
        <w:rPr>
          <w:rFonts w:ascii="Garamond" w:hAnsi="Garamond" w:cs="Times New Roman"/>
          <w:color w:val="000066"/>
          <w:sz w:val="28"/>
          <w:szCs w:val="28"/>
        </w:rPr>
        <w:t xml:space="preserve">del magistero ecclesiale </w:t>
      </w:r>
      <w:r w:rsidR="003365E5" w:rsidRPr="008F60D6">
        <w:rPr>
          <w:rFonts w:ascii="Garamond" w:hAnsi="Garamond" w:cs="Times New Roman"/>
          <w:color w:val="000066"/>
          <w:sz w:val="28"/>
          <w:szCs w:val="28"/>
        </w:rPr>
        <w:t xml:space="preserve">circa </w:t>
      </w:r>
      <w:r w:rsidR="001430A3" w:rsidRPr="008F60D6">
        <w:rPr>
          <w:rFonts w:ascii="Garamond" w:hAnsi="Garamond" w:cs="Times New Roman"/>
          <w:color w:val="000066"/>
          <w:sz w:val="28"/>
          <w:szCs w:val="28"/>
        </w:rPr>
        <w:t>la questione della migrazione?</w:t>
      </w:r>
    </w:p>
    <w:p w14:paraId="5C579702" w14:textId="246CAD50" w:rsidR="003E2260" w:rsidRPr="008F60D6" w:rsidRDefault="009B3BEB" w:rsidP="00982C0B">
      <w:pPr>
        <w:pStyle w:val="Nessunaspaziatura"/>
        <w:ind w:firstLine="708"/>
        <w:jc w:val="both"/>
        <w:rPr>
          <w:rFonts w:ascii="Garamond" w:hAnsi="Garamond" w:cs="Times New Roman"/>
          <w:color w:val="000066"/>
          <w:sz w:val="28"/>
          <w:szCs w:val="28"/>
        </w:rPr>
      </w:pPr>
      <w:r w:rsidRPr="008F60D6">
        <w:rPr>
          <w:rFonts w:ascii="Garamond" w:hAnsi="Garamond" w:cs="Times New Roman"/>
          <w:color w:val="000066"/>
          <w:sz w:val="28"/>
          <w:szCs w:val="28"/>
        </w:rPr>
        <w:t>Il punto imprescindibile e originario da cui partire</w:t>
      </w:r>
      <w:r w:rsidR="00534AE2" w:rsidRPr="008F60D6">
        <w:rPr>
          <w:rFonts w:ascii="Garamond" w:hAnsi="Garamond" w:cs="Times New Roman"/>
          <w:color w:val="000066"/>
          <w:sz w:val="28"/>
          <w:szCs w:val="28"/>
        </w:rPr>
        <w:t xml:space="preserve"> </w:t>
      </w:r>
      <w:r w:rsidRPr="008F60D6">
        <w:rPr>
          <w:rFonts w:ascii="Garamond" w:hAnsi="Garamond" w:cs="Times New Roman"/>
          <w:color w:val="000066"/>
          <w:sz w:val="28"/>
          <w:szCs w:val="28"/>
        </w:rPr>
        <w:t>è l’essere umano</w:t>
      </w:r>
      <w:r w:rsidR="00085B12" w:rsidRPr="008F60D6">
        <w:rPr>
          <w:rFonts w:ascii="Garamond" w:hAnsi="Garamond" w:cs="Times New Roman"/>
          <w:color w:val="000066"/>
          <w:sz w:val="28"/>
          <w:szCs w:val="28"/>
        </w:rPr>
        <w:t>:</w:t>
      </w:r>
      <w:r w:rsidR="00534AE2" w:rsidRPr="008F60D6">
        <w:rPr>
          <w:rFonts w:ascii="Garamond" w:hAnsi="Garamond" w:cs="Times New Roman"/>
          <w:color w:val="000066"/>
          <w:sz w:val="28"/>
          <w:szCs w:val="28"/>
        </w:rPr>
        <w:t xml:space="preserve"> </w:t>
      </w:r>
      <w:r w:rsidR="00085B12" w:rsidRPr="008F60D6">
        <w:rPr>
          <w:rFonts w:ascii="Garamond" w:hAnsi="Garamond" w:cs="Times New Roman"/>
          <w:color w:val="000066"/>
          <w:sz w:val="28"/>
          <w:szCs w:val="28"/>
        </w:rPr>
        <w:t>«</w:t>
      </w:r>
      <w:r w:rsidR="00534AE2" w:rsidRPr="008F60D6">
        <w:rPr>
          <w:rFonts w:ascii="Garamond" w:hAnsi="Garamond" w:cs="Times New Roman"/>
          <w:i/>
          <w:iCs/>
          <w:color w:val="000066"/>
          <w:sz w:val="28"/>
          <w:szCs w:val="28"/>
        </w:rPr>
        <w:t>l’uomo è la prima strada che la chiede deve percorrere nel compimento della sua missione: egli è la prima fondamentale via della chiesa, via tracciata da Cristo stesso… Essendo quindi quest’uomo la via della chiesa, via della quotidiana sua vita ed esperienza, della sua missione e fatica, la chiesa del nostro tempo deve essere, in modo sempre nuovo, consapevole della sua situazione</w:t>
      </w:r>
      <w:r w:rsidR="00085B12" w:rsidRPr="008F60D6">
        <w:rPr>
          <w:rFonts w:ascii="Garamond" w:hAnsi="Garamond" w:cs="Times New Roman"/>
          <w:color w:val="000066"/>
          <w:sz w:val="28"/>
          <w:szCs w:val="28"/>
        </w:rPr>
        <w:t>»</w:t>
      </w:r>
      <w:r w:rsidR="00534AE2" w:rsidRPr="008F60D6">
        <w:rPr>
          <w:rFonts w:ascii="Garamond" w:hAnsi="Garamond" w:cs="Times New Roman"/>
          <w:color w:val="000066"/>
          <w:sz w:val="28"/>
          <w:szCs w:val="28"/>
        </w:rPr>
        <w:t xml:space="preserve"> (G.P. II, </w:t>
      </w:r>
      <w:proofErr w:type="spellStart"/>
      <w:r w:rsidR="00534AE2" w:rsidRPr="008F60D6">
        <w:rPr>
          <w:rFonts w:ascii="Garamond" w:hAnsi="Garamond" w:cs="Times New Roman"/>
          <w:color w:val="000066"/>
          <w:sz w:val="28"/>
          <w:szCs w:val="28"/>
        </w:rPr>
        <w:t>Redemptor</w:t>
      </w:r>
      <w:proofErr w:type="spellEnd"/>
      <w:r w:rsidR="00534AE2" w:rsidRPr="008F60D6">
        <w:rPr>
          <w:rFonts w:ascii="Garamond" w:hAnsi="Garamond" w:cs="Times New Roman"/>
          <w:color w:val="000066"/>
          <w:sz w:val="28"/>
          <w:szCs w:val="28"/>
        </w:rPr>
        <w:t xml:space="preserve"> </w:t>
      </w:r>
      <w:proofErr w:type="spellStart"/>
      <w:r w:rsidR="00534AE2" w:rsidRPr="008F60D6">
        <w:rPr>
          <w:rFonts w:ascii="Garamond" w:hAnsi="Garamond" w:cs="Times New Roman"/>
          <w:color w:val="000066"/>
          <w:sz w:val="28"/>
          <w:szCs w:val="28"/>
        </w:rPr>
        <w:t>hominis</w:t>
      </w:r>
      <w:proofErr w:type="spellEnd"/>
      <w:r w:rsidR="00534AE2" w:rsidRPr="008F60D6">
        <w:rPr>
          <w:rFonts w:ascii="Garamond" w:hAnsi="Garamond" w:cs="Times New Roman"/>
          <w:color w:val="000066"/>
          <w:sz w:val="28"/>
          <w:szCs w:val="28"/>
        </w:rPr>
        <w:t>, n.14).</w:t>
      </w:r>
      <w:r w:rsidR="003E2260" w:rsidRPr="008F60D6">
        <w:rPr>
          <w:rFonts w:ascii="Garamond" w:hAnsi="Garamond" w:cs="Times New Roman"/>
          <w:color w:val="000066"/>
          <w:sz w:val="28"/>
          <w:szCs w:val="28"/>
        </w:rPr>
        <w:t xml:space="preserve"> Il punto di partenza è </w:t>
      </w:r>
      <w:r w:rsidR="00E61B9D" w:rsidRPr="008F60D6">
        <w:rPr>
          <w:rFonts w:ascii="Garamond" w:hAnsi="Garamond" w:cs="Times New Roman"/>
          <w:color w:val="000066"/>
          <w:sz w:val="28"/>
          <w:szCs w:val="28"/>
        </w:rPr>
        <w:t>quel</w:t>
      </w:r>
      <w:r w:rsidR="003E2260" w:rsidRPr="008F60D6">
        <w:rPr>
          <w:rFonts w:ascii="Garamond" w:hAnsi="Garamond" w:cs="Times New Roman"/>
          <w:color w:val="000066"/>
          <w:sz w:val="28"/>
          <w:szCs w:val="28"/>
        </w:rPr>
        <w:t xml:space="preserve">l’essere umano che già all’interno delle Scritture è </w:t>
      </w:r>
      <w:r w:rsidR="00E61B9D" w:rsidRPr="008F60D6">
        <w:rPr>
          <w:rFonts w:ascii="Garamond" w:hAnsi="Garamond" w:cs="Times New Roman"/>
          <w:color w:val="000066"/>
          <w:sz w:val="28"/>
          <w:szCs w:val="28"/>
        </w:rPr>
        <w:t xml:space="preserve">costituzionalmente </w:t>
      </w:r>
      <w:r w:rsidR="003E2260" w:rsidRPr="008F60D6">
        <w:rPr>
          <w:rFonts w:ascii="Garamond" w:hAnsi="Garamond" w:cs="Times New Roman"/>
          <w:i/>
          <w:iCs/>
          <w:color w:val="000066"/>
          <w:sz w:val="28"/>
          <w:szCs w:val="28"/>
        </w:rPr>
        <w:lastRenderedPageBreak/>
        <w:t>homo viator</w:t>
      </w:r>
      <w:r w:rsidR="003E2260" w:rsidRPr="008F60D6">
        <w:rPr>
          <w:rFonts w:ascii="Garamond" w:hAnsi="Garamond" w:cs="Times New Roman"/>
          <w:color w:val="000066"/>
          <w:sz w:val="28"/>
          <w:szCs w:val="28"/>
        </w:rPr>
        <w:t xml:space="preserve">. </w:t>
      </w:r>
      <w:r w:rsidR="00982C0B" w:rsidRPr="008F60D6">
        <w:rPr>
          <w:rFonts w:ascii="Garamond" w:hAnsi="Garamond" w:cs="Times New Roman"/>
          <w:color w:val="000066"/>
          <w:sz w:val="28"/>
          <w:szCs w:val="28"/>
        </w:rPr>
        <w:t>Ancora di più</w:t>
      </w:r>
      <w:r w:rsidR="003E2260" w:rsidRPr="008F60D6">
        <w:rPr>
          <w:rFonts w:ascii="Garamond" w:hAnsi="Garamond" w:cs="Times New Roman"/>
          <w:color w:val="000066"/>
          <w:sz w:val="28"/>
          <w:szCs w:val="28"/>
        </w:rPr>
        <w:t>,</w:t>
      </w:r>
      <w:r w:rsidR="00982C0B" w:rsidRPr="008F60D6">
        <w:rPr>
          <w:rFonts w:ascii="Garamond" w:hAnsi="Garamond" w:cs="Times New Roman"/>
          <w:color w:val="000066"/>
          <w:sz w:val="28"/>
          <w:szCs w:val="28"/>
        </w:rPr>
        <w:t xml:space="preserve"> perché</w:t>
      </w:r>
      <w:r w:rsidR="003E2260" w:rsidRPr="008F60D6">
        <w:rPr>
          <w:rFonts w:ascii="Garamond" w:hAnsi="Garamond" w:cs="Times New Roman"/>
          <w:color w:val="000066"/>
          <w:sz w:val="28"/>
          <w:szCs w:val="28"/>
        </w:rPr>
        <w:t xml:space="preserve"> c</w:t>
      </w:r>
      <w:r w:rsidR="00BB2AB3" w:rsidRPr="008F60D6">
        <w:rPr>
          <w:rFonts w:ascii="Garamond" w:hAnsi="Garamond" w:cs="Times New Roman"/>
          <w:color w:val="000066"/>
          <w:sz w:val="28"/>
          <w:szCs w:val="28"/>
        </w:rPr>
        <w:t>ome ricord</w:t>
      </w:r>
      <w:r w:rsidR="003E2260" w:rsidRPr="008F60D6">
        <w:rPr>
          <w:rFonts w:ascii="Garamond" w:hAnsi="Garamond" w:cs="Times New Roman"/>
          <w:color w:val="000066"/>
          <w:sz w:val="28"/>
          <w:szCs w:val="28"/>
        </w:rPr>
        <w:t>a</w:t>
      </w:r>
      <w:r w:rsidR="00BB2AB3" w:rsidRPr="008F60D6">
        <w:rPr>
          <w:rFonts w:ascii="Garamond" w:hAnsi="Garamond" w:cs="Times New Roman"/>
          <w:color w:val="000066"/>
          <w:sz w:val="28"/>
          <w:szCs w:val="28"/>
        </w:rPr>
        <w:t xml:space="preserve"> Schreiter,</w:t>
      </w:r>
      <w:r w:rsidR="00841460" w:rsidRPr="008F60D6">
        <w:rPr>
          <w:rFonts w:ascii="Garamond" w:hAnsi="Garamond" w:cs="Times New Roman"/>
          <w:color w:val="000066"/>
          <w:sz w:val="28"/>
          <w:szCs w:val="28"/>
        </w:rPr>
        <w:t xml:space="preserve"> </w:t>
      </w:r>
      <w:r w:rsidR="002A6DE6" w:rsidRPr="008F60D6">
        <w:rPr>
          <w:rFonts w:ascii="Garamond" w:hAnsi="Garamond" w:cs="Times New Roman"/>
          <w:color w:val="000066"/>
          <w:sz w:val="28"/>
          <w:szCs w:val="28"/>
        </w:rPr>
        <w:t>«</w:t>
      </w:r>
      <w:r w:rsidR="000B0FCB" w:rsidRPr="008F60D6">
        <w:rPr>
          <w:rFonts w:ascii="Garamond" w:hAnsi="Garamond" w:cs="Times New Roman"/>
          <w:i/>
          <w:iCs/>
          <w:color w:val="000066"/>
          <w:sz w:val="28"/>
          <w:szCs w:val="28"/>
        </w:rPr>
        <w:t>i</w:t>
      </w:r>
      <w:r w:rsidR="00841460" w:rsidRPr="008F60D6">
        <w:rPr>
          <w:rFonts w:ascii="Garamond" w:hAnsi="Garamond" w:cs="Times New Roman"/>
          <w:i/>
          <w:iCs/>
          <w:color w:val="000066"/>
          <w:sz w:val="28"/>
          <w:szCs w:val="28"/>
        </w:rPr>
        <w:t xml:space="preserve"> racconti di migrazione nelle Scritture ebraiche sono spesso il luogo in cui si realizza la rivelazione di Dio e in cui si manifesta la sua grazi</w:t>
      </w:r>
      <w:r w:rsidR="00841460" w:rsidRPr="008F60D6">
        <w:rPr>
          <w:rFonts w:ascii="Garamond" w:hAnsi="Garamond" w:cs="Times New Roman"/>
          <w:color w:val="000066"/>
          <w:sz w:val="28"/>
          <w:szCs w:val="28"/>
        </w:rPr>
        <w:t>a</w:t>
      </w:r>
      <w:r w:rsidR="002A6DE6" w:rsidRPr="008F60D6">
        <w:rPr>
          <w:rFonts w:ascii="Garamond" w:hAnsi="Garamond" w:cs="Times New Roman"/>
          <w:color w:val="000066"/>
          <w:sz w:val="28"/>
          <w:szCs w:val="28"/>
        </w:rPr>
        <w:t>»</w:t>
      </w:r>
      <w:r w:rsidR="00BB2AB3" w:rsidRPr="008F60D6">
        <w:rPr>
          <w:rFonts w:ascii="Garamond" w:hAnsi="Garamond" w:cs="Times New Roman"/>
          <w:color w:val="000066"/>
          <w:sz w:val="28"/>
          <w:szCs w:val="28"/>
        </w:rPr>
        <w:t xml:space="preserve"> (cfr. </w:t>
      </w:r>
      <w:proofErr w:type="spellStart"/>
      <w:r w:rsidR="00BB2AB3" w:rsidRPr="008F60D6">
        <w:rPr>
          <w:rFonts w:ascii="Garamond" w:hAnsi="Garamond" w:cs="Times New Roman"/>
          <w:color w:val="000066"/>
          <w:sz w:val="28"/>
          <w:szCs w:val="28"/>
        </w:rPr>
        <w:t>Concilium</w:t>
      </w:r>
      <w:proofErr w:type="spellEnd"/>
      <w:r w:rsidR="00BB2AB3" w:rsidRPr="008F60D6">
        <w:rPr>
          <w:rFonts w:ascii="Garamond" w:hAnsi="Garamond" w:cs="Times New Roman"/>
          <w:color w:val="000066"/>
          <w:sz w:val="28"/>
          <w:szCs w:val="28"/>
        </w:rPr>
        <w:t xml:space="preserve"> 2/2008).</w:t>
      </w:r>
    </w:p>
    <w:p w14:paraId="63D8955C" w14:textId="625FB944" w:rsidR="00C53216" w:rsidRPr="008F60D6" w:rsidRDefault="00CC7370" w:rsidP="003E2260">
      <w:pPr>
        <w:pStyle w:val="Nessunaspaziatura"/>
        <w:ind w:firstLine="708"/>
        <w:jc w:val="both"/>
        <w:rPr>
          <w:rFonts w:ascii="Garamond" w:hAnsi="Garamond" w:cs="Times New Roman"/>
          <w:color w:val="000066"/>
          <w:sz w:val="28"/>
          <w:szCs w:val="28"/>
        </w:rPr>
      </w:pPr>
      <w:r w:rsidRPr="008F60D6">
        <w:rPr>
          <w:rFonts w:ascii="Garamond" w:hAnsi="Garamond" w:cs="Times New Roman"/>
          <w:color w:val="000066"/>
          <w:sz w:val="28"/>
          <w:szCs w:val="28"/>
        </w:rPr>
        <w:t>Per</w:t>
      </w:r>
      <w:r w:rsidR="00C53216" w:rsidRPr="008F60D6">
        <w:rPr>
          <w:rFonts w:ascii="Garamond" w:hAnsi="Garamond" w:cs="Times New Roman"/>
          <w:color w:val="000066"/>
          <w:sz w:val="28"/>
          <w:szCs w:val="28"/>
        </w:rPr>
        <w:t xml:space="preserve"> queste ragioni il Santo Padre nel Messaggio </w:t>
      </w:r>
      <w:r w:rsidR="002B14CC" w:rsidRPr="008F60D6">
        <w:rPr>
          <w:rFonts w:ascii="Garamond" w:hAnsi="Garamond" w:cs="Times New Roman"/>
          <w:color w:val="000066"/>
          <w:sz w:val="28"/>
          <w:szCs w:val="28"/>
        </w:rPr>
        <w:t>di questo anno,</w:t>
      </w:r>
      <w:r w:rsidR="00C53216" w:rsidRPr="008F60D6">
        <w:rPr>
          <w:rFonts w:ascii="Garamond" w:hAnsi="Garamond" w:cs="Times New Roman"/>
          <w:color w:val="000066"/>
          <w:sz w:val="28"/>
          <w:szCs w:val="28"/>
        </w:rPr>
        <w:t xml:space="preserve"> si</w:t>
      </w:r>
      <w:r w:rsidR="0024034A" w:rsidRPr="008F60D6">
        <w:rPr>
          <w:rFonts w:ascii="Garamond" w:hAnsi="Garamond" w:cs="Times New Roman"/>
          <w:color w:val="000066"/>
          <w:sz w:val="28"/>
          <w:szCs w:val="28"/>
        </w:rPr>
        <w:t xml:space="preserve"> è</w:t>
      </w:r>
      <w:r w:rsidR="00C53216" w:rsidRPr="008F60D6">
        <w:rPr>
          <w:rFonts w:ascii="Garamond" w:hAnsi="Garamond" w:cs="Times New Roman"/>
          <w:color w:val="000066"/>
          <w:sz w:val="28"/>
          <w:szCs w:val="28"/>
        </w:rPr>
        <w:t xml:space="preserve"> serv</w:t>
      </w:r>
      <w:r w:rsidR="0024034A" w:rsidRPr="008F60D6">
        <w:rPr>
          <w:rFonts w:ascii="Garamond" w:hAnsi="Garamond" w:cs="Times New Roman"/>
          <w:color w:val="000066"/>
          <w:sz w:val="28"/>
          <w:szCs w:val="28"/>
        </w:rPr>
        <w:t>ito</w:t>
      </w:r>
      <w:r w:rsidR="00C53216" w:rsidRPr="008F60D6">
        <w:rPr>
          <w:rFonts w:ascii="Garamond" w:hAnsi="Garamond" w:cs="Times New Roman"/>
          <w:color w:val="000066"/>
          <w:sz w:val="28"/>
          <w:szCs w:val="28"/>
        </w:rPr>
        <w:t xml:space="preserve"> dell’</w:t>
      </w:r>
      <w:r w:rsidRPr="008F60D6">
        <w:rPr>
          <w:rFonts w:ascii="Garamond" w:hAnsi="Garamond" w:cs="Times New Roman"/>
          <w:color w:val="000066"/>
          <w:sz w:val="28"/>
          <w:szCs w:val="28"/>
        </w:rPr>
        <w:t>analogia dell’</w:t>
      </w:r>
      <w:r w:rsidR="00C53216" w:rsidRPr="008F60D6">
        <w:rPr>
          <w:rFonts w:ascii="Garamond" w:hAnsi="Garamond" w:cs="Times New Roman"/>
          <w:color w:val="000066"/>
          <w:sz w:val="28"/>
          <w:szCs w:val="28"/>
        </w:rPr>
        <w:t>esodo biblico e di quello dei migranti</w:t>
      </w:r>
      <w:r w:rsidRPr="008F60D6">
        <w:rPr>
          <w:rFonts w:ascii="Garamond" w:hAnsi="Garamond" w:cs="Times New Roman"/>
          <w:color w:val="000066"/>
          <w:sz w:val="28"/>
          <w:szCs w:val="28"/>
        </w:rPr>
        <w:t>,</w:t>
      </w:r>
      <w:r w:rsidR="00C53216" w:rsidRPr="008F60D6">
        <w:rPr>
          <w:rFonts w:ascii="Garamond" w:hAnsi="Garamond" w:cs="Times New Roman"/>
          <w:color w:val="000066"/>
          <w:sz w:val="28"/>
          <w:szCs w:val="28"/>
        </w:rPr>
        <w:t xml:space="preserve"> per affermare che «</w:t>
      </w:r>
      <w:r w:rsidR="00C53216" w:rsidRPr="008F60D6">
        <w:rPr>
          <w:rFonts w:ascii="Garamond" w:hAnsi="Garamond" w:cs="Times New Roman"/>
          <w:i/>
          <w:iCs/>
          <w:color w:val="000066"/>
          <w:sz w:val="28"/>
          <w:szCs w:val="28"/>
        </w:rPr>
        <w:t>come il popolo di Israele al tempo di Mosè, i migranti spesso fuggono da situazioni di oppressione e sopruso, di insicurezza e discriminazione, di mancanza di prospettive di sviluppo…e come gli ebrei nel deserto, anche i migranti trovano molti ostacoli nel loro cammino: sono provati dalla sete e dalla fame; sono sfiniti dalle fatiche e dalle malattie; sono tentati dalla disperazione</w:t>
      </w:r>
      <w:r w:rsidR="00C53216" w:rsidRPr="008F60D6">
        <w:rPr>
          <w:rFonts w:ascii="Garamond" w:hAnsi="Garamond" w:cs="Times New Roman"/>
          <w:color w:val="000066"/>
          <w:sz w:val="28"/>
          <w:szCs w:val="28"/>
        </w:rPr>
        <w:t>».</w:t>
      </w:r>
    </w:p>
    <w:p w14:paraId="734D2276" w14:textId="77777777" w:rsidR="00D30B3F" w:rsidRPr="008F60D6" w:rsidRDefault="00D30B3F" w:rsidP="00365365">
      <w:pPr>
        <w:pStyle w:val="Nessunaspaziatura"/>
        <w:ind w:firstLine="708"/>
        <w:jc w:val="both"/>
        <w:rPr>
          <w:rFonts w:ascii="Garamond" w:hAnsi="Garamond" w:cs="Times New Roman"/>
          <w:color w:val="000066"/>
          <w:sz w:val="28"/>
          <w:szCs w:val="28"/>
        </w:rPr>
      </w:pPr>
    </w:p>
    <w:p w14:paraId="4330AFA2" w14:textId="5E8FDF4D" w:rsidR="0000393C" w:rsidRPr="008F60D6" w:rsidRDefault="004F487E" w:rsidP="0000393C">
      <w:pPr>
        <w:pStyle w:val="Nessunaspaziatura"/>
        <w:numPr>
          <w:ilvl w:val="0"/>
          <w:numId w:val="1"/>
        </w:numPr>
        <w:jc w:val="both"/>
        <w:rPr>
          <w:rFonts w:ascii="Garamond" w:hAnsi="Garamond" w:cs="Times New Roman"/>
          <w:b/>
          <w:bCs/>
          <w:color w:val="000066"/>
          <w:sz w:val="28"/>
          <w:szCs w:val="28"/>
        </w:rPr>
      </w:pPr>
      <w:r w:rsidRPr="008F60D6">
        <w:rPr>
          <w:rFonts w:ascii="Garamond" w:hAnsi="Garamond" w:cs="Times New Roman"/>
          <w:b/>
          <w:bCs/>
          <w:color w:val="000066"/>
          <w:sz w:val="28"/>
          <w:szCs w:val="28"/>
        </w:rPr>
        <w:t>L’inizio del</w:t>
      </w:r>
      <w:r w:rsidR="0000393C" w:rsidRPr="008F60D6">
        <w:rPr>
          <w:rFonts w:ascii="Garamond" w:hAnsi="Garamond" w:cs="Times New Roman"/>
          <w:b/>
          <w:bCs/>
          <w:color w:val="000066"/>
          <w:sz w:val="28"/>
          <w:szCs w:val="28"/>
        </w:rPr>
        <w:t xml:space="preserve"> corpus dottrinale magisteriale</w:t>
      </w:r>
    </w:p>
    <w:p w14:paraId="3BED74B3" w14:textId="77777777" w:rsidR="0000393C" w:rsidRPr="008F60D6" w:rsidRDefault="0000393C" w:rsidP="00365365">
      <w:pPr>
        <w:pStyle w:val="Nessunaspaziatura"/>
        <w:ind w:firstLine="708"/>
        <w:jc w:val="both"/>
        <w:rPr>
          <w:rFonts w:ascii="Garamond" w:hAnsi="Garamond" w:cs="Times New Roman"/>
          <w:color w:val="000066"/>
          <w:sz w:val="28"/>
          <w:szCs w:val="28"/>
        </w:rPr>
      </w:pPr>
    </w:p>
    <w:p w14:paraId="5E74A719" w14:textId="31316584" w:rsidR="0000393C" w:rsidRPr="008F60D6" w:rsidRDefault="0000393C" w:rsidP="00365365">
      <w:pPr>
        <w:pStyle w:val="Nessunaspaziatura"/>
        <w:ind w:firstLine="708"/>
        <w:jc w:val="both"/>
        <w:rPr>
          <w:rFonts w:ascii="Garamond" w:hAnsi="Garamond" w:cs="Times New Roman"/>
          <w:color w:val="000066"/>
          <w:sz w:val="28"/>
          <w:szCs w:val="28"/>
        </w:rPr>
      </w:pPr>
      <w:r w:rsidRPr="008F60D6">
        <w:rPr>
          <w:rFonts w:ascii="Garamond" w:hAnsi="Garamond" w:cs="Times New Roman"/>
          <w:color w:val="000066"/>
          <w:sz w:val="28"/>
          <w:szCs w:val="28"/>
        </w:rPr>
        <w:t>Alla luce di questi due punti fermi</w:t>
      </w:r>
      <w:r w:rsidR="00855A47" w:rsidRPr="008F60D6">
        <w:rPr>
          <w:rFonts w:ascii="Garamond" w:hAnsi="Garamond" w:cs="Times New Roman"/>
          <w:color w:val="000066"/>
          <w:sz w:val="28"/>
          <w:szCs w:val="28"/>
        </w:rPr>
        <w:t>,</w:t>
      </w:r>
      <w:r w:rsidRPr="008F60D6">
        <w:rPr>
          <w:rFonts w:ascii="Garamond" w:hAnsi="Garamond" w:cs="Times New Roman"/>
          <w:color w:val="000066"/>
          <w:sz w:val="28"/>
          <w:szCs w:val="28"/>
        </w:rPr>
        <w:t xml:space="preserve"> e cioè dell’essere umano </w:t>
      </w:r>
      <w:r w:rsidRPr="008F60D6">
        <w:rPr>
          <w:rFonts w:ascii="Garamond" w:hAnsi="Garamond" w:cs="Times New Roman"/>
          <w:i/>
          <w:iCs/>
          <w:color w:val="000066"/>
          <w:sz w:val="28"/>
          <w:szCs w:val="28"/>
        </w:rPr>
        <w:t>homo viator</w:t>
      </w:r>
      <w:r w:rsidRPr="008F60D6">
        <w:rPr>
          <w:rFonts w:ascii="Garamond" w:hAnsi="Garamond" w:cs="Times New Roman"/>
          <w:color w:val="000066"/>
          <w:sz w:val="28"/>
          <w:szCs w:val="28"/>
        </w:rPr>
        <w:t xml:space="preserve"> e della mobilità umana intesa anche come luogo teologico, si è articolato il magistero ecclesiale relativo alla questione delle migrazioni.</w:t>
      </w:r>
    </w:p>
    <w:p w14:paraId="33F008D8" w14:textId="77777777" w:rsidR="00F72FF6" w:rsidRPr="008F60D6" w:rsidRDefault="00F72FF6" w:rsidP="00365365">
      <w:pPr>
        <w:pStyle w:val="Nessunaspaziatura"/>
        <w:ind w:firstLine="708"/>
        <w:jc w:val="both"/>
        <w:rPr>
          <w:rFonts w:ascii="Garamond" w:hAnsi="Garamond" w:cs="Times New Roman"/>
          <w:color w:val="000066"/>
          <w:sz w:val="28"/>
          <w:szCs w:val="28"/>
        </w:rPr>
      </w:pPr>
    </w:p>
    <w:p w14:paraId="4FD2AEFF" w14:textId="1B054335" w:rsidR="004E182A" w:rsidRPr="008F60D6" w:rsidRDefault="00787F23" w:rsidP="00365365">
      <w:pPr>
        <w:pStyle w:val="Nessunaspaziatura"/>
        <w:ind w:firstLine="708"/>
        <w:jc w:val="both"/>
        <w:rPr>
          <w:rFonts w:ascii="Garamond" w:hAnsi="Garamond" w:cs="Times New Roman"/>
          <w:color w:val="000066"/>
          <w:sz w:val="28"/>
          <w:szCs w:val="28"/>
        </w:rPr>
      </w:pPr>
      <w:r w:rsidRPr="008F60D6">
        <w:rPr>
          <w:rFonts w:ascii="Garamond" w:hAnsi="Garamond" w:cs="Times New Roman"/>
          <w:color w:val="000066"/>
          <w:sz w:val="28"/>
          <w:szCs w:val="28"/>
        </w:rPr>
        <w:t>A</w:t>
      </w:r>
      <w:r w:rsidR="00B06951" w:rsidRPr="008F60D6">
        <w:rPr>
          <w:rFonts w:ascii="Garamond" w:hAnsi="Garamond" w:cs="Times New Roman"/>
          <w:color w:val="000066"/>
          <w:sz w:val="28"/>
          <w:szCs w:val="28"/>
        </w:rPr>
        <w:t xml:space="preserve">lcuni </w:t>
      </w:r>
      <w:r w:rsidR="004E182A" w:rsidRPr="008F60D6">
        <w:rPr>
          <w:rFonts w:ascii="Garamond" w:hAnsi="Garamond" w:cs="Times New Roman"/>
          <w:color w:val="000066"/>
          <w:sz w:val="28"/>
          <w:szCs w:val="28"/>
        </w:rPr>
        <w:t>fanno risalire</w:t>
      </w:r>
      <w:r w:rsidR="005E7960" w:rsidRPr="008F60D6">
        <w:rPr>
          <w:rFonts w:ascii="Garamond" w:hAnsi="Garamond" w:cs="Times New Roman"/>
          <w:color w:val="000066"/>
          <w:sz w:val="28"/>
          <w:szCs w:val="28"/>
        </w:rPr>
        <w:t xml:space="preserve"> a Pio XII</w:t>
      </w:r>
      <w:r w:rsidR="004E182A" w:rsidRPr="008F60D6">
        <w:rPr>
          <w:rFonts w:ascii="Garamond" w:hAnsi="Garamond" w:cs="Times New Roman"/>
          <w:color w:val="000066"/>
          <w:sz w:val="28"/>
          <w:szCs w:val="28"/>
        </w:rPr>
        <w:t xml:space="preserve"> </w:t>
      </w:r>
      <w:r w:rsidR="00365365" w:rsidRPr="008F60D6">
        <w:rPr>
          <w:rFonts w:ascii="Garamond" w:hAnsi="Garamond" w:cs="Times New Roman"/>
          <w:color w:val="000066"/>
          <w:sz w:val="28"/>
          <w:szCs w:val="28"/>
        </w:rPr>
        <w:t>una</w:t>
      </w:r>
      <w:r w:rsidR="004E182A" w:rsidRPr="008F60D6">
        <w:rPr>
          <w:rFonts w:ascii="Garamond" w:hAnsi="Garamond" w:cs="Times New Roman"/>
          <w:color w:val="000066"/>
          <w:sz w:val="28"/>
          <w:szCs w:val="28"/>
        </w:rPr>
        <w:t xml:space="preserve"> riflessione magisteriale </w:t>
      </w:r>
      <w:r w:rsidR="00365365" w:rsidRPr="008F60D6">
        <w:rPr>
          <w:rFonts w:ascii="Garamond" w:hAnsi="Garamond" w:cs="Times New Roman"/>
          <w:color w:val="000066"/>
          <w:sz w:val="28"/>
          <w:szCs w:val="28"/>
        </w:rPr>
        <w:t xml:space="preserve">ormai matura e organica </w:t>
      </w:r>
      <w:r w:rsidR="005E7960" w:rsidRPr="008F60D6">
        <w:rPr>
          <w:rFonts w:ascii="Garamond" w:hAnsi="Garamond" w:cs="Times New Roman"/>
          <w:color w:val="000066"/>
          <w:sz w:val="28"/>
          <w:szCs w:val="28"/>
        </w:rPr>
        <w:t xml:space="preserve">relativa alle migrazioni, ma i primi interventi della Chiesa nel campo della migrazione risalgono a Leone XIII quando nel 1888 con una lettera </w:t>
      </w:r>
      <w:r w:rsidR="005E7960" w:rsidRPr="008F60D6">
        <w:rPr>
          <w:rFonts w:ascii="Garamond" w:hAnsi="Garamond" w:cs="Times New Roman"/>
          <w:i/>
          <w:iCs/>
          <w:color w:val="000066"/>
          <w:sz w:val="28"/>
          <w:szCs w:val="28"/>
        </w:rPr>
        <w:t xml:space="preserve">Quam </w:t>
      </w:r>
      <w:proofErr w:type="spellStart"/>
      <w:r w:rsidR="005E7960" w:rsidRPr="008F60D6">
        <w:rPr>
          <w:rFonts w:ascii="Garamond" w:hAnsi="Garamond" w:cs="Times New Roman"/>
          <w:i/>
          <w:iCs/>
          <w:color w:val="000066"/>
          <w:sz w:val="28"/>
          <w:szCs w:val="28"/>
        </w:rPr>
        <w:t>aerumnosa</w:t>
      </w:r>
      <w:proofErr w:type="spellEnd"/>
      <w:r w:rsidR="005E7960" w:rsidRPr="008F60D6">
        <w:rPr>
          <w:rFonts w:ascii="Garamond" w:hAnsi="Garamond" w:cs="Times New Roman"/>
          <w:color w:val="000066"/>
          <w:sz w:val="28"/>
          <w:szCs w:val="28"/>
        </w:rPr>
        <w:t xml:space="preserve"> invita</w:t>
      </w:r>
      <w:r w:rsidR="00365365" w:rsidRPr="008F60D6">
        <w:rPr>
          <w:rFonts w:ascii="Garamond" w:hAnsi="Garamond" w:cs="Times New Roman"/>
          <w:color w:val="000066"/>
          <w:sz w:val="28"/>
          <w:szCs w:val="28"/>
        </w:rPr>
        <w:t>va</w:t>
      </w:r>
      <w:r w:rsidR="005E7960" w:rsidRPr="008F60D6">
        <w:rPr>
          <w:rFonts w:ascii="Garamond" w:hAnsi="Garamond" w:cs="Times New Roman"/>
          <w:color w:val="000066"/>
          <w:sz w:val="28"/>
          <w:szCs w:val="28"/>
        </w:rPr>
        <w:t xml:space="preserve"> i vescovi americani ad accogliere nelle loro strutture ecclesiali gli emigrati italiani, rendendo noto che a Piacenza stava sorgendo un nuovo Istituto per la loro assistenza religiosa, sotto la direzione del vescovo Mons. G.B. Scalabrini</w:t>
      </w:r>
      <w:r w:rsidR="00365365" w:rsidRPr="008F60D6">
        <w:rPr>
          <w:rFonts w:ascii="Garamond" w:hAnsi="Garamond" w:cs="Times New Roman"/>
          <w:color w:val="000066"/>
          <w:sz w:val="28"/>
          <w:szCs w:val="28"/>
        </w:rPr>
        <w:t xml:space="preserve">, </w:t>
      </w:r>
      <w:r w:rsidR="005E7960" w:rsidRPr="008F60D6">
        <w:rPr>
          <w:rFonts w:ascii="Garamond" w:hAnsi="Garamond" w:cs="Times New Roman"/>
          <w:color w:val="000066"/>
          <w:sz w:val="28"/>
          <w:szCs w:val="28"/>
        </w:rPr>
        <w:t>canonizzato da papa Francesco</w:t>
      </w:r>
      <w:r w:rsidR="00365365" w:rsidRPr="008F60D6">
        <w:rPr>
          <w:rFonts w:ascii="Garamond" w:hAnsi="Garamond" w:cs="Times New Roman"/>
          <w:color w:val="000066"/>
          <w:sz w:val="28"/>
          <w:szCs w:val="28"/>
        </w:rPr>
        <w:t xml:space="preserve"> il 9 ottobre del 2022. A tal proposito, in occasione dell’Udienza ai pellegrini convenuti per la canonizzazione, Papa Francesco disse che «</w:t>
      </w:r>
      <w:r w:rsidR="00365365" w:rsidRPr="008F60D6">
        <w:rPr>
          <w:rFonts w:ascii="Garamond" w:hAnsi="Garamond" w:cs="Times New Roman"/>
          <w:i/>
          <w:iCs/>
          <w:color w:val="000066"/>
          <w:sz w:val="28"/>
          <w:szCs w:val="28"/>
        </w:rPr>
        <w:t xml:space="preserve">di grande rilevanza fu il suo apostolato a favore degli emigranti italiani. In quel tempo </w:t>
      </w:r>
      <w:proofErr w:type="spellStart"/>
      <w:r w:rsidR="00365365" w:rsidRPr="008F60D6">
        <w:rPr>
          <w:rFonts w:ascii="Garamond" w:hAnsi="Garamond" w:cs="Times New Roman"/>
          <w:i/>
          <w:iCs/>
          <w:color w:val="000066"/>
          <w:sz w:val="28"/>
          <w:szCs w:val="28"/>
        </w:rPr>
        <w:t>ne</w:t>
      </w:r>
      <w:proofErr w:type="spellEnd"/>
      <w:r w:rsidR="00365365" w:rsidRPr="008F60D6">
        <w:rPr>
          <w:rFonts w:ascii="Garamond" w:hAnsi="Garamond" w:cs="Times New Roman"/>
          <w:i/>
          <w:iCs/>
          <w:color w:val="000066"/>
          <w:sz w:val="28"/>
          <w:szCs w:val="28"/>
        </w:rPr>
        <w:t xml:space="preserve"> partivano a migliaia verso le Americhe. Mons. Scalabrini li guardava con lo sguardo di Cristo, di cui ci parla il Vangelo; ad esempio Matteo scrive così: «Vedendo le folle, ne sentì compassione, perché erano stanche e sfinite come pecore che non hanno pastore» (9,36). E si preoccupò con grande carità ed intelligenza pastorale di assicurare ad essi un’adeguata assistenza materiale e spirituale</w:t>
      </w:r>
      <w:r w:rsidR="00365365" w:rsidRPr="008F60D6">
        <w:rPr>
          <w:rFonts w:ascii="Garamond" w:hAnsi="Garamond" w:cs="Times New Roman"/>
          <w:color w:val="000066"/>
          <w:sz w:val="28"/>
          <w:szCs w:val="28"/>
        </w:rPr>
        <w:t xml:space="preserve">… </w:t>
      </w:r>
      <w:r w:rsidR="00365365" w:rsidRPr="008F60D6">
        <w:rPr>
          <w:rFonts w:ascii="Garamond" w:hAnsi="Garamond" w:cs="Times New Roman"/>
          <w:i/>
          <w:iCs/>
          <w:color w:val="000066"/>
          <w:sz w:val="28"/>
          <w:szCs w:val="28"/>
        </w:rPr>
        <w:t>Anche oggi le migrazioni costituiscono una sfida molto importante. Esse mettono in evidenza l’impellente necessità di anteporre la fraternità al rifiuto, la solidarietà all’indifferenza. Oggi ogni battezzato è chiamato a riflettere lo sguardo di Dio verso i fratelli e le sorelle migranti e rifugiati – sono tanti –, a lasciare che il suo sguardo allarghi il nostro sguardo, grazie all’incontro con l’umanità in cammino, attraverso una prossimità concreta, secondo l’esempio del vescovo Scalabrini</w:t>
      </w:r>
      <w:r w:rsidR="00365365" w:rsidRPr="008F60D6">
        <w:rPr>
          <w:rFonts w:ascii="Garamond" w:hAnsi="Garamond" w:cs="Times New Roman"/>
          <w:color w:val="000066"/>
          <w:sz w:val="28"/>
          <w:szCs w:val="28"/>
        </w:rPr>
        <w:t>».</w:t>
      </w:r>
    </w:p>
    <w:p w14:paraId="752D6B7F" w14:textId="77777777" w:rsidR="0032277C" w:rsidRPr="008F60D6" w:rsidRDefault="0032277C" w:rsidP="00A42CC4">
      <w:pPr>
        <w:pStyle w:val="Nessunaspaziatura"/>
        <w:ind w:firstLine="708"/>
        <w:jc w:val="both"/>
        <w:rPr>
          <w:rFonts w:ascii="Garamond" w:hAnsi="Garamond" w:cs="Times New Roman"/>
          <w:color w:val="000066"/>
          <w:sz w:val="28"/>
          <w:szCs w:val="28"/>
        </w:rPr>
      </w:pPr>
    </w:p>
    <w:p w14:paraId="24B212A2" w14:textId="6CC6BAFA" w:rsidR="006D60DD" w:rsidRPr="008F60D6" w:rsidRDefault="005E7960" w:rsidP="003E234C">
      <w:pPr>
        <w:pStyle w:val="Nessunaspaziatura"/>
        <w:ind w:firstLine="708"/>
        <w:jc w:val="both"/>
        <w:rPr>
          <w:rFonts w:ascii="Garamond" w:hAnsi="Garamond" w:cs="Times New Roman"/>
          <w:color w:val="000066"/>
          <w:sz w:val="28"/>
          <w:szCs w:val="28"/>
        </w:rPr>
      </w:pPr>
      <w:r w:rsidRPr="008F60D6">
        <w:rPr>
          <w:rFonts w:ascii="Garamond" w:hAnsi="Garamond" w:cs="Times New Roman"/>
          <w:color w:val="000066"/>
          <w:sz w:val="28"/>
          <w:szCs w:val="28"/>
        </w:rPr>
        <w:t xml:space="preserve">Successivamente, nel 1900, la Segreteria di Stato emanò una circolare </w:t>
      </w:r>
      <w:proofErr w:type="gramStart"/>
      <w:r w:rsidRPr="008F60D6">
        <w:rPr>
          <w:rFonts w:ascii="Garamond" w:hAnsi="Garamond" w:cs="Times New Roman"/>
          <w:i/>
          <w:iCs/>
          <w:color w:val="000066"/>
          <w:sz w:val="28"/>
          <w:szCs w:val="28"/>
        </w:rPr>
        <w:t>E’</w:t>
      </w:r>
      <w:proofErr w:type="gramEnd"/>
      <w:r w:rsidRPr="008F60D6">
        <w:rPr>
          <w:rFonts w:ascii="Garamond" w:hAnsi="Garamond" w:cs="Times New Roman"/>
          <w:i/>
          <w:iCs/>
          <w:color w:val="000066"/>
          <w:sz w:val="28"/>
          <w:szCs w:val="28"/>
        </w:rPr>
        <w:t xml:space="preserve"> noto come l’emigrazione temporanea</w:t>
      </w:r>
      <w:r w:rsidRPr="008F60D6">
        <w:rPr>
          <w:rFonts w:ascii="Garamond" w:hAnsi="Garamond" w:cs="Times New Roman"/>
          <w:color w:val="000066"/>
          <w:sz w:val="28"/>
          <w:szCs w:val="28"/>
        </w:rPr>
        <w:t xml:space="preserve"> in cui si invitavano i vescovi italiani ad interessarsi dei </w:t>
      </w:r>
      <w:r w:rsidRPr="008F60D6">
        <w:rPr>
          <w:rFonts w:ascii="Garamond" w:hAnsi="Garamond" w:cs="Times New Roman"/>
          <w:i/>
          <w:iCs/>
          <w:color w:val="000066"/>
          <w:sz w:val="28"/>
          <w:szCs w:val="28"/>
        </w:rPr>
        <w:t>numerosi migranti stagionali</w:t>
      </w:r>
      <w:r w:rsidRPr="008F60D6">
        <w:rPr>
          <w:rFonts w:ascii="Garamond" w:hAnsi="Garamond" w:cs="Times New Roman"/>
          <w:color w:val="000066"/>
          <w:sz w:val="28"/>
          <w:szCs w:val="28"/>
        </w:rPr>
        <w:t>, sia nella fase di partenza che in quella di ritorno. Sarà questo l’anno in cui il vescovo di Cremona, mons. Geremia Bonomelli, costituirà l’Opera di assistenza agli operai italiani emigrati in Europa e che terminerà nel 1927.</w:t>
      </w:r>
      <w:r w:rsidR="003E234C" w:rsidRPr="008F60D6">
        <w:rPr>
          <w:rFonts w:ascii="Garamond" w:hAnsi="Garamond" w:cs="Times New Roman"/>
          <w:color w:val="000066"/>
          <w:sz w:val="28"/>
          <w:szCs w:val="28"/>
        </w:rPr>
        <w:t xml:space="preserve"> </w:t>
      </w:r>
      <w:r w:rsidRPr="008F60D6">
        <w:rPr>
          <w:rFonts w:ascii="Garamond" w:hAnsi="Garamond" w:cs="Times New Roman"/>
          <w:color w:val="000066"/>
          <w:sz w:val="28"/>
          <w:szCs w:val="28"/>
        </w:rPr>
        <w:t>Dal pontificato di Pio X (1903-1914) a quello di Pio XI (1922-1939), passando per quello di Benedetto XV (1914-1922), l’attenzione ai migranti subirà una ri</w:t>
      </w:r>
      <w:r w:rsidR="007B6982" w:rsidRPr="008F60D6">
        <w:rPr>
          <w:rFonts w:ascii="Garamond" w:hAnsi="Garamond" w:cs="Times New Roman"/>
          <w:color w:val="000066"/>
          <w:sz w:val="28"/>
          <w:szCs w:val="28"/>
        </w:rPr>
        <w:t>modulazione</w:t>
      </w:r>
      <w:r w:rsidRPr="008F60D6">
        <w:rPr>
          <w:rFonts w:ascii="Garamond" w:hAnsi="Garamond" w:cs="Times New Roman"/>
          <w:color w:val="000066"/>
          <w:sz w:val="28"/>
          <w:szCs w:val="28"/>
        </w:rPr>
        <w:t xml:space="preserve"> a causa dei conflitti mondiali che si stavano preparando e che si consumarono</w:t>
      </w:r>
      <w:r w:rsidR="004F7AD5" w:rsidRPr="008F60D6">
        <w:rPr>
          <w:rFonts w:ascii="Garamond" w:hAnsi="Garamond" w:cs="Times New Roman"/>
          <w:color w:val="000066"/>
          <w:sz w:val="28"/>
          <w:szCs w:val="28"/>
        </w:rPr>
        <w:t>,</w:t>
      </w:r>
      <w:r w:rsidR="00C962BC" w:rsidRPr="008F60D6">
        <w:rPr>
          <w:rFonts w:ascii="Garamond" w:hAnsi="Garamond" w:cs="Times New Roman"/>
          <w:color w:val="000066"/>
          <w:sz w:val="28"/>
          <w:szCs w:val="28"/>
        </w:rPr>
        <w:t xml:space="preserve"> </w:t>
      </w:r>
      <w:r w:rsidR="004F7AD5" w:rsidRPr="008F60D6">
        <w:rPr>
          <w:rFonts w:ascii="Garamond" w:hAnsi="Garamond" w:cs="Times New Roman"/>
          <w:color w:val="000066"/>
          <w:sz w:val="28"/>
          <w:szCs w:val="28"/>
        </w:rPr>
        <w:t>motivo per cui</w:t>
      </w:r>
      <w:r w:rsidR="00C962BC" w:rsidRPr="008F60D6">
        <w:rPr>
          <w:rFonts w:ascii="Garamond" w:hAnsi="Garamond" w:cs="Times New Roman"/>
          <w:color w:val="000066"/>
          <w:sz w:val="28"/>
          <w:szCs w:val="28"/>
        </w:rPr>
        <w:t xml:space="preserve"> le attenzioni </w:t>
      </w:r>
      <w:r w:rsidR="00B8224D" w:rsidRPr="008F60D6">
        <w:rPr>
          <w:rFonts w:ascii="Garamond" w:hAnsi="Garamond" w:cs="Times New Roman"/>
          <w:color w:val="000066"/>
          <w:sz w:val="28"/>
          <w:szCs w:val="28"/>
        </w:rPr>
        <w:t>erano</w:t>
      </w:r>
      <w:r w:rsidR="00C962BC" w:rsidRPr="008F60D6">
        <w:rPr>
          <w:rFonts w:ascii="Garamond" w:hAnsi="Garamond" w:cs="Times New Roman"/>
          <w:color w:val="000066"/>
          <w:sz w:val="28"/>
          <w:szCs w:val="28"/>
        </w:rPr>
        <w:t xml:space="preserve"> per i prigionieri e per chi era in guerra</w:t>
      </w:r>
      <w:r w:rsidRPr="008F60D6">
        <w:rPr>
          <w:rFonts w:ascii="Garamond" w:hAnsi="Garamond" w:cs="Times New Roman"/>
          <w:color w:val="000066"/>
          <w:sz w:val="28"/>
          <w:szCs w:val="28"/>
        </w:rPr>
        <w:t>.</w:t>
      </w:r>
    </w:p>
    <w:p w14:paraId="177CCFF3" w14:textId="6A77A6DD" w:rsidR="008E6E34" w:rsidRPr="008F60D6" w:rsidRDefault="00F50F4E" w:rsidP="00244D85">
      <w:pPr>
        <w:pStyle w:val="Nessunaspaziatura"/>
        <w:ind w:firstLine="708"/>
        <w:jc w:val="both"/>
        <w:rPr>
          <w:rFonts w:ascii="Garamond" w:hAnsi="Garamond" w:cs="Times New Roman"/>
          <w:color w:val="000066"/>
          <w:sz w:val="28"/>
          <w:szCs w:val="28"/>
        </w:rPr>
      </w:pPr>
      <w:r w:rsidRPr="008F60D6">
        <w:rPr>
          <w:rFonts w:ascii="Garamond" w:hAnsi="Garamond" w:cs="Times New Roman"/>
          <w:color w:val="000066"/>
          <w:sz w:val="28"/>
          <w:szCs w:val="28"/>
        </w:rPr>
        <w:lastRenderedPageBreak/>
        <w:t>D</w:t>
      </w:r>
      <w:r w:rsidR="006D60DD" w:rsidRPr="008F60D6">
        <w:rPr>
          <w:rFonts w:ascii="Garamond" w:hAnsi="Garamond" w:cs="Times New Roman"/>
          <w:color w:val="000066"/>
          <w:sz w:val="28"/>
          <w:szCs w:val="28"/>
        </w:rPr>
        <w:t xml:space="preserve">opo la Prima guerra mondiale </w:t>
      </w:r>
      <w:r w:rsidR="000D7752" w:rsidRPr="008F60D6">
        <w:rPr>
          <w:rFonts w:ascii="Garamond" w:hAnsi="Garamond" w:cs="Times New Roman"/>
          <w:color w:val="000066"/>
          <w:sz w:val="28"/>
          <w:szCs w:val="28"/>
        </w:rPr>
        <w:t xml:space="preserve">ci fu </w:t>
      </w:r>
      <w:r w:rsidR="006D60DD" w:rsidRPr="008F60D6">
        <w:rPr>
          <w:rFonts w:ascii="Garamond" w:hAnsi="Garamond" w:cs="Times New Roman"/>
          <w:color w:val="000066"/>
          <w:sz w:val="28"/>
          <w:szCs w:val="28"/>
        </w:rPr>
        <w:t xml:space="preserve">un netto cambiamento nelle politiche concernenti l’immigrazione. </w:t>
      </w:r>
      <w:r w:rsidR="000E19B0" w:rsidRPr="008F60D6">
        <w:rPr>
          <w:rFonts w:ascii="Garamond" w:hAnsi="Garamond" w:cs="Times New Roman"/>
          <w:color w:val="000066"/>
          <w:sz w:val="28"/>
          <w:szCs w:val="28"/>
        </w:rPr>
        <w:t>Infatti, s</w:t>
      </w:r>
      <w:r w:rsidR="006D60DD" w:rsidRPr="008F60D6">
        <w:rPr>
          <w:rFonts w:ascii="Garamond" w:hAnsi="Garamond" w:cs="Times New Roman"/>
          <w:color w:val="000066"/>
          <w:sz w:val="28"/>
          <w:szCs w:val="28"/>
        </w:rPr>
        <w:t xml:space="preserve">e fino ad allora era prevalso </w:t>
      </w:r>
      <w:r w:rsidR="000E19B0" w:rsidRPr="008F60D6">
        <w:rPr>
          <w:rFonts w:ascii="Garamond" w:hAnsi="Garamond" w:cs="Times New Roman"/>
          <w:color w:val="000066"/>
          <w:sz w:val="28"/>
          <w:szCs w:val="28"/>
        </w:rPr>
        <w:t>(</w:t>
      </w:r>
      <w:r w:rsidR="006D60DD" w:rsidRPr="008F60D6">
        <w:rPr>
          <w:rFonts w:ascii="Garamond" w:hAnsi="Garamond" w:cs="Times New Roman"/>
          <w:color w:val="000066"/>
          <w:sz w:val="28"/>
          <w:szCs w:val="28"/>
        </w:rPr>
        <w:t>salvo che in parte dell’Asia</w:t>
      </w:r>
      <w:r w:rsidR="000E19B0" w:rsidRPr="008F60D6">
        <w:rPr>
          <w:rFonts w:ascii="Garamond" w:hAnsi="Garamond" w:cs="Times New Roman"/>
          <w:color w:val="000066"/>
          <w:sz w:val="28"/>
          <w:szCs w:val="28"/>
        </w:rPr>
        <w:t>)</w:t>
      </w:r>
      <w:r w:rsidR="006D60DD" w:rsidRPr="008F60D6">
        <w:rPr>
          <w:rFonts w:ascii="Garamond" w:hAnsi="Garamond" w:cs="Times New Roman"/>
          <w:color w:val="000066"/>
          <w:sz w:val="28"/>
          <w:szCs w:val="28"/>
        </w:rPr>
        <w:t xml:space="preserve">, un orientamento favorevole secondo il quale </w:t>
      </w:r>
      <w:r w:rsidR="000E19B0" w:rsidRPr="008F60D6">
        <w:rPr>
          <w:rFonts w:ascii="Garamond" w:hAnsi="Garamond" w:cs="Times New Roman"/>
          <w:color w:val="000066"/>
          <w:sz w:val="28"/>
          <w:szCs w:val="28"/>
        </w:rPr>
        <w:t>bastava</w:t>
      </w:r>
      <w:r w:rsidR="006D60DD" w:rsidRPr="008F60D6">
        <w:rPr>
          <w:rFonts w:ascii="Garamond" w:hAnsi="Garamond" w:cs="Times New Roman"/>
          <w:color w:val="000066"/>
          <w:sz w:val="28"/>
          <w:szCs w:val="28"/>
        </w:rPr>
        <w:t xml:space="preserve"> regola</w:t>
      </w:r>
      <w:r w:rsidR="000E19B0" w:rsidRPr="008F60D6">
        <w:rPr>
          <w:rFonts w:ascii="Garamond" w:hAnsi="Garamond" w:cs="Times New Roman"/>
          <w:color w:val="000066"/>
          <w:sz w:val="28"/>
          <w:szCs w:val="28"/>
        </w:rPr>
        <w:t>rla</w:t>
      </w:r>
      <w:r w:rsidR="006D60DD" w:rsidRPr="008F60D6">
        <w:rPr>
          <w:rFonts w:ascii="Garamond" w:hAnsi="Garamond" w:cs="Times New Roman"/>
          <w:color w:val="000066"/>
          <w:sz w:val="28"/>
          <w:szCs w:val="28"/>
        </w:rPr>
        <w:t xml:space="preserve"> ma non contrasta</w:t>
      </w:r>
      <w:r w:rsidR="00C37635" w:rsidRPr="008F60D6">
        <w:rPr>
          <w:rFonts w:ascii="Garamond" w:hAnsi="Garamond" w:cs="Times New Roman"/>
          <w:color w:val="000066"/>
          <w:sz w:val="28"/>
          <w:szCs w:val="28"/>
        </w:rPr>
        <w:t>rl</w:t>
      </w:r>
      <w:r w:rsidR="006D60DD" w:rsidRPr="008F60D6">
        <w:rPr>
          <w:rFonts w:ascii="Garamond" w:hAnsi="Garamond" w:cs="Times New Roman"/>
          <w:color w:val="000066"/>
          <w:sz w:val="28"/>
          <w:szCs w:val="28"/>
        </w:rPr>
        <w:t xml:space="preserve">a </w:t>
      </w:r>
      <w:r w:rsidR="000E19B0" w:rsidRPr="008F60D6">
        <w:rPr>
          <w:rFonts w:ascii="Garamond" w:hAnsi="Garamond" w:cs="Times New Roman"/>
          <w:color w:val="000066"/>
          <w:sz w:val="28"/>
          <w:szCs w:val="28"/>
        </w:rPr>
        <w:t>(</w:t>
      </w:r>
      <w:r w:rsidR="006D60DD" w:rsidRPr="008F60D6">
        <w:rPr>
          <w:rFonts w:ascii="Garamond" w:hAnsi="Garamond" w:cs="Times New Roman"/>
          <w:color w:val="000066"/>
          <w:sz w:val="28"/>
          <w:szCs w:val="28"/>
        </w:rPr>
        <w:t xml:space="preserve">addirittura non di rado </w:t>
      </w:r>
      <w:r w:rsidR="000E19B0" w:rsidRPr="008F60D6">
        <w:rPr>
          <w:rFonts w:ascii="Garamond" w:hAnsi="Garamond" w:cs="Times New Roman"/>
          <w:color w:val="000066"/>
          <w:sz w:val="28"/>
          <w:szCs w:val="28"/>
        </w:rPr>
        <w:t xml:space="preserve">era anche </w:t>
      </w:r>
      <w:r w:rsidR="006D60DD" w:rsidRPr="008F60D6">
        <w:rPr>
          <w:rFonts w:ascii="Garamond" w:hAnsi="Garamond" w:cs="Times New Roman"/>
          <w:color w:val="000066"/>
          <w:sz w:val="28"/>
          <w:szCs w:val="28"/>
        </w:rPr>
        <w:t>incentivata</w:t>
      </w:r>
      <w:r w:rsidR="000E19B0" w:rsidRPr="008F60D6">
        <w:rPr>
          <w:rFonts w:ascii="Garamond" w:hAnsi="Garamond" w:cs="Times New Roman"/>
          <w:color w:val="000066"/>
          <w:sz w:val="28"/>
          <w:szCs w:val="28"/>
        </w:rPr>
        <w:t>)</w:t>
      </w:r>
      <w:r w:rsidR="006D60DD" w:rsidRPr="008F60D6">
        <w:rPr>
          <w:rFonts w:ascii="Garamond" w:hAnsi="Garamond" w:cs="Times New Roman"/>
          <w:color w:val="000066"/>
          <w:sz w:val="28"/>
          <w:szCs w:val="28"/>
        </w:rPr>
        <w:t xml:space="preserve">, dopo la Grande guerra si </w:t>
      </w:r>
      <w:r w:rsidR="00987EBA" w:rsidRPr="008F60D6">
        <w:rPr>
          <w:rFonts w:ascii="Garamond" w:hAnsi="Garamond" w:cs="Times New Roman"/>
          <w:color w:val="000066"/>
          <w:sz w:val="28"/>
          <w:szCs w:val="28"/>
        </w:rPr>
        <w:t>diffuse</w:t>
      </w:r>
      <w:r w:rsidR="006D60DD" w:rsidRPr="008F60D6">
        <w:rPr>
          <w:rFonts w:ascii="Garamond" w:hAnsi="Garamond" w:cs="Times New Roman"/>
          <w:color w:val="000066"/>
          <w:sz w:val="28"/>
          <w:szCs w:val="28"/>
        </w:rPr>
        <w:t xml:space="preserve"> progressivamente l’orientamento opposto.</w:t>
      </w:r>
    </w:p>
    <w:p w14:paraId="27586D47" w14:textId="77777777" w:rsidR="007D218C" w:rsidRPr="008F60D6" w:rsidRDefault="007D218C" w:rsidP="00244D85">
      <w:pPr>
        <w:pStyle w:val="Nessunaspaziatura"/>
        <w:ind w:firstLine="708"/>
        <w:jc w:val="both"/>
        <w:rPr>
          <w:rFonts w:ascii="Garamond" w:hAnsi="Garamond" w:cs="Times New Roman"/>
          <w:color w:val="000066"/>
          <w:sz w:val="28"/>
          <w:szCs w:val="28"/>
        </w:rPr>
      </w:pPr>
    </w:p>
    <w:p w14:paraId="0C5DA038" w14:textId="3DBD6F02" w:rsidR="00CD700A" w:rsidRPr="008F60D6" w:rsidRDefault="006F7A3A" w:rsidP="00244D85">
      <w:pPr>
        <w:pStyle w:val="Nessunaspaziatura"/>
        <w:ind w:firstLine="708"/>
        <w:jc w:val="both"/>
        <w:rPr>
          <w:rFonts w:ascii="Garamond" w:hAnsi="Garamond" w:cs="Times New Roman"/>
          <w:color w:val="000066"/>
          <w:sz w:val="28"/>
          <w:szCs w:val="28"/>
        </w:rPr>
      </w:pPr>
      <w:r w:rsidRPr="008F60D6">
        <w:rPr>
          <w:rFonts w:ascii="Garamond" w:hAnsi="Garamond" w:cs="Times New Roman"/>
          <w:color w:val="000066"/>
          <w:sz w:val="28"/>
          <w:szCs w:val="28"/>
        </w:rPr>
        <w:t>Ora, m</w:t>
      </w:r>
      <w:r w:rsidR="008E6E34" w:rsidRPr="008F60D6">
        <w:rPr>
          <w:rFonts w:ascii="Garamond" w:hAnsi="Garamond" w:cs="Times New Roman"/>
          <w:color w:val="000066"/>
          <w:sz w:val="28"/>
          <w:szCs w:val="28"/>
        </w:rPr>
        <w:t>entre l</w:t>
      </w:r>
      <w:r w:rsidR="006D60DD" w:rsidRPr="008F60D6">
        <w:rPr>
          <w:rFonts w:ascii="Garamond" w:hAnsi="Garamond" w:cs="Times New Roman"/>
          <w:color w:val="000066"/>
          <w:sz w:val="28"/>
          <w:szCs w:val="28"/>
        </w:rPr>
        <w:t>’apertura caratteristica del passato era legata all’idea che l’immigrazione fosse</w:t>
      </w:r>
      <w:r w:rsidR="008E6E34" w:rsidRPr="008F60D6">
        <w:rPr>
          <w:rFonts w:ascii="Garamond" w:hAnsi="Garamond" w:cs="Times New Roman"/>
          <w:color w:val="000066"/>
          <w:sz w:val="28"/>
          <w:szCs w:val="28"/>
        </w:rPr>
        <w:t xml:space="preserve"> comunque</w:t>
      </w:r>
      <w:r w:rsidR="006D60DD" w:rsidRPr="008F60D6">
        <w:rPr>
          <w:rFonts w:ascii="Garamond" w:hAnsi="Garamond" w:cs="Times New Roman"/>
          <w:color w:val="000066"/>
          <w:sz w:val="28"/>
          <w:szCs w:val="28"/>
        </w:rPr>
        <w:t xml:space="preserve"> vantaggiosa per il Paese ospite</w:t>
      </w:r>
      <w:r w:rsidR="008E6E34" w:rsidRPr="008F60D6">
        <w:rPr>
          <w:rFonts w:ascii="Garamond" w:hAnsi="Garamond" w:cs="Times New Roman"/>
          <w:color w:val="000066"/>
          <w:sz w:val="28"/>
          <w:szCs w:val="28"/>
        </w:rPr>
        <w:t>,</w:t>
      </w:r>
      <w:r w:rsidR="006D60DD" w:rsidRPr="008F60D6">
        <w:rPr>
          <w:rFonts w:ascii="Garamond" w:hAnsi="Garamond" w:cs="Times New Roman"/>
          <w:color w:val="000066"/>
          <w:sz w:val="28"/>
          <w:szCs w:val="28"/>
        </w:rPr>
        <w:t xml:space="preserve"> </w:t>
      </w:r>
      <w:r w:rsidR="008E6E34" w:rsidRPr="008F60D6">
        <w:rPr>
          <w:rFonts w:ascii="Garamond" w:hAnsi="Garamond" w:cs="Times New Roman"/>
          <w:color w:val="000066"/>
          <w:sz w:val="28"/>
          <w:szCs w:val="28"/>
        </w:rPr>
        <w:t>d</w:t>
      </w:r>
      <w:r w:rsidR="006D60DD" w:rsidRPr="008F60D6">
        <w:rPr>
          <w:rFonts w:ascii="Garamond" w:hAnsi="Garamond" w:cs="Times New Roman"/>
          <w:color w:val="000066"/>
          <w:sz w:val="28"/>
          <w:szCs w:val="28"/>
        </w:rPr>
        <w:t>opo la Prima guerra mondiale si diffus</w:t>
      </w:r>
      <w:r w:rsidR="008E6E34" w:rsidRPr="008F60D6">
        <w:rPr>
          <w:rFonts w:ascii="Garamond" w:hAnsi="Garamond" w:cs="Times New Roman"/>
          <w:color w:val="000066"/>
          <w:sz w:val="28"/>
          <w:szCs w:val="28"/>
        </w:rPr>
        <w:t>e</w:t>
      </w:r>
      <w:r w:rsidR="006D60DD" w:rsidRPr="008F60D6">
        <w:rPr>
          <w:rFonts w:ascii="Garamond" w:hAnsi="Garamond" w:cs="Times New Roman"/>
          <w:color w:val="000066"/>
          <w:sz w:val="28"/>
          <w:szCs w:val="28"/>
        </w:rPr>
        <w:t xml:space="preserve"> la convinzione </w:t>
      </w:r>
      <w:r w:rsidR="00CD700A" w:rsidRPr="008F60D6">
        <w:rPr>
          <w:rFonts w:ascii="Garamond" w:hAnsi="Garamond" w:cs="Times New Roman"/>
          <w:color w:val="000066"/>
          <w:sz w:val="28"/>
          <w:szCs w:val="28"/>
        </w:rPr>
        <w:t>che</w:t>
      </w:r>
      <w:r w:rsidR="006D60DD" w:rsidRPr="008F60D6">
        <w:rPr>
          <w:rFonts w:ascii="Garamond" w:hAnsi="Garamond" w:cs="Times New Roman"/>
          <w:color w:val="000066"/>
          <w:sz w:val="28"/>
          <w:szCs w:val="28"/>
        </w:rPr>
        <w:t xml:space="preserve"> </w:t>
      </w:r>
      <w:r w:rsidR="00CD700A" w:rsidRPr="008F60D6">
        <w:rPr>
          <w:rFonts w:ascii="Garamond" w:hAnsi="Garamond" w:cs="Times New Roman"/>
          <w:color w:val="000066"/>
          <w:sz w:val="28"/>
          <w:szCs w:val="28"/>
        </w:rPr>
        <w:t>l</w:t>
      </w:r>
      <w:r w:rsidR="006D60DD" w:rsidRPr="008F60D6">
        <w:rPr>
          <w:rFonts w:ascii="Garamond" w:hAnsi="Garamond" w:cs="Times New Roman"/>
          <w:color w:val="000066"/>
          <w:sz w:val="28"/>
          <w:szCs w:val="28"/>
        </w:rPr>
        <w:t xml:space="preserve">’immigrazione </w:t>
      </w:r>
      <w:r w:rsidR="00CD700A" w:rsidRPr="008F60D6">
        <w:rPr>
          <w:rFonts w:ascii="Garamond" w:hAnsi="Garamond" w:cs="Times New Roman"/>
          <w:color w:val="000066"/>
          <w:sz w:val="28"/>
          <w:szCs w:val="28"/>
        </w:rPr>
        <w:t xml:space="preserve">fosse </w:t>
      </w:r>
      <w:r w:rsidR="006D60DD" w:rsidRPr="008F60D6">
        <w:rPr>
          <w:rFonts w:ascii="Garamond" w:hAnsi="Garamond" w:cs="Times New Roman"/>
          <w:color w:val="000066"/>
          <w:sz w:val="28"/>
          <w:szCs w:val="28"/>
        </w:rPr>
        <w:t>addirittura svantaggiosa.</w:t>
      </w:r>
      <w:r w:rsidR="00CD700A" w:rsidRPr="008F60D6">
        <w:rPr>
          <w:rFonts w:ascii="Garamond" w:hAnsi="Garamond" w:cs="Times New Roman"/>
          <w:color w:val="000066"/>
          <w:sz w:val="28"/>
          <w:szCs w:val="28"/>
        </w:rPr>
        <w:t xml:space="preserve"> E</w:t>
      </w:r>
      <w:r w:rsidR="006D60DD" w:rsidRPr="008F60D6">
        <w:rPr>
          <w:rFonts w:ascii="Garamond" w:hAnsi="Garamond" w:cs="Times New Roman"/>
          <w:color w:val="000066"/>
          <w:sz w:val="28"/>
          <w:szCs w:val="28"/>
        </w:rPr>
        <w:t xml:space="preserve"> </w:t>
      </w:r>
      <w:r w:rsidR="00CD700A" w:rsidRPr="008F60D6">
        <w:rPr>
          <w:rFonts w:ascii="Garamond" w:hAnsi="Garamond" w:cs="Times New Roman"/>
          <w:color w:val="000066"/>
          <w:sz w:val="28"/>
          <w:szCs w:val="28"/>
        </w:rPr>
        <w:t>d</w:t>
      </w:r>
      <w:r w:rsidR="006D60DD" w:rsidRPr="008F60D6">
        <w:rPr>
          <w:rFonts w:ascii="Garamond" w:hAnsi="Garamond" w:cs="Times New Roman"/>
          <w:color w:val="000066"/>
          <w:sz w:val="28"/>
          <w:szCs w:val="28"/>
        </w:rPr>
        <w:t>a ciò</w:t>
      </w:r>
      <w:r w:rsidR="00CD700A" w:rsidRPr="008F60D6">
        <w:rPr>
          <w:rFonts w:ascii="Garamond" w:hAnsi="Garamond" w:cs="Times New Roman"/>
          <w:color w:val="000066"/>
          <w:sz w:val="28"/>
          <w:szCs w:val="28"/>
        </w:rPr>
        <w:t xml:space="preserve"> ovviamente, scaturirono</w:t>
      </w:r>
      <w:r w:rsidR="006D60DD" w:rsidRPr="008F60D6">
        <w:rPr>
          <w:rFonts w:ascii="Garamond" w:hAnsi="Garamond" w:cs="Times New Roman"/>
          <w:color w:val="000066"/>
          <w:sz w:val="28"/>
          <w:szCs w:val="28"/>
        </w:rPr>
        <w:t xml:space="preserve"> politiche sempre più restrittive. </w:t>
      </w:r>
      <w:r w:rsidR="00CD700A" w:rsidRPr="008F60D6">
        <w:rPr>
          <w:rFonts w:ascii="Garamond" w:hAnsi="Garamond" w:cs="Times New Roman"/>
          <w:color w:val="000066"/>
          <w:sz w:val="28"/>
          <w:szCs w:val="28"/>
        </w:rPr>
        <w:t>Fino a</w:t>
      </w:r>
      <w:r w:rsidR="006D60DD" w:rsidRPr="008F60D6">
        <w:rPr>
          <w:rFonts w:ascii="Garamond" w:hAnsi="Garamond" w:cs="Times New Roman"/>
          <w:color w:val="000066"/>
          <w:sz w:val="28"/>
          <w:szCs w:val="28"/>
        </w:rPr>
        <w:t xml:space="preserve"> metà del Novecento</w:t>
      </w:r>
      <w:r w:rsidR="00CD700A" w:rsidRPr="008F60D6">
        <w:rPr>
          <w:rFonts w:ascii="Garamond" w:hAnsi="Garamond" w:cs="Times New Roman"/>
          <w:color w:val="000066"/>
          <w:sz w:val="28"/>
          <w:szCs w:val="28"/>
        </w:rPr>
        <w:t xml:space="preserve"> perché, invero,</w:t>
      </w:r>
      <w:r w:rsidR="006D60DD" w:rsidRPr="008F60D6">
        <w:rPr>
          <w:rFonts w:ascii="Garamond" w:hAnsi="Garamond" w:cs="Times New Roman"/>
          <w:color w:val="000066"/>
          <w:sz w:val="28"/>
          <w:szCs w:val="28"/>
        </w:rPr>
        <w:t xml:space="preserve"> </w:t>
      </w:r>
      <w:r w:rsidR="00CD700A" w:rsidRPr="008F60D6">
        <w:rPr>
          <w:rFonts w:ascii="Garamond" w:hAnsi="Garamond" w:cs="Times New Roman"/>
          <w:color w:val="000066"/>
          <w:sz w:val="28"/>
          <w:szCs w:val="28"/>
        </w:rPr>
        <w:t>il crimine</w:t>
      </w:r>
      <w:r w:rsidR="006D60DD" w:rsidRPr="008F60D6">
        <w:rPr>
          <w:rFonts w:ascii="Garamond" w:hAnsi="Garamond" w:cs="Times New Roman"/>
          <w:color w:val="000066"/>
          <w:sz w:val="28"/>
          <w:szCs w:val="28"/>
        </w:rPr>
        <w:t xml:space="preserve"> </w:t>
      </w:r>
      <w:r w:rsidR="00CD700A" w:rsidRPr="008F60D6">
        <w:rPr>
          <w:rFonts w:ascii="Garamond" w:hAnsi="Garamond" w:cs="Times New Roman"/>
          <w:color w:val="000066"/>
          <w:sz w:val="28"/>
          <w:szCs w:val="28"/>
        </w:rPr>
        <w:t>della deportazione, pose</w:t>
      </w:r>
      <w:r w:rsidR="006D60DD" w:rsidRPr="008F60D6">
        <w:rPr>
          <w:rFonts w:ascii="Garamond" w:hAnsi="Garamond" w:cs="Times New Roman"/>
          <w:color w:val="000066"/>
          <w:sz w:val="28"/>
          <w:szCs w:val="28"/>
        </w:rPr>
        <w:t xml:space="preserve"> particolar</w:t>
      </w:r>
      <w:r w:rsidR="00CD700A" w:rsidRPr="008F60D6">
        <w:rPr>
          <w:rFonts w:ascii="Garamond" w:hAnsi="Garamond" w:cs="Times New Roman"/>
          <w:color w:val="000066"/>
          <w:sz w:val="28"/>
          <w:szCs w:val="28"/>
        </w:rPr>
        <w:t>i</w:t>
      </w:r>
      <w:r w:rsidR="006D60DD" w:rsidRPr="008F60D6">
        <w:rPr>
          <w:rFonts w:ascii="Garamond" w:hAnsi="Garamond" w:cs="Times New Roman"/>
          <w:color w:val="000066"/>
          <w:sz w:val="28"/>
          <w:szCs w:val="28"/>
        </w:rPr>
        <w:t xml:space="preserve"> forma d’immigrazione sotto la tutela del diritto internazionale</w:t>
      </w:r>
      <w:r w:rsidR="002E6A14" w:rsidRPr="008F60D6">
        <w:rPr>
          <w:rFonts w:ascii="Garamond" w:hAnsi="Garamond" w:cs="Times New Roman"/>
          <w:color w:val="000066"/>
          <w:sz w:val="28"/>
          <w:szCs w:val="28"/>
        </w:rPr>
        <w:t xml:space="preserve"> (cfr. </w:t>
      </w:r>
      <w:r w:rsidR="006D60DD" w:rsidRPr="008F60D6">
        <w:rPr>
          <w:rFonts w:ascii="Garamond" w:hAnsi="Garamond" w:cs="Times New Roman"/>
          <w:color w:val="000066"/>
          <w:sz w:val="28"/>
          <w:szCs w:val="28"/>
        </w:rPr>
        <w:t>Convenzione di Ginevra sui rifugiati</w:t>
      </w:r>
      <w:r w:rsidR="002E6A14" w:rsidRPr="008F60D6">
        <w:rPr>
          <w:rFonts w:ascii="Garamond" w:hAnsi="Garamond" w:cs="Times New Roman"/>
          <w:color w:val="000066"/>
          <w:sz w:val="28"/>
          <w:szCs w:val="28"/>
        </w:rPr>
        <w:t>).</w:t>
      </w:r>
    </w:p>
    <w:p w14:paraId="2A53D577" w14:textId="36B01918" w:rsidR="006D60DD" w:rsidRPr="008F60D6" w:rsidRDefault="006D60DD" w:rsidP="00244D85">
      <w:pPr>
        <w:pStyle w:val="Nessunaspaziatura"/>
        <w:ind w:firstLine="708"/>
        <w:jc w:val="both"/>
        <w:rPr>
          <w:rFonts w:ascii="Garamond" w:hAnsi="Garamond" w:cs="Times New Roman"/>
          <w:color w:val="000066"/>
          <w:sz w:val="28"/>
          <w:szCs w:val="28"/>
        </w:rPr>
      </w:pPr>
      <w:r w:rsidRPr="008F60D6">
        <w:rPr>
          <w:rFonts w:ascii="Garamond" w:hAnsi="Garamond" w:cs="Times New Roman"/>
          <w:color w:val="000066"/>
          <w:sz w:val="28"/>
          <w:szCs w:val="28"/>
        </w:rPr>
        <w:t xml:space="preserve">In </w:t>
      </w:r>
      <w:r w:rsidR="00D1238B" w:rsidRPr="008F60D6">
        <w:rPr>
          <w:rFonts w:ascii="Garamond" w:hAnsi="Garamond" w:cs="Times New Roman"/>
          <w:color w:val="000066"/>
          <w:sz w:val="28"/>
          <w:szCs w:val="28"/>
        </w:rPr>
        <w:t>questo</w:t>
      </w:r>
      <w:r w:rsidRPr="008F60D6">
        <w:rPr>
          <w:rFonts w:ascii="Garamond" w:hAnsi="Garamond" w:cs="Times New Roman"/>
          <w:color w:val="000066"/>
          <w:sz w:val="28"/>
          <w:szCs w:val="28"/>
        </w:rPr>
        <w:t xml:space="preserve"> contesto</w:t>
      </w:r>
      <w:r w:rsidR="005B6CD4" w:rsidRPr="008F60D6">
        <w:rPr>
          <w:rFonts w:ascii="Garamond" w:hAnsi="Garamond" w:cs="Times New Roman"/>
          <w:color w:val="000066"/>
          <w:sz w:val="28"/>
          <w:szCs w:val="28"/>
        </w:rPr>
        <w:t xml:space="preserve"> mondiale</w:t>
      </w:r>
      <w:r w:rsidRPr="008F60D6">
        <w:rPr>
          <w:rFonts w:ascii="Garamond" w:hAnsi="Garamond" w:cs="Times New Roman"/>
          <w:color w:val="000066"/>
          <w:sz w:val="28"/>
          <w:szCs w:val="28"/>
        </w:rPr>
        <w:t xml:space="preserve"> si è sviluppat</w:t>
      </w:r>
      <w:r w:rsidR="00DF4D19" w:rsidRPr="008F60D6">
        <w:rPr>
          <w:rFonts w:ascii="Garamond" w:hAnsi="Garamond" w:cs="Times New Roman"/>
          <w:color w:val="000066"/>
          <w:sz w:val="28"/>
          <w:szCs w:val="28"/>
        </w:rPr>
        <w:t>o</w:t>
      </w:r>
      <w:r w:rsidRPr="008F60D6">
        <w:rPr>
          <w:rFonts w:ascii="Garamond" w:hAnsi="Garamond" w:cs="Times New Roman"/>
          <w:color w:val="000066"/>
          <w:sz w:val="28"/>
          <w:szCs w:val="28"/>
        </w:rPr>
        <w:t xml:space="preserve"> </w:t>
      </w:r>
      <w:r w:rsidR="00CC7668" w:rsidRPr="008F60D6">
        <w:rPr>
          <w:rFonts w:ascii="Garamond" w:hAnsi="Garamond" w:cs="Times New Roman"/>
          <w:color w:val="000066"/>
          <w:sz w:val="28"/>
          <w:szCs w:val="28"/>
        </w:rPr>
        <w:t xml:space="preserve">un corpus dottrinale del magistero ecclesiale </w:t>
      </w:r>
      <w:r w:rsidRPr="008F60D6">
        <w:rPr>
          <w:rFonts w:ascii="Garamond" w:hAnsi="Garamond" w:cs="Times New Roman"/>
          <w:color w:val="000066"/>
          <w:sz w:val="28"/>
          <w:szCs w:val="28"/>
        </w:rPr>
        <w:t>sul governo dell’immigrazione</w:t>
      </w:r>
      <w:r w:rsidR="00776001" w:rsidRPr="008F60D6">
        <w:rPr>
          <w:rFonts w:ascii="Garamond" w:hAnsi="Garamond" w:cs="Times New Roman"/>
          <w:color w:val="000066"/>
          <w:sz w:val="28"/>
          <w:szCs w:val="28"/>
        </w:rPr>
        <w:t xml:space="preserve"> che</w:t>
      </w:r>
      <w:r w:rsidR="00C9552B" w:rsidRPr="008F60D6">
        <w:rPr>
          <w:rFonts w:ascii="Garamond" w:hAnsi="Garamond" w:cs="Times New Roman"/>
          <w:color w:val="000066"/>
          <w:sz w:val="28"/>
          <w:szCs w:val="28"/>
        </w:rPr>
        <w:t>, come detto,</w:t>
      </w:r>
      <w:r w:rsidR="00776001" w:rsidRPr="008F60D6">
        <w:rPr>
          <w:rFonts w:ascii="Garamond" w:hAnsi="Garamond" w:cs="Times New Roman"/>
          <w:color w:val="000066"/>
          <w:sz w:val="28"/>
          <w:szCs w:val="28"/>
        </w:rPr>
        <w:t xml:space="preserve"> ufficialmente parte</w:t>
      </w:r>
      <w:r w:rsidRPr="008F60D6">
        <w:rPr>
          <w:rFonts w:ascii="Garamond" w:hAnsi="Garamond" w:cs="Times New Roman"/>
          <w:color w:val="000066"/>
          <w:sz w:val="28"/>
          <w:szCs w:val="28"/>
        </w:rPr>
        <w:t xml:space="preserve"> dalla costituzione apostolica </w:t>
      </w:r>
      <w:proofErr w:type="spellStart"/>
      <w:r w:rsidRPr="008F60D6">
        <w:rPr>
          <w:rFonts w:ascii="Garamond" w:hAnsi="Garamond" w:cs="Times New Roman"/>
          <w:i/>
          <w:iCs/>
          <w:color w:val="000066"/>
          <w:sz w:val="28"/>
          <w:szCs w:val="28"/>
        </w:rPr>
        <w:t>Exsul</w:t>
      </w:r>
      <w:proofErr w:type="spellEnd"/>
      <w:r w:rsidRPr="008F60D6">
        <w:rPr>
          <w:rFonts w:ascii="Garamond" w:hAnsi="Garamond" w:cs="Times New Roman"/>
          <w:i/>
          <w:iCs/>
          <w:color w:val="000066"/>
          <w:sz w:val="28"/>
          <w:szCs w:val="28"/>
        </w:rPr>
        <w:t xml:space="preserve"> </w:t>
      </w:r>
      <w:proofErr w:type="spellStart"/>
      <w:r w:rsidRPr="008F60D6">
        <w:rPr>
          <w:rFonts w:ascii="Garamond" w:hAnsi="Garamond" w:cs="Times New Roman"/>
          <w:i/>
          <w:iCs/>
          <w:color w:val="000066"/>
          <w:sz w:val="28"/>
          <w:szCs w:val="28"/>
        </w:rPr>
        <w:t>familia</w:t>
      </w:r>
      <w:proofErr w:type="spellEnd"/>
      <w:r w:rsidRPr="008F60D6">
        <w:rPr>
          <w:rFonts w:ascii="Garamond" w:hAnsi="Garamond" w:cs="Times New Roman"/>
          <w:color w:val="000066"/>
          <w:sz w:val="28"/>
          <w:szCs w:val="28"/>
        </w:rPr>
        <w:t xml:space="preserve"> del </w:t>
      </w:r>
      <w:r w:rsidR="00427558" w:rsidRPr="008F60D6">
        <w:rPr>
          <w:rFonts w:ascii="Garamond" w:hAnsi="Garamond" w:cs="Times New Roman"/>
          <w:color w:val="000066"/>
          <w:sz w:val="28"/>
          <w:szCs w:val="28"/>
        </w:rPr>
        <w:t>19</w:t>
      </w:r>
      <w:r w:rsidRPr="008F60D6">
        <w:rPr>
          <w:rFonts w:ascii="Garamond" w:hAnsi="Garamond" w:cs="Times New Roman"/>
          <w:color w:val="000066"/>
          <w:sz w:val="28"/>
          <w:szCs w:val="28"/>
        </w:rPr>
        <w:t xml:space="preserve">52 </w:t>
      </w:r>
      <w:r w:rsidR="00776001" w:rsidRPr="008F60D6">
        <w:rPr>
          <w:rFonts w:ascii="Garamond" w:hAnsi="Garamond" w:cs="Times New Roman"/>
          <w:color w:val="000066"/>
          <w:sz w:val="28"/>
          <w:szCs w:val="28"/>
        </w:rPr>
        <w:t>e arriv</w:t>
      </w:r>
      <w:r w:rsidR="00427558" w:rsidRPr="008F60D6">
        <w:rPr>
          <w:rFonts w:ascii="Garamond" w:hAnsi="Garamond" w:cs="Times New Roman"/>
          <w:color w:val="000066"/>
          <w:sz w:val="28"/>
          <w:szCs w:val="28"/>
        </w:rPr>
        <w:t>a</w:t>
      </w:r>
      <w:r w:rsidR="00776001" w:rsidRPr="008F60D6">
        <w:rPr>
          <w:rFonts w:ascii="Garamond" w:hAnsi="Garamond" w:cs="Times New Roman"/>
          <w:color w:val="000066"/>
          <w:sz w:val="28"/>
          <w:szCs w:val="28"/>
        </w:rPr>
        <w:t xml:space="preserve"> fino </w:t>
      </w:r>
      <w:r w:rsidRPr="008F60D6">
        <w:rPr>
          <w:rFonts w:ascii="Garamond" w:hAnsi="Garamond" w:cs="Times New Roman"/>
          <w:color w:val="000066"/>
          <w:sz w:val="28"/>
          <w:szCs w:val="28"/>
        </w:rPr>
        <w:t>all</w:t>
      </w:r>
      <w:r w:rsidR="00776001" w:rsidRPr="008F60D6">
        <w:rPr>
          <w:rFonts w:ascii="Garamond" w:hAnsi="Garamond" w:cs="Times New Roman"/>
          <w:color w:val="000066"/>
          <w:sz w:val="28"/>
          <w:szCs w:val="28"/>
        </w:rPr>
        <w:t xml:space="preserve">a recente </w:t>
      </w:r>
      <w:r w:rsidRPr="008F60D6">
        <w:rPr>
          <w:rFonts w:ascii="Garamond" w:hAnsi="Garamond" w:cs="Times New Roman"/>
          <w:color w:val="000066"/>
          <w:sz w:val="28"/>
          <w:szCs w:val="28"/>
        </w:rPr>
        <w:t>enciclica</w:t>
      </w:r>
      <w:r w:rsidR="00776001" w:rsidRPr="008F60D6">
        <w:rPr>
          <w:rFonts w:ascii="Garamond" w:hAnsi="Garamond" w:cs="Times New Roman"/>
          <w:color w:val="000066"/>
          <w:sz w:val="28"/>
          <w:szCs w:val="28"/>
        </w:rPr>
        <w:t xml:space="preserve"> di Papa Francesco,</w:t>
      </w:r>
      <w:r w:rsidRPr="008F60D6">
        <w:rPr>
          <w:rFonts w:ascii="Garamond" w:hAnsi="Garamond" w:cs="Times New Roman"/>
          <w:color w:val="000066"/>
          <w:sz w:val="28"/>
          <w:szCs w:val="28"/>
        </w:rPr>
        <w:t xml:space="preserve"> </w:t>
      </w:r>
      <w:r w:rsidRPr="008F60D6">
        <w:rPr>
          <w:rFonts w:ascii="Garamond" w:hAnsi="Garamond" w:cs="Times New Roman"/>
          <w:i/>
          <w:iCs/>
          <w:color w:val="000066"/>
          <w:sz w:val="28"/>
          <w:szCs w:val="28"/>
        </w:rPr>
        <w:t>Fratelli tutti</w:t>
      </w:r>
      <w:r w:rsidRPr="008F60D6">
        <w:rPr>
          <w:rFonts w:ascii="Garamond" w:hAnsi="Garamond" w:cs="Times New Roman"/>
          <w:color w:val="000066"/>
          <w:sz w:val="28"/>
          <w:szCs w:val="28"/>
        </w:rPr>
        <w:t xml:space="preserve"> del 2020.</w:t>
      </w:r>
    </w:p>
    <w:p w14:paraId="0D4B5E60" w14:textId="57345411" w:rsidR="00C962BC" w:rsidRPr="008F60D6" w:rsidRDefault="00776001" w:rsidP="00776001">
      <w:pPr>
        <w:pStyle w:val="Nessunaspaziatura"/>
        <w:ind w:firstLine="708"/>
        <w:jc w:val="both"/>
        <w:rPr>
          <w:rFonts w:ascii="Garamond" w:hAnsi="Garamond" w:cs="Times New Roman"/>
          <w:color w:val="000066"/>
          <w:sz w:val="28"/>
          <w:szCs w:val="28"/>
        </w:rPr>
      </w:pPr>
      <w:r w:rsidRPr="008F60D6">
        <w:rPr>
          <w:rFonts w:ascii="Garamond" w:hAnsi="Garamond" w:cs="Times New Roman"/>
          <w:color w:val="000066"/>
          <w:sz w:val="28"/>
          <w:szCs w:val="28"/>
        </w:rPr>
        <w:t>Infatti, una volta t</w:t>
      </w:r>
      <w:r w:rsidR="005E7960" w:rsidRPr="008F60D6">
        <w:rPr>
          <w:rFonts w:ascii="Garamond" w:hAnsi="Garamond" w:cs="Times New Roman"/>
          <w:color w:val="000066"/>
          <w:sz w:val="28"/>
          <w:szCs w:val="28"/>
        </w:rPr>
        <w:t>erminata la II guerra mondiale,</w:t>
      </w:r>
      <w:r w:rsidR="00C962BC" w:rsidRPr="008F60D6">
        <w:rPr>
          <w:rFonts w:ascii="Garamond" w:hAnsi="Garamond" w:cs="Times New Roman"/>
          <w:color w:val="000066"/>
          <w:sz w:val="28"/>
          <w:szCs w:val="28"/>
        </w:rPr>
        <w:t xml:space="preserve"> Pio XII (1939-1954) promulgherà nel 1952 la Costituzione apostolica </w:t>
      </w:r>
      <w:proofErr w:type="spellStart"/>
      <w:r w:rsidR="00C962BC" w:rsidRPr="008F60D6">
        <w:rPr>
          <w:rFonts w:ascii="Garamond" w:hAnsi="Garamond" w:cs="Times New Roman"/>
          <w:i/>
          <w:iCs/>
          <w:color w:val="000066"/>
          <w:sz w:val="28"/>
          <w:szCs w:val="28"/>
        </w:rPr>
        <w:t>Exsul</w:t>
      </w:r>
      <w:proofErr w:type="spellEnd"/>
      <w:r w:rsidR="00C962BC" w:rsidRPr="008F60D6">
        <w:rPr>
          <w:rFonts w:ascii="Garamond" w:hAnsi="Garamond" w:cs="Times New Roman"/>
          <w:i/>
          <w:iCs/>
          <w:color w:val="000066"/>
          <w:sz w:val="28"/>
          <w:szCs w:val="28"/>
        </w:rPr>
        <w:t xml:space="preserve"> </w:t>
      </w:r>
      <w:proofErr w:type="spellStart"/>
      <w:r w:rsidR="00C962BC" w:rsidRPr="008F60D6">
        <w:rPr>
          <w:rFonts w:ascii="Garamond" w:hAnsi="Garamond" w:cs="Times New Roman"/>
          <w:i/>
          <w:iCs/>
          <w:color w:val="000066"/>
          <w:sz w:val="28"/>
          <w:szCs w:val="28"/>
        </w:rPr>
        <w:t>familia</w:t>
      </w:r>
      <w:proofErr w:type="spellEnd"/>
      <w:r w:rsidR="00C962BC" w:rsidRPr="008F60D6">
        <w:rPr>
          <w:rFonts w:ascii="Garamond" w:hAnsi="Garamond" w:cs="Times New Roman"/>
          <w:color w:val="000066"/>
          <w:sz w:val="28"/>
          <w:szCs w:val="28"/>
        </w:rPr>
        <w:t xml:space="preserve"> che rappresenta il primo</w:t>
      </w:r>
      <w:r w:rsidR="003603B7" w:rsidRPr="008F60D6">
        <w:rPr>
          <w:rFonts w:ascii="Garamond" w:hAnsi="Garamond" w:cs="Times New Roman"/>
          <w:color w:val="000066"/>
          <w:sz w:val="28"/>
          <w:szCs w:val="28"/>
        </w:rPr>
        <w:t xml:space="preserve"> vero</w:t>
      </w:r>
      <w:r w:rsidR="00C962BC" w:rsidRPr="008F60D6">
        <w:rPr>
          <w:rFonts w:ascii="Garamond" w:hAnsi="Garamond" w:cs="Times New Roman"/>
          <w:color w:val="000066"/>
          <w:sz w:val="28"/>
          <w:szCs w:val="28"/>
        </w:rPr>
        <w:t xml:space="preserve"> grande documento ecclesiale che tratta in modo globale e organico la cura pastorale dei migranti. </w:t>
      </w:r>
      <w:r w:rsidR="003603B7" w:rsidRPr="008F60D6">
        <w:rPr>
          <w:rFonts w:ascii="Garamond" w:hAnsi="Garamond" w:cs="Times New Roman"/>
          <w:color w:val="000066"/>
          <w:sz w:val="28"/>
          <w:szCs w:val="28"/>
        </w:rPr>
        <w:t xml:space="preserve">Non si dimentichi che </w:t>
      </w:r>
      <w:r w:rsidR="00C962BC" w:rsidRPr="008F60D6">
        <w:rPr>
          <w:rFonts w:ascii="Garamond" w:hAnsi="Garamond" w:cs="Times New Roman"/>
          <w:color w:val="000066"/>
          <w:sz w:val="28"/>
          <w:szCs w:val="28"/>
        </w:rPr>
        <w:t xml:space="preserve">Pio XII è </w:t>
      </w:r>
      <w:r w:rsidR="00C524C9" w:rsidRPr="008F60D6">
        <w:rPr>
          <w:rFonts w:ascii="Garamond" w:hAnsi="Garamond" w:cs="Times New Roman"/>
          <w:color w:val="000066"/>
          <w:sz w:val="28"/>
          <w:szCs w:val="28"/>
        </w:rPr>
        <w:t xml:space="preserve">stato </w:t>
      </w:r>
      <w:r w:rsidR="00C962BC" w:rsidRPr="008F60D6">
        <w:rPr>
          <w:rFonts w:ascii="Garamond" w:hAnsi="Garamond" w:cs="Times New Roman"/>
          <w:color w:val="000066"/>
          <w:sz w:val="28"/>
          <w:szCs w:val="28"/>
        </w:rPr>
        <w:t>il pontefice che usò una delle</w:t>
      </w:r>
      <w:r w:rsidR="00F52538" w:rsidRPr="008F60D6">
        <w:rPr>
          <w:rFonts w:ascii="Garamond" w:hAnsi="Garamond" w:cs="Times New Roman"/>
          <w:color w:val="000066"/>
          <w:sz w:val="28"/>
          <w:szCs w:val="28"/>
        </w:rPr>
        <w:t xml:space="preserve"> espressioni più</w:t>
      </w:r>
      <w:r w:rsidR="00C962BC" w:rsidRPr="008F60D6">
        <w:rPr>
          <w:rFonts w:ascii="Garamond" w:hAnsi="Garamond" w:cs="Times New Roman"/>
          <w:color w:val="000066"/>
          <w:sz w:val="28"/>
          <w:szCs w:val="28"/>
        </w:rPr>
        <w:t xml:space="preserve"> brillanti a questo </w:t>
      </w:r>
      <w:r w:rsidR="008B76ED" w:rsidRPr="008F60D6">
        <w:rPr>
          <w:rFonts w:ascii="Garamond" w:hAnsi="Garamond" w:cs="Times New Roman"/>
          <w:color w:val="000066"/>
          <w:sz w:val="28"/>
          <w:szCs w:val="28"/>
        </w:rPr>
        <w:t>proposito,</w:t>
      </w:r>
      <w:r w:rsidR="00C962BC" w:rsidRPr="008F60D6">
        <w:rPr>
          <w:rFonts w:ascii="Garamond" w:hAnsi="Garamond" w:cs="Times New Roman"/>
          <w:color w:val="000066"/>
          <w:sz w:val="28"/>
          <w:szCs w:val="28"/>
        </w:rPr>
        <w:t xml:space="preserve"> quando in un radiomessaggio di Pentecoste del 1941 disse che </w:t>
      </w:r>
      <w:r w:rsidR="003603B7" w:rsidRPr="008F60D6">
        <w:rPr>
          <w:rFonts w:ascii="Garamond" w:hAnsi="Garamond" w:cs="Times New Roman"/>
          <w:color w:val="000066"/>
          <w:sz w:val="28"/>
          <w:szCs w:val="28"/>
        </w:rPr>
        <w:t>«</w:t>
      </w:r>
      <w:r w:rsidR="00C962BC" w:rsidRPr="008F60D6">
        <w:rPr>
          <w:rFonts w:ascii="Garamond" w:hAnsi="Garamond" w:cs="Times New Roman"/>
          <w:i/>
          <w:iCs/>
          <w:color w:val="000066"/>
          <w:sz w:val="28"/>
          <w:szCs w:val="28"/>
        </w:rPr>
        <w:t>va rispettato il diritto della famiglia ad uno spazio vitale</w:t>
      </w:r>
      <w:r w:rsidR="003603B7" w:rsidRPr="008F60D6">
        <w:rPr>
          <w:rFonts w:ascii="Garamond" w:hAnsi="Garamond" w:cs="Times New Roman"/>
          <w:color w:val="000066"/>
          <w:sz w:val="28"/>
          <w:szCs w:val="28"/>
        </w:rPr>
        <w:t>»</w:t>
      </w:r>
      <w:r w:rsidR="00C962BC" w:rsidRPr="008F60D6">
        <w:rPr>
          <w:rFonts w:ascii="Garamond" w:hAnsi="Garamond" w:cs="Times New Roman"/>
          <w:color w:val="000066"/>
          <w:sz w:val="28"/>
          <w:szCs w:val="28"/>
        </w:rPr>
        <w:t xml:space="preserve">. </w:t>
      </w:r>
      <w:r w:rsidR="00296B77" w:rsidRPr="008F60D6">
        <w:rPr>
          <w:rFonts w:ascii="Garamond" w:hAnsi="Garamond" w:cs="Times New Roman"/>
          <w:color w:val="000066"/>
          <w:sz w:val="28"/>
          <w:szCs w:val="28"/>
        </w:rPr>
        <w:t>In tal modo,</w:t>
      </w:r>
      <w:r w:rsidR="00C962BC" w:rsidRPr="008F60D6">
        <w:rPr>
          <w:rFonts w:ascii="Garamond" w:hAnsi="Garamond" w:cs="Times New Roman"/>
          <w:color w:val="000066"/>
          <w:sz w:val="28"/>
          <w:szCs w:val="28"/>
        </w:rPr>
        <w:t xml:space="preserve"> </w:t>
      </w:r>
      <w:r w:rsidR="00296B77" w:rsidRPr="008F60D6">
        <w:rPr>
          <w:rFonts w:ascii="Garamond" w:hAnsi="Garamond" w:cs="Times New Roman"/>
          <w:color w:val="000066"/>
          <w:sz w:val="28"/>
          <w:szCs w:val="28"/>
        </w:rPr>
        <w:t>ratificava</w:t>
      </w:r>
      <w:r w:rsidR="00C962BC" w:rsidRPr="008F60D6">
        <w:rPr>
          <w:rFonts w:ascii="Garamond" w:hAnsi="Garamond" w:cs="Times New Roman"/>
          <w:color w:val="000066"/>
          <w:sz w:val="28"/>
          <w:szCs w:val="28"/>
        </w:rPr>
        <w:t xml:space="preserve"> come</w:t>
      </w:r>
      <w:r w:rsidR="00296B77" w:rsidRPr="008F60D6">
        <w:rPr>
          <w:rFonts w:ascii="Garamond" w:hAnsi="Garamond" w:cs="Times New Roman"/>
          <w:color w:val="000066"/>
          <w:sz w:val="28"/>
          <w:szCs w:val="28"/>
        </w:rPr>
        <w:t xml:space="preserve"> purtroppo,</w:t>
      </w:r>
      <w:r w:rsidR="00C962BC" w:rsidRPr="008F60D6">
        <w:rPr>
          <w:rFonts w:ascii="Garamond" w:hAnsi="Garamond" w:cs="Times New Roman"/>
          <w:color w:val="000066"/>
          <w:sz w:val="28"/>
          <w:szCs w:val="28"/>
        </w:rPr>
        <w:t xml:space="preserve"> </w:t>
      </w:r>
      <w:r w:rsidR="00C962BC" w:rsidRPr="008F60D6">
        <w:rPr>
          <w:rFonts w:ascii="Garamond" w:hAnsi="Garamond" w:cs="Times New Roman"/>
          <w:b/>
          <w:bCs/>
          <w:color w:val="000066"/>
          <w:sz w:val="28"/>
          <w:szCs w:val="28"/>
        </w:rPr>
        <w:t>tanti</w:t>
      </w:r>
      <w:r w:rsidR="00296B77" w:rsidRPr="008F60D6">
        <w:rPr>
          <w:rFonts w:ascii="Garamond" w:hAnsi="Garamond" w:cs="Times New Roman"/>
          <w:b/>
          <w:bCs/>
          <w:color w:val="000066"/>
          <w:sz w:val="28"/>
          <w:szCs w:val="28"/>
        </w:rPr>
        <w:t xml:space="preserve"> luoghi</w:t>
      </w:r>
      <w:r w:rsidR="00C962BC" w:rsidRPr="008F60D6">
        <w:rPr>
          <w:rFonts w:ascii="Garamond" w:hAnsi="Garamond" w:cs="Times New Roman"/>
          <w:b/>
          <w:bCs/>
          <w:color w:val="000066"/>
          <w:sz w:val="28"/>
          <w:szCs w:val="28"/>
        </w:rPr>
        <w:t xml:space="preserve"> non</w:t>
      </w:r>
      <w:r w:rsidR="00296B77" w:rsidRPr="008F60D6">
        <w:rPr>
          <w:rFonts w:ascii="Garamond" w:hAnsi="Garamond" w:cs="Times New Roman"/>
          <w:b/>
          <w:bCs/>
          <w:color w:val="000066"/>
          <w:sz w:val="28"/>
          <w:szCs w:val="28"/>
        </w:rPr>
        <w:t xml:space="preserve"> potevano considerarsi</w:t>
      </w:r>
      <w:r w:rsidR="00C962BC" w:rsidRPr="008F60D6">
        <w:rPr>
          <w:rFonts w:ascii="Garamond" w:hAnsi="Garamond" w:cs="Times New Roman"/>
          <w:b/>
          <w:bCs/>
          <w:color w:val="000066"/>
          <w:sz w:val="28"/>
          <w:szCs w:val="28"/>
        </w:rPr>
        <w:t xml:space="preserve"> </w:t>
      </w:r>
      <w:r w:rsidR="00296B77" w:rsidRPr="008F60D6">
        <w:rPr>
          <w:rFonts w:ascii="Garamond" w:hAnsi="Garamond" w:cs="Times New Roman"/>
          <w:b/>
          <w:bCs/>
          <w:color w:val="000066"/>
          <w:sz w:val="28"/>
          <w:szCs w:val="28"/>
        </w:rPr>
        <w:t xml:space="preserve">“spazi </w:t>
      </w:r>
      <w:r w:rsidR="00C962BC" w:rsidRPr="008F60D6">
        <w:rPr>
          <w:rFonts w:ascii="Garamond" w:hAnsi="Garamond" w:cs="Times New Roman"/>
          <w:b/>
          <w:bCs/>
          <w:color w:val="000066"/>
          <w:sz w:val="28"/>
          <w:szCs w:val="28"/>
        </w:rPr>
        <w:t>vitali</w:t>
      </w:r>
      <w:r w:rsidR="00296B77" w:rsidRPr="008F60D6">
        <w:rPr>
          <w:rFonts w:ascii="Garamond" w:hAnsi="Garamond" w:cs="Times New Roman"/>
          <w:b/>
          <w:bCs/>
          <w:color w:val="000066"/>
          <w:sz w:val="28"/>
          <w:szCs w:val="28"/>
        </w:rPr>
        <w:t>”</w:t>
      </w:r>
      <w:r w:rsidR="00C962BC" w:rsidRPr="008F60D6">
        <w:rPr>
          <w:rFonts w:ascii="Garamond" w:hAnsi="Garamond" w:cs="Times New Roman"/>
          <w:b/>
          <w:bCs/>
          <w:color w:val="000066"/>
          <w:sz w:val="28"/>
          <w:szCs w:val="28"/>
        </w:rPr>
        <w:t xml:space="preserve"> </w:t>
      </w:r>
      <w:r w:rsidR="00296B77" w:rsidRPr="008F60D6">
        <w:rPr>
          <w:rFonts w:ascii="Garamond" w:hAnsi="Garamond" w:cs="Times New Roman"/>
          <w:b/>
          <w:bCs/>
          <w:color w:val="000066"/>
          <w:sz w:val="28"/>
          <w:szCs w:val="28"/>
        </w:rPr>
        <w:t>per la crescita umana, sociale, civile, spirituale e politica del</w:t>
      </w:r>
      <w:r w:rsidR="00C962BC" w:rsidRPr="008F60D6">
        <w:rPr>
          <w:rFonts w:ascii="Garamond" w:hAnsi="Garamond" w:cs="Times New Roman"/>
          <w:b/>
          <w:bCs/>
          <w:color w:val="000066"/>
          <w:sz w:val="28"/>
          <w:szCs w:val="28"/>
        </w:rPr>
        <w:t xml:space="preserve">le persone, </w:t>
      </w:r>
      <w:r w:rsidR="00296B77" w:rsidRPr="008F60D6">
        <w:rPr>
          <w:rFonts w:ascii="Garamond" w:hAnsi="Garamond" w:cs="Times New Roman"/>
          <w:b/>
          <w:bCs/>
          <w:color w:val="000066"/>
          <w:sz w:val="28"/>
          <w:szCs w:val="28"/>
        </w:rPr>
        <w:t>ma erano “spazi</w:t>
      </w:r>
      <w:r w:rsidR="00C962BC" w:rsidRPr="008F60D6">
        <w:rPr>
          <w:rFonts w:ascii="Garamond" w:hAnsi="Garamond" w:cs="Times New Roman"/>
          <w:b/>
          <w:bCs/>
          <w:color w:val="000066"/>
          <w:sz w:val="28"/>
          <w:szCs w:val="28"/>
        </w:rPr>
        <w:t xml:space="preserve"> mortifer</w:t>
      </w:r>
      <w:r w:rsidR="00296B77" w:rsidRPr="008F60D6">
        <w:rPr>
          <w:rFonts w:ascii="Garamond" w:hAnsi="Garamond" w:cs="Times New Roman"/>
          <w:b/>
          <w:bCs/>
          <w:color w:val="000066"/>
          <w:sz w:val="28"/>
          <w:szCs w:val="28"/>
        </w:rPr>
        <w:t>i” che</w:t>
      </w:r>
      <w:r w:rsidR="00C962BC" w:rsidRPr="008F60D6">
        <w:rPr>
          <w:rFonts w:ascii="Garamond" w:hAnsi="Garamond" w:cs="Times New Roman"/>
          <w:b/>
          <w:bCs/>
          <w:color w:val="000066"/>
          <w:sz w:val="28"/>
          <w:szCs w:val="28"/>
        </w:rPr>
        <w:t xml:space="preserve"> costring</w:t>
      </w:r>
      <w:r w:rsidR="00296B77" w:rsidRPr="008F60D6">
        <w:rPr>
          <w:rFonts w:ascii="Garamond" w:hAnsi="Garamond" w:cs="Times New Roman"/>
          <w:b/>
          <w:bCs/>
          <w:color w:val="000066"/>
          <w:sz w:val="28"/>
          <w:szCs w:val="28"/>
        </w:rPr>
        <w:t>evano</w:t>
      </w:r>
      <w:r w:rsidR="00C962BC" w:rsidRPr="008F60D6">
        <w:rPr>
          <w:rFonts w:ascii="Garamond" w:hAnsi="Garamond" w:cs="Times New Roman"/>
          <w:b/>
          <w:bCs/>
          <w:color w:val="000066"/>
          <w:sz w:val="28"/>
          <w:szCs w:val="28"/>
        </w:rPr>
        <w:t xml:space="preserve"> a fuggire</w:t>
      </w:r>
      <w:r w:rsidR="00296B77" w:rsidRPr="008F60D6">
        <w:rPr>
          <w:rFonts w:ascii="Garamond" w:hAnsi="Garamond" w:cs="Times New Roman"/>
          <w:b/>
          <w:bCs/>
          <w:color w:val="000066"/>
          <w:sz w:val="28"/>
          <w:szCs w:val="28"/>
        </w:rPr>
        <w:t>,</w:t>
      </w:r>
      <w:r w:rsidR="00C962BC" w:rsidRPr="008F60D6">
        <w:rPr>
          <w:rFonts w:ascii="Garamond" w:hAnsi="Garamond" w:cs="Times New Roman"/>
          <w:b/>
          <w:bCs/>
          <w:color w:val="000066"/>
          <w:sz w:val="28"/>
          <w:szCs w:val="28"/>
        </w:rPr>
        <w:t xml:space="preserve"> per </w:t>
      </w:r>
      <w:r w:rsidR="00296B77" w:rsidRPr="008F60D6">
        <w:rPr>
          <w:rFonts w:ascii="Garamond" w:hAnsi="Garamond" w:cs="Times New Roman"/>
          <w:b/>
          <w:bCs/>
          <w:color w:val="000066"/>
          <w:sz w:val="28"/>
          <w:szCs w:val="28"/>
        </w:rPr>
        <w:t>cercare altrove</w:t>
      </w:r>
      <w:r w:rsidR="00C962BC" w:rsidRPr="008F60D6">
        <w:rPr>
          <w:rFonts w:ascii="Garamond" w:hAnsi="Garamond" w:cs="Times New Roman"/>
          <w:b/>
          <w:bCs/>
          <w:color w:val="000066"/>
          <w:sz w:val="28"/>
          <w:szCs w:val="28"/>
        </w:rPr>
        <w:t xml:space="preserve"> spazi vital</w:t>
      </w:r>
      <w:r w:rsidR="00296B77" w:rsidRPr="008F60D6">
        <w:rPr>
          <w:rFonts w:ascii="Garamond" w:hAnsi="Garamond" w:cs="Times New Roman"/>
          <w:b/>
          <w:bCs/>
          <w:color w:val="000066"/>
          <w:sz w:val="28"/>
          <w:szCs w:val="28"/>
        </w:rPr>
        <w:t>i</w:t>
      </w:r>
      <w:r w:rsidR="00C962BC" w:rsidRPr="008F60D6">
        <w:rPr>
          <w:rFonts w:ascii="Garamond" w:hAnsi="Garamond" w:cs="Times New Roman"/>
          <w:b/>
          <w:bCs/>
          <w:color w:val="000066"/>
          <w:sz w:val="28"/>
          <w:szCs w:val="28"/>
        </w:rPr>
        <w:t>.</w:t>
      </w:r>
    </w:p>
    <w:p w14:paraId="55DD3BC3" w14:textId="770AE4F9" w:rsidR="00197570" w:rsidRPr="008F60D6" w:rsidRDefault="00C962BC" w:rsidP="00074905">
      <w:pPr>
        <w:pStyle w:val="Nessunaspaziatura"/>
        <w:ind w:firstLine="708"/>
        <w:jc w:val="both"/>
        <w:rPr>
          <w:rFonts w:ascii="Garamond" w:hAnsi="Garamond" w:cs="Times New Roman"/>
          <w:color w:val="000066"/>
          <w:sz w:val="28"/>
          <w:szCs w:val="28"/>
        </w:rPr>
      </w:pPr>
      <w:r w:rsidRPr="008F60D6">
        <w:rPr>
          <w:rFonts w:ascii="Garamond" w:hAnsi="Garamond" w:cs="Times New Roman"/>
          <w:color w:val="000066"/>
          <w:sz w:val="28"/>
          <w:szCs w:val="28"/>
        </w:rPr>
        <w:t>Gli anni 1960-70 sono caratterizzati dall’apertura del Concilio ecumenico Vaticano II e dal pontificato di</w:t>
      </w:r>
      <w:r w:rsidR="00197570" w:rsidRPr="008F60D6">
        <w:rPr>
          <w:rFonts w:ascii="Garamond" w:hAnsi="Garamond" w:cs="Times New Roman"/>
          <w:color w:val="000066"/>
          <w:sz w:val="28"/>
          <w:szCs w:val="28"/>
        </w:rPr>
        <w:t xml:space="preserve"> Giovanni XXIII che nella lettera enciclica </w:t>
      </w:r>
      <w:r w:rsidR="00197570" w:rsidRPr="008F60D6">
        <w:rPr>
          <w:rFonts w:ascii="Garamond" w:hAnsi="Garamond" w:cs="Times New Roman"/>
          <w:i/>
          <w:iCs/>
          <w:color w:val="000066"/>
          <w:sz w:val="28"/>
          <w:szCs w:val="28"/>
        </w:rPr>
        <w:t xml:space="preserve">Pacem in </w:t>
      </w:r>
      <w:proofErr w:type="spellStart"/>
      <w:r w:rsidR="00197570" w:rsidRPr="008F60D6">
        <w:rPr>
          <w:rFonts w:ascii="Garamond" w:hAnsi="Garamond" w:cs="Times New Roman"/>
          <w:i/>
          <w:iCs/>
          <w:color w:val="000066"/>
          <w:sz w:val="28"/>
          <w:szCs w:val="28"/>
        </w:rPr>
        <w:t>terris</w:t>
      </w:r>
      <w:proofErr w:type="spellEnd"/>
      <w:r w:rsidR="00197570" w:rsidRPr="008F60D6">
        <w:rPr>
          <w:rFonts w:ascii="Garamond" w:hAnsi="Garamond" w:cs="Times New Roman"/>
          <w:color w:val="000066"/>
          <w:sz w:val="28"/>
          <w:szCs w:val="28"/>
        </w:rPr>
        <w:t xml:space="preserve">, al n. 12 scrive che </w:t>
      </w:r>
      <w:r w:rsidR="00C2507C" w:rsidRPr="008F60D6">
        <w:rPr>
          <w:rFonts w:ascii="Garamond" w:hAnsi="Garamond" w:cs="Times New Roman"/>
          <w:color w:val="000066"/>
          <w:sz w:val="28"/>
          <w:szCs w:val="28"/>
        </w:rPr>
        <w:t>«</w:t>
      </w:r>
      <w:r w:rsidR="00197570" w:rsidRPr="008F60D6">
        <w:rPr>
          <w:rFonts w:ascii="Garamond" w:hAnsi="Garamond" w:cs="Times New Roman"/>
          <w:i/>
          <w:iCs/>
          <w:color w:val="000066"/>
          <w:sz w:val="28"/>
          <w:szCs w:val="28"/>
        </w:rPr>
        <w:t>ogni essere umano ha il diritto alla libertà di movimento e di dimora all’interno della comunità politica di cui è cittadino; ed ha pure il diritto, quando legittimi interessi lo consiglino, di immigrare in altre comunità politiche e stabilirsi in esse</w:t>
      </w:r>
      <w:r w:rsidR="00C2507C" w:rsidRPr="008F60D6">
        <w:rPr>
          <w:rFonts w:ascii="Garamond" w:hAnsi="Garamond" w:cs="Times New Roman"/>
          <w:color w:val="000066"/>
          <w:sz w:val="28"/>
          <w:szCs w:val="28"/>
        </w:rPr>
        <w:t>»</w:t>
      </w:r>
      <w:r w:rsidR="00197570" w:rsidRPr="008F60D6">
        <w:rPr>
          <w:rFonts w:ascii="Garamond" w:hAnsi="Garamond" w:cs="Times New Roman"/>
          <w:color w:val="000066"/>
          <w:sz w:val="28"/>
          <w:szCs w:val="28"/>
        </w:rPr>
        <w:t>.</w:t>
      </w:r>
    </w:p>
    <w:p w14:paraId="70B4508B" w14:textId="1FCE2275" w:rsidR="005E7960" w:rsidRPr="008F60D6" w:rsidRDefault="00C962BC" w:rsidP="00197570">
      <w:pPr>
        <w:pStyle w:val="Nessunaspaziatura"/>
        <w:ind w:firstLine="708"/>
        <w:jc w:val="both"/>
        <w:rPr>
          <w:rFonts w:ascii="Garamond" w:hAnsi="Garamond" w:cs="Times New Roman"/>
          <w:color w:val="000066"/>
          <w:sz w:val="28"/>
          <w:szCs w:val="28"/>
        </w:rPr>
      </w:pPr>
      <w:r w:rsidRPr="008F60D6">
        <w:rPr>
          <w:rFonts w:ascii="Garamond" w:hAnsi="Garamond" w:cs="Times New Roman"/>
          <w:color w:val="000066"/>
          <w:sz w:val="28"/>
          <w:szCs w:val="28"/>
        </w:rPr>
        <w:t>Paolo V</w:t>
      </w:r>
      <w:r w:rsidR="00197570" w:rsidRPr="008F60D6">
        <w:rPr>
          <w:rFonts w:ascii="Garamond" w:hAnsi="Garamond" w:cs="Times New Roman"/>
          <w:color w:val="000066"/>
          <w:sz w:val="28"/>
          <w:szCs w:val="28"/>
        </w:rPr>
        <w:t>I,</w:t>
      </w:r>
      <w:r w:rsidRPr="008F60D6">
        <w:rPr>
          <w:rFonts w:ascii="Garamond" w:hAnsi="Garamond" w:cs="Times New Roman"/>
          <w:color w:val="000066"/>
          <w:sz w:val="28"/>
          <w:szCs w:val="28"/>
        </w:rPr>
        <w:t xml:space="preserve"> con il motu proprio </w:t>
      </w:r>
      <w:proofErr w:type="spellStart"/>
      <w:r w:rsidRPr="008F60D6">
        <w:rPr>
          <w:rFonts w:ascii="Garamond" w:hAnsi="Garamond" w:cs="Times New Roman"/>
          <w:i/>
          <w:iCs/>
          <w:color w:val="000066"/>
          <w:sz w:val="28"/>
          <w:szCs w:val="28"/>
        </w:rPr>
        <w:t>Pastoralis</w:t>
      </w:r>
      <w:proofErr w:type="spellEnd"/>
      <w:r w:rsidRPr="008F60D6">
        <w:rPr>
          <w:rFonts w:ascii="Garamond" w:hAnsi="Garamond" w:cs="Times New Roman"/>
          <w:i/>
          <w:iCs/>
          <w:color w:val="000066"/>
          <w:sz w:val="28"/>
          <w:szCs w:val="28"/>
        </w:rPr>
        <w:t xml:space="preserve"> </w:t>
      </w:r>
      <w:proofErr w:type="spellStart"/>
      <w:r w:rsidRPr="008F60D6">
        <w:rPr>
          <w:rFonts w:ascii="Garamond" w:hAnsi="Garamond" w:cs="Times New Roman"/>
          <w:i/>
          <w:iCs/>
          <w:color w:val="000066"/>
          <w:sz w:val="28"/>
          <w:szCs w:val="28"/>
        </w:rPr>
        <w:t>migratorum</w:t>
      </w:r>
      <w:proofErr w:type="spellEnd"/>
      <w:r w:rsidRPr="008F60D6">
        <w:rPr>
          <w:rFonts w:ascii="Garamond" w:hAnsi="Garamond" w:cs="Times New Roman"/>
          <w:i/>
          <w:iCs/>
          <w:color w:val="000066"/>
          <w:sz w:val="28"/>
          <w:szCs w:val="28"/>
        </w:rPr>
        <w:t xml:space="preserve"> cura </w:t>
      </w:r>
      <w:r w:rsidRPr="008F60D6">
        <w:rPr>
          <w:rFonts w:ascii="Garamond" w:hAnsi="Garamond" w:cs="Times New Roman"/>
          <w:color w:val="000066"/>
          <w:sz w:val="28"/>
          <w:szCs w:val="28"/>
        </w:rPr>
        <w:t xml:space="preserve">aggiorna </w:t>
      </w:r>
      <w:proofErr w:type="spellStart"/>
      <w:r w:rsidRPr="008F60D6">
        <w:rPr>
          <w:rFonts w:ascii="Garamond" w:hAnsi="Garamond" w:cs="Times New Roman"/>
          <w:i/>
          <w:iCs/>
          <w:color w:val="000066"/>
          <w:sz w:val="28"/>
          <w:szCs w:val="28"/>
        </w:rPr>
        <w:t>Exsul</w:t>
      </w:r>
      <w:proofErr w:type="spellEnd"/>
      <w:r w:rsidRPr="008F60D6">
        <w:rPr>
          <w:rFonts w:ascii="Garamond" w:hAnsi="Garamond" w:cs="Times New Roman"/>
          <w:i/>
          <w:iCs/>
          <w:color w:val="000066"/>
          <w:sz w:val="28"/>
          <w:szCs w:val="28"/>
        </w:rPr>
        <w:t xml:space="preserve"> </w:t>
      </w:r>
      <w:proofErr w:type="spellStart"/>
      <w:r w:rsidRPr="008F60D6">
        <w:rPr>
          <w:rFonts w:ascii="Garamond" w:hAnsi="Garamond" w:cs="Times New Roman"/>
          <w:i/>
          <w:iCs/>
          <w:color w:val="000066"/>
          <w:sz w:val="28"/>
          <w:szCs w:val="28"/>
        </w:rPr>
        <w:t>familia</w:t>
      </w:r>
      <w:proofErr w:type="spellEnd"/>
      <w:r w:rsidRPr="008F60D6">
        <w:rPr>
          <w:rFonts w:ascii="Garamond" w:hAnsi="Garamond" w:cs="Times New Roman"/>
          <w:color w:val="000066"/>
          <w:sz w:val="28"/>
          <w:szCs w:val="28"/>
        </w:rPr>
        <w:t xml:space="preserve"> e afferma quelli che son</w:t>
      </w:r>
      <w:r w:rsidR="00635B3B" w:rsidRPr="008F60D6">
        <w:rPr>
          <w:rFonts w:ascii="Garamond" w:hAnsi="Garamond" w:cs="Times New Roman"/>
          <w:color w:val="000066"/>
          <w:sz w:val="28"/>
          <w:szCs w:val="28"/>
        </w:rPr>
        <w:t>o</w:t>
      </w:r>
      <w:r w:rsidRPr="008F60D6">
        <w:rPr>
          <w:rFonts w:ascii="Garamond" w:hAnsi="Garamond" w:cs="Times New Roman"/>
          <w:color w:val="000066"/>
          <w:sz w:val="28"/>
          <w:szCs w:val="28"/>
        </w:rPr>
        <w:t xml:space="preserve"> i diritti inalienabili della persona umana e del migrante ovvero: il rispetto e la valorizzazione del patrimonio culturale e religioso originario, la giustizia, lo sviluppo e la pace, il concetto di bene comune, la necessità e il diritto di avere una pastorale specifica per i migranti in seno alla Chiesa diocesana.</w:t>
      </w:r>
    </w:p>
    <w:p w14:paraId="1FCB7DAE" w14:textId="6A146B3F" w:rsidR="00317A7C" w:rsidRPr="008F60D6" w:rsidRDefault="005A3DE7" w:rsidP="00DC3E3C">
      <w:pPr>
        <w:pStyle w:val="Nessunaspaziatura"/>
        <w:ind w:firstLine="708"/>
        <w:jc w:val="both"/>
        <w:rPr>
          <w:rFonts w:ascii="Garamond" w:hAnsi="Garamond" w:cs="Times New Roman"/>
          <w:color w:val="000066"/>
          <w:sz w:val="28"/>
          <w:szCs w:val="28"/>
        </w:rPr>
      </w:pPr>
      <w:r w:rsidRPr="008F60D6">
        <w:rPr>
          <w:rFonts w:ascii="Garamond" w:hAnsi="Garamond" w:cs="Times New Roman"/>
          <w:color w:val="000066"/>
          <w:sz w:val="28"/>
          <w:szCs w:val="28"/>
        </w:rPr>
        <w:t xml:space="preserve">Giovanni Paolo II avrà il merito di pronunciarsi sul binomio migrazione-lavoro e lo farà </w:t>
      </w:r>
      <w:r w:rsidR="008A3BE0" w:rsidRPr="008F60D6">
        <w:rPr>
          <w:rFonts w:ascii="Garamond" w:hAnsi="Garamond" w:cs="Times New Roman"/>
          <w:color w:val="000066"/>
          <w:sz w:val="28"/>
          <w:szCs w:val="28"/>
        </w:rPr>
        <w:t>con l’enciclica del</w:t>
      </w:r>
      <w:r w:rsidRPr="008F60D6">
        <w:rPr>
          <w:rFonts w:ascii="Garamond" w:hAnsi="Garamond" w:cs="Times New Roman"/>
          <w:color w:val="000066"/>
          <w:sz w:val="28"/>
          <w:szCs w:val="28"/>
        </w:rPr>
        <w:t xml:space="preserve"> </w:t>
      </w:r>
      <w:r w:rsidR="00126953" w:rsidRPr="008F60D6">
        <w:rPr>
          <w:rFonts w:ascii="Garamond" w:hAnsi="Garamond" w:cs="Times New Roman"/>
          <w:color w:val="000066"/>
          <w:sz w:val="28"/>
          <w:szCs w:val="28"/>
        </w:rPr>
        <w:t>1981</w:t>
      </w:r>
      <w:r w:rsidR="008A3BE0" w:rsidRPr="008F60D6">
        <w:rPr>
          <w:rFonts w:ascii="Garamond" w:hAnsi="Garamond" w:cs="Times New Roman"/>
          <w:color w:val="000066"/>
          <w:sz w:val="28"/>
          <w:szCs w:val="28"/>
        </w:rPr>
        <w:t>,</w:t>
      </w:r>
      <w:r w:rsidR="00126953" w:rsidRPr="008F60D6">
        <w:rPr>
          <w:rFonts w:ascii="Garamond" w:hAnsi="Garamond" w:cs="Times New Roman"/>
          <w:color w:val="000066"/>
          <w:sz w:val="28"/>
          <w:szCs w:val="28"/>
        </w:rPr>
        <w:t xml:space="preserve"> </w:t>
      </w:r>
      <w:proofErr w:type="spellStart"/>
      <w:r w:rsidR="00126953" w:rsidRPr="008F60D6">
        <w:rPr>
          <w:rFonts w:ascii="Garamond" w:hAnsi="Garamond" w:cs="Times New Roman"/>
          <w:i/>
          <w:iCs/>
          <w:color w:val="000066"/>
          <w:sz w:val="28"/>
          <w:szCs w:val="28"/>
        </w:rPr>
        <w:t>L</w:t>
      </w:r>
      <w:r w:rsidRPr="008F60D6">
        <w:rPr>
          <w:rFonts w:ascii="Garamond" w:hAnsi="Garamond" w:cs="Times New Roman"/>
          <w:i/>
          <w:iCs/>
          <w:color w:val="000066"/>
          <w:sz w:val="28"/>
          <w:szCs w:val="28"/>
        </w:rPr>
        <w:t>aborem</w:t>
      </w:r>
      <w:proofErr w:type="spellEnd"/>
      <w:r w:rsidRPr="008F60D6">
        <w:rPr>
          <w:rFonts w:ascii="Garamond" w:hAnsi="Garamond" w:cs="Times New Roman"/>
          <w:i/>
          <w:iCs/>
          <w:color w:val="000066"/>
          <w:sz w:val="28"/>
          <w:szCs w:val="28"/>
        </w:rPr>
        <w:t xml:space="preserve"> </w:t>
      </w:r>
      <w:proofErr w:type="spellStart"/>
      <w:r w:rsidRPr="008F60D6">
        <w:rPr>
          <w:rFonts w:ascii="Garamond" w:hAnsi="Garamond" w:cs="Times New Roman"/>
          <w:i/>
          <w:iCs/>
          <w:color w:val="000066"/>
          <w:sz w:val="28"/>
          <w:szCs w:val="28"/>
        </w:rPr>
        <w:t>excercens</w:t>
      </w:r>
      <w:proofErr w:type="spellEnd"/>
      <w:r w:rsidR="001577D6" w:rsidRPr="008F60D6">
        <w:rPr>
          <w:rFonts w:ascii="Garamond" w:hAnsi="Garamond" w:cs="Times New Roman"/>
          <w:color w:val="000066"/>
          <w:sz w:val="28"/>
          <w:szCs w:val="28"/>
        </w:rPr>
        <w:t xml:space="preserve"> dove</w:t>
      </w:r>
      <w:r w:rsidRPr="008F60D6">
        <w:rPr>
          <w:rFonts w:ascii="Garamond" w:hAnsi="Garamond" w:cs="Times New Roman"/>
          <w:color w:val="000066"/>
          <w:sz w:val="28"/>
          <w:szCs w:val="28"/>
        </w:rPr>
        <w:t xml:space="preserve"> al n. </w:t>
      </w:r>
      <w:r w:rsidR="00126953" w:rsidRPr="008F60D6">
        <w:rPr>
          <w:rFonts w:ascii="Garamond" w:hAnsi="Garamond" w:cs="Times New Roman"/>
          <w:color w:val="000066"/>
          <w:sz w:val="28"/>
          <w:szCs w:val="28"/>
        </w:rPr>
        <w:t>23</w:t>
      </w:r>
      <w:r w:rsidR="001577D6" w:rsidRPr="008F60D6">
        <w:rPr>
          <w:rFonts w:ascii="Garamond" w:hAnsi="Garamond" w:cs="Times New Roman"/>
          <w:color w:val="000066"/>
          <w:sz w:val="28"/>
          <w:szCs w:val="28"/>
        </w:rPr>
        <w:t>,</w:t>
      </w:r>
      <w:r w:rsidR="00DC3E3C" w:rsidRPr="008F60D6">
        <w:rPr>
          <w:rFonts w:ascii="Garamond" w:hAnsi="Garamond" w:cs="Times New Roman"/>
          <w:color w:val="000066"/>
          <w:sz w:val="28"/>
          <w:szCs w:val="28"/>
        </w:rPr>
        <w:t xml:space="preserve"> sottoline</w:t>
      </w:r>
      <w:r w:rsidR="00317A7C" w:rsidRPr="008F60D6">
        <w:rPr>
          <w:rFonts w:ascii="Garamond" w:hAnsi="Garamond" w:cs="Times New Roman"/>
          <w:color w:val="000066"/>
          <w:sz w:val="28"/>
          <w:szCs w:val="28"/>
        </w:rPr>
        <w:t>erà</w:t>
      </w:r>
      <w:r w:rsidR="00DC3E3C" w:rsidRPr="008F60D6">
        <w:rPr>
          <w:rFonts w:ascii="Garamond" w:hAnsi="Garamond" w:cs="Times New Roman"/>
          <w:color w:val="000066"/>
          <w:sz w:val="28"/>
          <w:szCs w:val="28"/>
        </w:rPr>
        <w:t xml:space="preserve"> che</w:t>
      </w:r>
      <w:r w:rsidR="00317A7C" w:rsidRPr="008F60D6">
        <w:rPr>
          <w:rFonts w:ascii="Garamond" w:hAnsi="Garamond" w:cs="Times New Roman"/>
          <w:color w:val="000066"/>
          <w:sz w:val="28"/>
          <w:szCs w:val="28"/>
        </w:rPr>
        <w:t>, pur</w:t>
      </w:r>
      <w:r w:rsidR="00DC3E3C" w:rsidRPr="008F60D6">
        <w:rPr>
          <w:rFonts w:ascii="Garamond" w:hAnsi="Garamond" w:cs="Times New Roman"/>
          <w:color w:val="000066"/>
          <w:sz w:val="28"/>
          <w:szCs w:val="28"/>
        </w:rPr>
        <w:t xml:space="preserve"> tratta</w:t>
      </w:r>
      <w:r w:rsidR="00317A7C" w:rsidRPr="008F60D6">
        <w:rPr>
          <w:rFonts w:ascii="Garamond" w:hAnsi="Garamond" w:cs="Times New Roman"/>
          <w:color w:val="000066"/>
          <w:sz w:val="28"/>
          <w:szCs w:val="28"/>
        </w:rPr>
        <w:t>ndosi</w:t>
      </w:r>
      <w:r w:rsidR="00DC3E3C" w:rsidRPr="008F60D6">
        <w:rPr>
          <w:rFonts w:ascii="Garamond" w:hAnsi="Garamond" w:cs="Times New Roman"/>
          <w:color w:val="000066"/>
          <w:sz w:val="28"/>
          <w:szCs w:val="28"/>
        </w:rPr>
        <w:t xml:space="preserve"> di</w:t>
      </w:r>
      <w:r w:rsidR="00126953" w:rsidRPr="008F60D6">
        <w:rPr>
          <w:rFonts w:ascii="Garamond" w:hAnsi="Garamond" w:cs="Times New Roman"/>
          <w:color w:val="000066"/>
          <w:sz w:val="28"/>
          <w:szCs w:val="28"/>
        </w:rPr>
        <w:t xml:space="preserve"> un fenomeno antico</w:t>
      </w:r>
      <w:r w:rsidR="00317A7C" w:rsidRPr="008F60D6">
        <w:rPr>
          <w:rFonts w:ascii="Garamond" w:hAnsi="Garamond" w:cs="Times New Roman"/>
          <w:color w:val="000066"/>
          <w:sz w:val="28"/>
          <w:szCs w:val="28"/>
        </w:rPr>
        <w:t>,</w:t>
      </w:r>
      <w:r w:rsidR="00126953" w:rsidRPr="008F60D6">
        <w:rPr>
          <w:rFonts w:ascii="Garamond" w:hAnsi="Garamond" w:cs="Times New Roman"/>
          <w:color w:val="000066"/>
          <w:sz w:val="28"/>
          <w:szCs w:val="28"/>
        </w:rPr>
        <w:t xml:space="preserve"> </w:t>
      </w:r>
      <w:r w:rsidR="00317A7C" w:rsidRPr="008F60D6">
        <w:rPr>
          <w:rFonts w:ascii="Garamond" w:hAnsi="Garamond" w:cs="Times New Roman"/>
          <w:color w:val="000066"/>
          <w:sz w:val="28"/>
          <w:szCs w:val="28"/>
        </w:rPr>
        <w:t>s</w:t>
      </w:r>
      <w:r w:rsidR="00126953" w:rsidRPr="008F60D6">
        <w:rPr>
          <w:rFonts w:ascii="Garamond" w:hAnsi="Garamond" w:cs="Times New Roman"/>
          <w:color w:val="000066"/>
          <w:sz w:val="28"/>
          <w:szCs w:val="28"/>
        </w:rPr>
        <w:t>i ripete continu</w:t>
      </w:r>
      <w:r w:rsidR="00317A7C" w:rsidRPr="008F60D6">
        <w:rPr>
          <w:rFonts w:ascii="Garamond" w:hAnsi="Garamond" w:cs="Times New Roman"/>
          <w:color w:val="000066"/>
          <w:sz w:val="28"/>
          <w:szCs w:val="28"/>
        </w:rPr>
        <w:t>amente</w:t>
      </w:r>
      <w:r w:rsidR="002800E8" w:rsidRPr="008F60D6">
        <w:rPr>
          <w:rFonts w:ascii="Garamond" w:hAnsi="Garamond" w:cs="Times New Roman"/>
          <w:color w:val="000066"/>
          <w:sz w:val="28"/>
          <w:szCs w:val="28"/>
        </w:rPr>
        <w:t>. E noi ne siamo testimoni, visto il problema criminale</w:t>
      </w:r>
      <w:r w:rsidR="00317A7C" w:rsidRPr="008F60D6">
        <w:rPr>
          <w:rFonts w:ascii="Garamond" w:hAnsi="Garamond" w:cs="Times New Roman"/>
          <w:color w:val="000066"/>
          <w:sz w:val="28"/>
          <w:szCs w:val="28"/>
        </w:rPr>
        <w:t xml:space="preserve"> </w:t>
      </w:r>
      <w:r w:rsidR="002800E8" w:rsidRPr="008F60D6">
        <w:rPr>
          <w:rFonts w:ascii="Garamond" w:hAnsi="Garamond" w:cs="Times New Roman"/>
          <w:color w:val="000066"/>
          <w:sz w:val="28"/>
          <w:szCs w:val="28"/>
        </w:rPr>
        <w:t>del “caporalato” d</w:t>
      </w:r>
      <w:r w:rsidR="00DC3E3C" w:rsidRPr="008F60D6">
        <w:rPr>
          <w:rFonts w:ascii="Garamond" w:hAnsi="Garamond" w:cs="Times New Roman"/>
          <w:color w:val="000066"/>
          <w:sz w:val="28"/>
          <w:szCs w:val="28"/>
        </w:rPr>
        <w:t>ei nostri giorni</w:t>
      </w:r>
      <w:r w:rsidR="002800E8" w:rsidRPr="008F60D6">
        <w:rPr>
          <w:rFonts w:ascii="Garamond" w:hAnsi="Garamond" w:cs="Times New Roman"/>
          <w:color w:val="000066"/>
          <w:sz w:val="28"/>
          <w:szCs w:val="28"/>
        </w:rPr>
        <w:t>.</w:t>
      </w:r>
    </w:p>
    <w:p w14:paraId="327CDBE5" w14:textId="77777777" w:rsidR="000342F1" w:rsidRPr="008F60D6" w:rsidRDefault="000342F1" w:rsidP="00DC3E3C">
      <w:pPr>
        <w:pStyle w:val="Nessunaspaziatura"/>
        <w:ind w:firstLine="708"/>
        <w:jc w:val="both"/>
        <w:rPr>
          <w:rFonts w:ascii="Garamond" w:hAnsi="Garamond" w:cs="Times New Roman"/>
          <w:color w:val="000066"/>
          <w:sz w:val="28"/>
          <w:szCs w:val="28"/>
        </w:rPr>
      </w:pPr>
    </w:p>
    <w:p w14:paraId="6DD9771D" w14:textId="0DCC9636" w:rsidR="004F487E" w:rsidRPr="008F60D6" w:rsidRDefault="004F487E" w:rsidP="004F487E">
      <w:pPr>
        <w:pStyle w:val="Nessunaspaziatura"/>
        <w:numPr>
          <w:ilvl w:val="0"/>
          <w:numId w:val="1"/>
        </w:numPr>
        <w:jc w:val="both"/>
        <w:rPr>
          <w:rFonts w:ascii="Garamond" w:hAnsi="Garamond" w:cs="Times New Roman"/>
          <w:b/>
          <w:bCs/>
          <w:color w:val="000066"/>
          <w:sz w:val="28"/>
          <w:szCs w:val="28"/>
        </w:rPr>
      </w:pPr>
      <w:r w:rsidRPr="008F60D6">
        <w:rPr>
          <w:rFonts w:ascii="Garamond" w:hAnsi="Garamond" w:cs="Times New Roman"/>
          <w:b/>
          <w:bCs/>
          <w:color w:val="000066"/>
          <w:sz w:val="28"/>
          <w:szCs w:val="28"/>
        </w:rPr>
        <w:t>Migrazione e lavoro</w:t>
      </w:r>
      <w:r w:rsidR="00E60988" w:rsidRPr="008F60D6">
        <w:rPr>
          <w:rFonts w:ascii="Garamond" w:hAnsi="Garamond" w:cs="Times New Roman"/>
          <w:b/>
          <w:bCs/>
          <w:color w:val="000066"/>
          <w:sz w:val="28"/>
          <w:szCs w:val="28"/>
        </w:rPr>
        <w:t>: la piaga del caporalato e del lavoro sottopagato</w:t>
      </w:r>
    </w:p>
    <w:p w14:paraId="1E0AF482" w14:textId="77777777" w:rsidR="002F24D0" w:rsidRPr="008F60D6" w:rsidRDefault="002F24D0" w:rsidP="00DC3E3C">
      <w:pPr>
        <w:pStyle w:val="Nessunaspaziatura"/>
        <w:ind w:firstLine="708"/>
        <w:jc w:val="both"/>
        <w:rPr>
          <w:rFonts w:ascii="Garamond" w:hAnsi="Garamond" w:cs="Times New Roman"/>
          <w:color w:val="000066"/>
          <w:sz w:val="28"/>
          <w:szCs w:val="28"/>
        </w:rPr>
      </w:pPr>
    </w:p>
    <w:p w14:paraId="1A94E0F4" w14:textId="1D2BBE83" w:rsidR="00096C58" w:rsidRPr="008F60D6" w:rsidRDefault="00317A7C" w:rsidP="00DC3E3C">
      <w:pPr>
        <w:pStyle w:val="Nessunaspaziatura"/>
        <w:ind w:firstLine="708"/>
        <w:jc w:val="both"/>
        <w:rPr>
          <w:rFonts w:ascii="Garamond" w:hAnsi="Garamond" w:cs="Times New Roman"/>
          <w:color w:val="000066"/>
          <w:sz w:val="28"/>
          <w:szCs w:val="28"/>
        </w:rPr>
      </w:pPr>
      <w:r w:rsidRPr="008F60D6">
        <w:rPr>
          <w:rFonts w:ascii="Garamond" w:hAnsi="Garamond" w:cs="Times New Roman"/>
          <w:color w:val="000066"/>
          <w:sz w:val="28"/>
          <w:szCs w:val="28"/>
        </w:rPr>
        <w:t xml:space="preserve">Il lavoro è uno tra i motivi predominanti per cui un emigrante (in questo caso non il profugo </w:t>
      </w:r>
      <w:r w:rsidR="005074E8" w:rsidRPr="008F60D6">
        <w:rPr>
          <w:rFonts w:ascii="Garamond" w:hAnsi="Garamond" w:cs="Times New Roman"/>
          <w:color w:val="000066"/>
          <w:sz w:val="28"/>
          <w:szCs w:val="28"/>
        </w:rPr>
        <w:t>né</w:t>
      </w:r>
      <w:r w:rsidRPr="008F60D6">
        <w:rPr>
          <w:rFonts w:ascii="Garamond" w:hAnsi="Garamond" w:cs="Times New Roman"/>
          <w:color w:val="000066"/>
          <w:sz w:val="28"/>
          <w:szCs w:val="28"/>
        </w:rPr>
        <w:t xml:space="preserve"> il rifugiato), </w:t>
      </w:r>
      <w:r w:rsidR="00D3645E" w:rsidRPr="008F60D6">
        <w:rPr>
          <w:rFonts w:ascii="Garamond" w:hAnsi="Garamond" w:cs="Times New Roman"/>
          <w:color w:val="000066"/>
          <w:sz w:val="28"/>
          <w:szCs w:val="28"/>
        </w:rPr>
        <w:t xml:space="preserve">sente </w:t>
      </w:r>
      <w:r w:rsidR="00E66083" w:rsidRPr="008F60D6">
        <w:rPr>
          <w:rFonts w:ascii="Garamond" w:hAnsi="Garamond" w:cs="Times New Roman"/>
          <w:color w:val="000066"/>
          <w:sz w:val="28"/>
          <w:szCs w:val="28"/>
        </w:rPr>
        <w:t>quasi il</w:t>
      </w:r>
      <w:r w:rsidR="00126953" w:rsidRPr="008F60D6">
        <w:rPr>
          <w:rFonts w:ascii="Garamond" w:hAnsi="Garamond" w:cs="Times New Roman"/>
          <w:color w:val="000066"/>
          <w:sz w:val="28"/>
          <w:szCs w:val="28"/>
        </w:rPr>
        <w:t xml:space="preserve"> d</w:t>
      </w:r>
      <w:r w:rsidR="00D3645E" w:rsidRPr="008F60D6">
        <w:rPr>
          <w:rFonts w:ascii="Garamond" w:hAnsi="Garamond" w:cs="Times New Roman"/>
          <w:color w:val="000066"/>
          <w:sz w:val="28"/>
          <w:szCs w:val="28"/>
        </w:rPr>
        <w:t>overe</w:t>
      </w:r>
      <w:r w:rsidR="00E66083" w:rsidRPr="008F60D6">
        <w:rPr>
          <w:rFonts w:ascii="Garamond" w:hAnsi="Garamond" w:cs="Times New Roman"/>
          <w:color w:val="000066"/>
          <w:sz w:val="28"/>
          <w:szCs w:val="28"/>
        </w:rPr>
        <w:t xml:space="preserve"> morale</w:t>
      </w:r>
      <w:r w:rsidR="00126953" w:rsidRPr="008F60D6">
        <w:rPr>
          <w:rFonts w:ascii="Garamond" w:hAnsi="Garamond" w:cs="Times New Roman"/>
          <w:color w:val="000066"/>
          <w:sz w:val="28"/>
          <w:szCs w:val="28"/>
        </w:rPr>
        <w:t xml:space="preserve"> di lasciare il proprio Paese d</w:t>
      </w:r>
      <w:r w:rsidR="003D4F89" w:rsidRPr="008F60D6">
        <w:rPr>
          <w:rFonts w:ascii="Garamond" w:hAnsi="Garamond" w:cs="Times New Roman"/>
          <w:color w:val="000066"/>
          <w:sz w:val="28"/>
          <w:szCs w:val="28"/>
        </w:rPr>
        <w:t>’</w:t>
      </w:r>
      <w:r w:rsidR="00126953" w:rsidRPr="008F60D6">
        <w:rPr>
          <w:rFonts w:ascii="Garamond" w:hAnsi="Garamond" w:cs="Times New Roman"/>
          <w:color w:val="000066"/>
          <w:sz w:val="28"/>
          <w:szCs w:val="28"/>
        </w:rPr>
        <w:t>origine</w:t>
      </w:r>
      <w:r w:rsidR="00E66083" w:rsidRPr="008F60D6">
        <w:rPr>
          <w:rFonts w:ascii="Garamond" w:hAnsi="Garamond" w:cs="Times New Roman"/>
          <w:color w:val="000066"/>
          <w:sz w:val="28"/>
          <w:szCs w:val="28"/>
        </w:rPr>
        <w:t>,</w:t>
      </w:r>
      <w:r w:rsidR="00126953" w:rsidRPr="008F60D6">
        <w:rPr>
          <w:rFonts w:ascii="Garamond" w:hAnsi="Garamond" w:cs="Times New Roman"/>
          <w:color w:val="000066"/>
          <w:sz w:val="28"/>
          <w:szCs w:val="28"/>
        </w:rPr>
        <w:t xml:space="preserve"> </w:t>
      </w:r>
      <w:r w:rsidR="003D4F89" w:rsidRPr="008F60D6">
        <w:rPr>
          <w:rFonts w:ascii="Garamond" w:hAnsi="Garamond" w:cs="Times New Roman"/>
          <w:color w:val="000066"/>
          <w:sz w:val="28"/>
          <w:szCs w:val="28"/>
        </w:rPr>
        <w:lastRenderedPageBreak/>
        <w:t>nella speranza d</w:t>
      </w:r>
      <w:r w:rsidR="00126953" w:rsidRPr="008F60D6">
        <w:rPr>
          <w:rFonts w:ascii="Garamond" w:hAnsi="Garamond" w:cs="Times New Roman"/>
          <w:color w:val="000066"/>
          <w:sz w:val="28"/>
          <w:szCs w:val="28"/>
        </w:rPr>
        <w:t xml:space="preserve">i </w:t>
      </w:r>
      <w:r w:rsidR="004347A1" w:rsidRPr="008F60D6">
        <w:rPr>
          <w:rFonts w:ascii="Garamond" w:hAnsi="Garamond" w:cs="Times New Roman"/>
          <w:color w:val="000066"/>
          <w:sz w:val="28"/>
          <w:szCs w:val="28"/>
        </w:rPr>
        <w:t>trovare</w:t>
      </w:r>
      <w:r w:rsidR="00126953" w:rsidRPr="008F60D6">
        <w:rPr>
          <w:rFonts w:ascii="Garamond" w:hAnsi="Garamond" w:cs="Times New Roman"/>
          <w:color w:val="000066"/>
          <w:sz w:val="28"/>
          <w:szCs w:val="28"/>
        </w:rPr>
        <w:t xml:space="preserve"> migliori condizioni di vita </w:t>
      </w:r>
      <w:r w:rsidR="004347A1" w:rsidRPr="008F60D6">
        <w:rPr>
          <w:rFonts w:ascii="Garamond" w:hAnsi="Garamond" w:cs="Times New Roman"/>
          <w:color w:val="000066"/>
          <w:sz w:val="28"/>
          <w:szCs w:val="28"/>
        </w:rPr>
        <w:t>altrove</w:t>
      </w:r>
      <w:r w:rsidR="00126953" w:rsidRPr="008F60D6">
        <w:rPr>
          <w:rFonts w:ascii="Garamond" w:hAnsi="Garamond" w:cs="Times New Roman"/>
          <w:color w:val="000066"/>
          <w:sz w:val="28"/>
          <w:szCs w:val="28"/>
        </w:rPr>
        <w:t xml:space="preserve">. Questo fatto, certamente, non è privo di difficoltà </w:t>
      </w:r>
      <w:r w:rsidR="002951F1" w:rsidRPr="008F60D6">
        <w:rPr>
          <w:rFonts w:ascii="Garamond" w:hAnsi="Garamond" w:cs="Times New Roman"/>
          <w:color w:val="000066"/>
          <w:sz w:val="28"/>
          <w:szCs w:val="28"/>
        </w:rPr>
        <w:t>e per varie ragioni.</w:t>
      </w:r>
      <w:r w:rsidR="00126953" w:rsidRPr="008F60D6">
        <w:rPr>
          <w:rFonts w:ascii="Garamond" w:hAnsi="Garamond" w:cs="Times New Roman"/>
          <w:color w:val="000066"/>
          <w:sz w:val="28"/>
          <w:szCs w:val="28"/>
        </w:rPr>
        <w:t xml:space="preserve"> </w:t>
      </w:r>
      <w:r w:rsidR="002951F1" w:rsidRPr="008F60D6">
        <w:rPr>
          <w:rFonts w:ascii="Garamond" w:hAnsi="Garamond" w:cs="Times New Roman"/>
          <w:color w:val="000066"/>
          <w:sz w:val="28"/>
          <w:szCs w:val="28"/>
        </w:rPr>
        <w:t>P</w:t>
      </w:r>
      <w:r w:rsidR="00126953" w:rsidRPr="008F60D6">
        <w:rPr>
          <w:rFonts w:ascii="Garamond" w:hAnsi="Garamond" w:cs="Times New Roman"/>
          <w:color w:val="000066"/>
          <w:sz w:val="28"/>
          <w:szCs w:val="28"/>
        </w:rPr>
        <w:t>rima di tutto</w:t>
      </w:r>
      <w:r w:rsidR="002951F1" w:rsidRPr="008F60D6">
        <w:rPr>
          <w:rFonts w:ascii="Garamond" w:hAnsi="Garamond" w:cs="Times New Roman"/>
          <w:color w:val="000066"/>
          <w:sz w:val="28"/>
          <w:szCs w:val="28"/>
        </w:rPr>
        <w:t xml:space="preserve"> perché questo rappresenta</w:t>
      </w:r>
      <w:r w:rsidR="00126953" w:rsidRPr="008F60D6">
        <w:rPr>
          <w:rFonts w:ascii="Garamond" w:hAnsi="Garamond" w:cs="Times New Roman"/>
          <w:color w:val="000066"/>
          <w:sz w:val="28"/>
          <w:szCs w:val="28"/>
        </w:rPr>
        <w:t xml:space="preserve"> una perdita per il Paese dal quale si emigra</w:t>
      </w:r>
      <w:r w:rsidR="002951F1" w:rsidRPr="008F60D6">
        <w:rPr>
          <w:rFonts w:ascii="Garamond" w:hAnsi="Garamond" w:cs="Times New Roman"/>
          <w:color w:val="000066"/>
          <w:sz w:val="28"/>
          <w:szCs w:val="28"/>
        </w:rPr>
        <w:t>:</w:t>
      </w:r>
      <w:r w:rsidR="00126953" w:rsidRPr="008F60D6">
        <w:rPr>
          <w:rFonts w:ascii="Garamond" w:hAnsi="Garamond" w:cs="Times New Roman"/>
          <w:color w:val="000066"/>
          <w:sz w:val="28"/>
          <w:szCs w:val="28"/>
        </w:rPr>
        <w:t xml:space="preserve"> </w:t>
      </w:r>
      <w:r w:rsidR="001F27CA" w:rsidRPr="008F60D6">
        <w:rPr>
          <w:rFonts w:ascii="Garamond" w:hAnsi="Garamond" w:cs="Times New Roman"/>
          <w:color w:val="000066"/>
          <w:sz w:val="28"/>
          <w:szCs w:val="28"/>
        </w:rPr>
        <w:t>s</w:t>
      </w:r>
      <w:r w:rsidR="00126953" w:rsidRPr="008F60D6">
        <w:rPr>
          <w:rFonts w:ascii="Garamond" w:hAnsi="Garamond" w:cs="Times New Roman"/>
          <w:color w:val="000066"/>
          <w:sz w:val="28"/>
          <w:szCs w:val="28"/>
        </w:rPr>
        <w:t>i allonta</w:t>
      </w:r>
      <w:r w:rsidR="002951F1" w:rsidRPr="008F60D6">
        <w:rPr>
          <w:rFonts w:ascii="Garamond" w:hAnsi="Garamond" w:cs="Times New Roman"/>
          <w:color w:val="000066"/>
          <w:sz w:val="28"/>
          <w:szCs w:val="28"/>
        </w:rPr>
        <w:t>na</w:t>
      </w:r>
      <w:r w:rsidR="00126953" w:rsidRPr="008F60D6">
        <w:rPr>
          <w:rFonts w:ascii="Garamond" w:hAnsi="Garamond" w:cs="Times New Roman"/>
          <w:color w:val="000066"/>
          <w:sz w:val="28"/>
          <w:szCs w:val="28"/>
        </w:rPr>
        <w:t xml:space="preserve"> un membro d</w:t>
      </w:r>
      <w:r w:rsidR="002951F1" w:rsidRPr="008F60D6">
        <w:rPr>
          <w:rFonts w:ascii="Garamond" w:hAnsi="Garamond" w:cs="Times New Roman"/>
          <w:color w:val="000066"/>
          <w:sz w:val="28"/>
          <w:szCs w:val="28"/>
        </w:rPr>
        <w:t xml:space="preserve">a una </w:t>
      </w:r>
      <w:r w:rsidR="00126953" w:rsidRPr="008F60D6">
        <w:rPr>
          <w:rFonts w:ascii="Garamond" w:hAnsi="Garamond" w:cs="Times New Roman"/>
          <w:color w:val="000066"/>
          <w:sz w:val="28"/>
          <w:szCs w:val="28"/>
        </w:rPr>
        <w:t>comunità ch</w:t>
      </w:r>
      <w:r w:rsidR="00007960" w:rsidRPr="008F60D6">
        <w:rPr>
          <w:rFonts w:ascii="Garamond" w:hAnsi="Garamond" w:cs="Times New Roman"/>
          <w:color w:val="000066"/>
          <w:sz w:val="28"/>
          <w:szCs w:val="28"/>
        </w:rPr>
        <w:t xml:space="preserve">e </w:t>
      </w:r>
      <w:r w:rsidR="00126953" w:rsidRPr="008F60D6">
        <w:rPr>
          <w:rFonts w:ascii="Garamond" w:hAnsi="Garamond" w:cs="Times New Roman"/>
          <w:color w:val="000066"/>
          <w:sz w:val="28"/>
          <w:szCs w:val="28"/>
        </w:rPr>
        <w:t>è unita dalla storia, dalla tradizione, dalla cultura, per iniziare una vita in mezzo ad un</w:t>
      </w:r>
      <w:r w:rsidR="00906B04" w:rsidRPr="008F60D6">
        <w:rPr>
          <w:rFonts w:ascii="Garamond" w:hAnsi="Garamond" w:cs="Times New Roman"/>
          <w:color w:val="000066"/>
          <w:sz w:val="28"/>
          <w:szCs w:val="28"/>
        </w:rPr>
        <w:t>’</w:t>
      </w:r>
      <w:r w:rsidR="00126953" w:rsidRPr="008F60D6">
        <w:rPr>
          <w:rFonts w:ascii="Garamond" w:hAnsi="Garamond" w:cs="Times New Roman"/>
          <w:color w:val="000066"/>
          <w:sz w:val="28"/>
          <w:szCs w:val="28"/>
        </w:rPr>
        <w:t xml:space="preserve">altra società, </w:t>
      </w:r>
      <w:r w:rsidR="00906B04" w:rsidRPr="008F60D6">
        <w:rPr>
          <w:rFonts w:ascii="Garamond" w:hAnsi="Garamond" w:cs="Times New Roman"/>
          <w:color w:val="000066"/>
          <w:sz w:val="28"/>
          <w:szCs w:val="28"/>
        </w:rPr>
        <w:t>connessa</w:t>
      </w:r>
      <w:r w:rsidR="00126953" w:rsidRPr="008F60D6">
        <w:rPr>
          <w:rFonts w:ascii="Garamond" w:hAnsi="Garamond" w:cs="Times New Roman"/>
          <w:color w:val="000066"/>
          <w:sz w:val="28"/>
          <w:szCs w:val="28"/>
        </w:rPr>
        <w:t xml:space="preserve"> da </w:t>
      </w:r>
      <w:r w:rsidR="00906B04" w:rsidRPr="008F60D6">
        <w:rPr>
          <w:rFonts w:ascii="Garamond" w:hAnsi="Garamond" w:cs="Times New Roman"/>
          <w:color w:val="000066"/>
          <w:sz w:val="28"/>
          <w:szCs w:val="28"/>
        </w:rPr>
        <w:t>altre</w:t>
      </w:r>
      <w:r w:rsidR="00126953" w:rsidRPr="008F60D6">
        <w:rPr>
          <w:rFonts w:ascii="Garamond" w:hAnsi="Garamond" w:cs="Times New Roman"/>
          <w:color w:val="000066"/>
          <w:sz w:val="28"/>
          <w:szCs w:val="28"/>
        </w:rPr>
        <w:t xml:space="preserve"> cultur</w:t>
      </w:r>
      <w:r w:rsidR="00906B04" w:rsidRPr="008F60D6">
        <w:rPr>
          <w:rFonts w:ascii="Garamond" w:hAnsi="Garamond" w:cs="Times New Roman"/>
          <w:color w:val="000066"/>
          <w:sz w:val="28"/>
          <w:szCs w:val="28"/>
        </w:rPr>
        <w:t>e</w:t>
      </w:r>
      <w:r w:rsidR="00126953" w:rsidRPr="008F60D6">
        <w:rPr>
          <w:rFonts w:ascii="Garamond" w:hAnsi="Garamond" w:cs="Times New Roman"/>
          <w:color w:val="000066"/>
          <w:sz w:val="28"/>
          <w:szCs w:val="28"/>
        </w:rPr>
        <w:t xml:space="preserve"> e molto spesso anche da altr</w:t>
      </w:r>
      <w:r w:rsidR="00906B04" w:rsidRPr="008F60D6">
        <w:rPr>
          <w:rFonts w:ascii="Garamond" w:hAnsi="Garamond" w:cs="Times New Roman"/>
          <w:color w:val="000066"/>
          <w:sz w:val="28"/>
          <w:szCs w:val="28"/>
        </w:rPr>
        <w:t>e</w:t>
      </w:r>
      <w:r w:rsidR="00126953" w:rsidRPr="008F60D6">
        <w:rPr>
          <w:rFonts w:ascii="Garamond" w:hAnsi="Garamond" w:cs="Times New Roman"/>
          <w:color w:val="000066"/>
          <w:sz w:val="28"/>
          <w:szCs w:val="28"/>
        </w:rPr>
        <w:t xml:space="preserve"> lingu</w:t>
      </w:r>
      <w:r w:rsidR="00906B04" w:rsidRPr="008F60D6">
        <w:rPr>
          <w:rFonts w:ascii="Garamond" w:hAnsi="Garamond" w:cs="Times New Roman"/>
          <w:color w:val="000066"/>
          <w:sz w:val="28"/>
          <w:szCs w:val="28"/>
        </w:rPr>
        <w:t>e</w:t>
      </w:r>
      <w:r w:rsidR="00126953" w:rsidRPr="008F60D6">
        <w:rPr>
          <w:rFonts w:ascii="Garamond" w:hAnsi="Garamond" w:cs="Times New Roman"/>
          <w:color w:val="000066"/>
          <w:sz w:val="28"/>
          <w:szCs w:val="28"/>
        </w:rPr>
        <w:t xml:space="preserve">. E tuttavia, </w:t>
      </w:r>
      <w:r w:rsidR="001F27CA" w:rsidRPr="008F60D6">
        <w:rPr>
          <w:rFonts w:ascii="Garamond" w:hAnsi="Garamond" w:cs="Times New Roman"/>
          <w:color w:val="000066"/>
          <w:sz w:val="28"/>
          <w:szCs w:val="28"/>
        </w:rPr>
        <w:t xml:space="preserve">afferma G.P. II nella </w:t>
      </w:r>
      <w:proofErr w:type="spellStart"/>
      <w:r w:rsidR="001F27CA" w:rsidRPr="008F60D6">
        <w:rPr>
          <w:rFonts w:ascii="Garamond" w:hAnsi="Garamond" w:cs="Times New Roman"/>
          <w:i/>
          <w:color w:val="000066"/>
          <w:sz w:val="28"/>
          <w:szCs w:val="28"/>
        </w:rPr>
        <w:t>Laborem</w:t>
      </w:r>
      <w:proofErr w:type="spellEnd"/>
      <w:r w:rsidR="001F27CA" w:rsidRPr="008F60D6">
        <w:rPr>
          <w:rFonts w:ascii="Garamond" w:hAnsi="Garamond" w:cs="Times New Roman"/>
          <w:i/>
          <w:color w:val="000066"/>
          <w:sz w:val="28"/>
          <w:szCs w:val="28"/>
        </w:rPr>
        <w:t xml:space="preserve"> </w:t>
      </w:r>
      <w:proofErr w:type="spellStart"/>
      <w:r w:rsidR="001F27CA" w:rsidRPr="008F60D6">
        <w:rPr>
          <w:rFonts w:ascii="Garamond" w:hAnsi="Garamond" w:cs="Times New Roman"/>
          <w:i/>
          <w:color w:val="000066"/>
          <w:sz w:val="28"/>
          <w:szCs w:val="28"/>
        </w:rPr>
        <w:t>excercens</w:t>
      </w:r>
      <w:proofErr w:type="spellEnd"/>
      <w:r w:rsidR="0055001D" w:rsidRPr="008F60D6">
        <w:rPr>
          <w:rFonts w:ascii="Garamond" w:hAnsi="Garamond" w:cs="Times New Roman"/>
          <w:color w:val="000066"/>
          <w:sz w:val="28"/>
          <w:szCs w:val="28"/>
        </w:rPr>
        <w:t>,</w:t>
      </w:r>
      <w:r w:rsidR="001F27CA" w:rsidRPr="008F60D6">
        <w:rPr>
          <w:rFonts w:ascii="Garamond" w:hAnsi="Garamond" w:cs="Times New Roman"/>
          <w:color w:val="000066"/>
          <w:sz w:val="28"/>
          <w:szCs w:val="28"/>
        </w:rPr>
        <w:t xml:space="preserve"> </w:t>
      </w:r>
      <w:r w:rsidR="00126953" w:rsidRPr="008F60D6">
        <w:rPr>
          <w:rFonts w:ascii="Garamond" w:hAnsi="Garamond" w:cs="Times New Roman"/>
          <w:color w:val="000066"/>
          <w:sz w:val="28"/>
          <w:szCs w:val="28"/>
        </w:rPr>
        <w:t>anche se l</w:t>
      </w:r>
      <w:r w:rsidR="00A06567" w:rsidRPr="008F60D6">
        <w:rPr>
          <w:rFonts w:ascii="Garamond" w:hAnsi="Garamond" w:cs="Times New Roman"/>
          <w:color w:val="000066"/>
          <w:sz w:val="28"/>
          <w:szCs w:val="28"/>
        </w:rPr>
        <w:t>’</w:t>
      </w:r>
      <w:r w:rsidR="00126953" w:rsidRPr="008F60D6">
        <w:rPr>
          <w:rFonts w:ascii="Garamond" w:hAnsi="Garamond" w:cs="Times New Roman"/>
          <w:color w:val="000066"/>
          <w:sz w:val="28"/>
          <w:szCs w:val="28"/>
        </w:rPr>
        <w:t xml:space="preserve">emigrazione è sotto certi aspetti un male, in determinate circostanze questo è, come si dice, un male necessario. Si deve far di tutto </w:t>
      </w:r>
      <w:r w:rsidR="003462C6" w:rsidRPr="008F60D6">
        <w:rPr>
          <w:rFonts w:ascii="Garamond" w:hAnsi="Garamond" w:cs="Times New Roman"/>
          <w:color w:val="000066"/>
          <w:sz w:val="28"/>
          <w:szCs w:val="28"/>
        </w:rPr>
        <w:t>(</w:t>
      </w:r>
      <w:r w:rsidR="00126953" w:rsidRPr="008F60D6">
        <w:rPr>
          <w:rFonts w:ascii="Garamond" w:hAnsi="Garamond" w:cs="Times New Roman"/>
          <w:color w:val="000066"/>
          <w:sz w:val="28"/>
          <w:szCs w:val="28"/>
        </w:rPr>
        <w:t>e certamente molto si fa a questo scopo</w:t>
      </w:r>
      <w:r w:rsidR="003462C6" w:rsidRPr="008F60D6">
        <w:rPr>
          <w:rFonts w:ascii="Garamond" w:hAnsi="Garamond" w:cs="Times New Roman"/>
          <w:color w:val="000066"/>
          <w:sz w:val="28"/>
          <w:szCs w:val="28"/>
        </w:rPr>
        <w:t>),</w:t>
      </w:r>
      <w:r w:rsidR="00126953" w:rsidRPr="008F60D6">
        <w:rPr>
          <w:rFonts w:ascii="Garamond" w:hAnsi="Garamond" w:cs="Times New Roman"/>
          <w:color w:val="000066"/>
          <w:sz w:val="28"/>
          <w:szCs w:val="28"/>
        </w:rPr>
        <w:t xml:space="preserve"> </w:t>
      </w:r>
      <w:r w:rsidR="00126953" w:rsidRPr="008F60D6">
        <w:rPr>
          <w:rFonts w:ascii="Garamond" w:hAnsi="Garamond" w:cs="Times New Roman"/>
          <w:i/>
          <w:iCs/>
          <w:color w:val="000066"/>
          <w:sz w:val="28"/>
          <w:szCs w:val="28"/>
        </w:rPr>
        <w:t>perché questo male in senso materiale</w:t>
      </w:r>
      <w:r w:rsidR="00A06567" w:rsidRPr="008F60D6">
        <w:rPr>
          <w:rFonts w:ascii="Garamond" w:hAnsi="Garamond" w:cs="Times New Roman"/>
          <w:i/>
          <w:iCs/>
          <w:color w:val="000066"/>
          <w:sz w:val="28"/>
          <w:szCs w:val="28"/>
        </w:rPr>
        <w:t>,</w:t>
      </w:r>
      <w:r w:rsidR="00126953" w:rsidRPr="008F60D6">
        <w:rPr>
          <w:rFonts w:ascii="Garamond" w:hAnsi="Garamond" w:cs="Times New Roman"/>
          <w:i/>
          <w:iCs/>
          <w:color w:val="000066"/>
          <w:sz w:val="28"/>
          <w:szCs w:val="28"/>
        </w:rPr>
        <w:t xml:space="preserve"> non comporti maggiori danni in senso morale</w:t>
      </w:r>
      <w:r w:rsidR="00126953" w:rsidRPr="008F60D6">
        <w:rPr>
          <w:rFonts w:ascii="Garamond" w:hAnsi="Garamond" w:cs="Times New Roman"/>
          <w:color w:val="000066"/>
          <w:sz w:val="28"/>
          <w:szCs w:val="28"/>
        </w:rPr>
        <w:t>, anzi perché, in quanto possibile, esso porti perfino un bene nella vita personale, familiare e sociale dell</w:t>
      </w:r>
      <w:r w:rsidR="00A06567" w:rsidRPr="008F60D6">
        <w:rPr>
          <w:rFonts w:ascii="Garamond" w:hAnsi="Garamond" w:cs="Times New Roman"/>
          <w:color w:val="000066"/>
          <w:sz w:val="28"/>
          <w:szCs w:val="28"/>
        </w:rPr>
        <w:t>’</w:t>
      </w:r>
      <w:r w:rsidR="00126953" w:rsidRPr="008F60D6">
        <w:rPr>
          <w:rFonts w:ascii="Garamond" w:hAnsi="Garamond" w:cs="Times New Roman"/>
          <w:color w:val="000066"/>
          <w:sz w:val="28"/>
          <w:szCs w:val="28"/>
        </w:rPr>
        <w:t>emigrato, per quanto riguarda sia il Paese nel quale arriva, sia la patria che lascia. In questo settore moltissimo dipende da una giusta legislazione, in particolare quando si tratta dei diritti dell</w:t>
      </w:r>
      <w:r w:rsidR="00A06567" w:rsidRPr="008F60D6">
        <w:rPr>
          <w:rFonts w:ascii="Garamond" w:hAnsi="Garamond" w:cs="Times New Roman"/>
          <w:color w:val="000066"/>
          <w:sz w:val="28"/>
          <w:szCs w:val="28"/>
        </w:rPr>
        <w:t>’</w:t>
      </w:r>
      <w:r w:rsidR="00126953" w:rsidRPr="008F60D6">
        <w:rPr>
          <w:rFonts w:ascii="Garamond" w:hAnsi="Garamond" w:cs="Times New Roman"/>
          <w:color w:val="000066"/>
          <w:sz w:val="28"/>
          <w:szCs w:val="28"/>
        </w:rPr>
        <w:t>uomo del lavoro. E s</w:t>
      </w:r>
      <w:r w:rsidR="00A06567" w:rsidRPr="008F60D6">
        <w:rPr>
          <w:rFonts w:ascii="Garamond" w:hAnsi="Garamond" w:cs="Times New Roman"/>
          <w:color w:val="000066"/>
          <w:sz w:val="28"/>
          <w:szCs w:val="28"/>
        </w:rPr>
        <w:t>’</w:t>
      </w:r>
      <w:r w:rsidR="00126953" w:rsidRPr="008F60D6">
        <w:rPr>
          <w:rFonts w:ascii="Garamond" w:hAnsi="Garamond" w:cs="Times New Roman"/>
          <w:color w:val="000066"/>
          <w:sz w:val="28"/>
          <w:szCs w:val="28"/>
        </w:rPr>
        <w:t>intende che un tale problema entra nel contesto delle presenti considerazioni, soprattutto da questo punto di vista. La cosa più importante è che l'uomo, il quale lavora fuori del suo Paese natìo tanto come emigrato permanente quanto come lavoratore stagionale, non sia svantaggiato nell</w:t>
      </w:r>
      <w:r w:rsidR="00A06567" w:rsidRPr="008F60D6">
        <w:rPr>
          <w:rFonts w:ascii="Garamond" w:hAnsi="Garamond" w:cs="Times New Roman"/>
          <w:color w:val="000066"/>
          <w:sz w:val="28"/>
          <w:szCs w:val="28"/>
        </w:rPr>
        <w:t>’</w:t>
      </w:r>
      <w:r w:rsidR="00126953" w:rsidRPr="008F60D6">
        <w:rPr>
          <w:rFonts w:ascii="Garamond" w:hAnsi="Garamond" w:cs="Times New Roman"/>
          <w:color w:val="000066"/>
          <w:sz w:val="28"/>
          <w:szCs w:val="28"/>
        </w:rPr>
        <w:t>ambito dei diritti riguardanti il lavoro in confronto agli altri lavoratori di quella determinata società</w:t>
      </w:r>
      <w:r w:rsidR="004A5042" w:rsidRPr="008F60D6">
        <w:rPr>
          <w:rFonts w:ascii="Garamond" w:hAnsi="Garamond" w:cs="Times New Roman"/>
          <w:color w:val="000066"/>
          <w:sz w:val="28"/>
          <w:szCs w:val="28"/>
        </w:rPr>
        <w:t>.</w:t>
      </w:r>
    </w:p>
    <w:p w14:paraId="49B1FEB0" w14:textId="29423B7C" w:rsidR="005A4628" w:rsidRPr="008F60D6" w:rsidRDefault="005A4628" w:rsidP="005A4628">
      <w:pPr>
        <w:pStyle w:val="Nessunaspaziatura"/>
        <w:ind w:firstLine="708"/>
        <w:jc w:val="both"/>
        <w:rPr>
          <w:rFonts w:ascii="Garamond" w:hAnsi="Garamond" w:cs="Times New Roman"/>
          <w:color w:val="000066"/>
          <w:sz w:val="28"/>
          <w:szCs w:val="28"/>
        </w:rPr>
      </w:pPr>
      <w:r w:rsidRPr="008F60D6">
        <w:rPr>
          <w:rFonts w:ascii="Garamond" w:hAnsi="Garamond" w:cs="Times New Roman"/>
          <w:color w:val="000066"/>
          <w:sz w:val="28"/>
          <w:szCs w:val="28"/>
        </w:rPr>
        <w:t xml:space="preserve">Già la Gaudium et </w:t>
      </w:r>
      <w:proofErr w:type="spellStart"/>
      <w:r w:rsidRPr="008F60D6">
        <w:rPr>
          <w:rFonts w:ascii="Garamond" w:hAnsi="Garamond" w:cs="Times New Roman"/>
          <w:color w:val="000066"/>
          <w:sz w:val="28"/>
          <w:szCs w:val="28"/>
        </w:rPr>
        <w:t>spes</w:t>
      </w:r>
      <w:proofErr w:type="spellEnd"/>
      <w:r w:rsidRPr="008F60D6">
        <w:rPr>
          <w:rFonts w:ascii="Garamond" w:hAnsi="Garamond" w:cs="Times New Roman"/>
          <w:color w:val="000066"/>
          <w:sz w:val="28"/>
          <w:szCs w:val="28"/>
        </w:rPr>
        <w:t xml:space="preserve"> al n. 66 dichiarava che «</w:t>
      </w:r>
      <w:r w:rsidRPr="008F60D6">
        <w:rPr>
          <w:rFonts w:ascii="Garamond" w:hAnsi="Garamond" w:cs="Times New Roman"/>
          <w:i/>
          <w:iCs/>
          <w:color w:val="000066"/>
          <w:sz w:val="28"/>
          <w:szCs w:val="28"/>
        </w:rPr>
        <w:t>per quanto riguarda i lavoratori che, provenendo da altre nazioni o regioni, concorrono con il loro lavoro allo sviluppo economico di un popolo o di una zona, è da eliminare accuratamente ogni discriminazione nelle condizioni di rimunerazione o di lavoro. Inoltre tutti e in primo luogo i poteri pubblici, devono trattarli come persone, e non semplicemente come puri strumenti di produzione; devono aiutarli perché possano accogliere presso di sé le loro famiglie e procurarsi un alloggio decoroso, nonché favorire la loro integrazione nella vita sociale del popolo o della regione che li accoglie</w:t>
      </w:r>
      <w:r w:rsidRPr="008F60D6">
        <w:rPr>
          <w:rFonts w:ascii="Garamond" w:hAnsi="Garamond" w:cs="Times New Roman"/>
          <w:color w:val="000066"/>
          <w:sz w:val="28"/>
          <w:szCs w:val="28"/>
        </w:rPr>
        <w:t>».</w:t>
      </w:r>
    </w:p>
    <w:p w14:paraId="59AABD69" w14:textId="77777777" w:rsidR="005A7FE4" w:rsidRPr="008F60D6" w:rsidRDefault="005A7FE4" w:rsidP="0036134E">
      <w:pPr>
        <w:pStyle w:val="Nessunaspaziatura"/>
        <w:ind w:firstLine="708"/>
        <w:jc w:val="both"/>
        <w:rPr>
          <w:rFonts w:ascii="Garamond" w:hAnsi="Garamond" w:cs="Times New Roman"/>
          <w:color w:val="000066"/>
          <w:sz w:val="28"/>
          <w:szCs w:val="28"/>
        </w:rPr>
      </w:pPr>
    </w:p>
    <w:p w14:paraId="3B94B532" w14:textId="43CFD593" w:rsidR="003246AE" w:rsidRPr="008F60D6" w:rsidRDefault="005A7FE4" w:rsidP="00C328DF">
      <w:pPr>
        <w:pStyle w:val="Nessunaspaziatura"/>
        <w:ind w:firstLine="708"/>
        <w:jc w:val="both"/>
        <w:rPr>
          <w:rFonts w:ascii="Garamond" w:hAnsi="Garamond" w:cs="Times New Roman"/>
          <w:color w:val="000066"/>
          <w:sz w:val="28"/>
          <w:szCs w:val="28"/>
        </w:rPr>
      </w:pPr>
      <w:r w:rsidRPr="008F60D6">
        <w:rPr>
          <w:rFonts w:ascii="Garamond" w:hAnsi="Garamond" w:cs="Times New Roman"/>
          <w:color w:val="000066"/>
          <w:sz w:val="28"/>
          <w:szCs w:val="28"/>
        </w:rPr>
        <w:t>Q</w:t>
      </w:r>
      <w:r w:rsidR="00096C58" w:rsidRPr="008F60D6">
        <w:rPr>
          <w:rFonts w:ascii="Garamond" w:hAnsi="Garamond" w:cs="Times New Roman"/>
          <w:color w:val="000066"/>
          <w:sz w:val="28"/>
          <w:szCs w:val="28"/>
        </w:rPr>
        <w:t xml:space="preserve">uesta endiadi lavoro-migrazione, </w:t>
      </w:r>
      <w:r w:rsidR="00FF3C6E" w:rsidRPr="008F60D6">
        <w:rPr>
          <w:rFonts w:ascii="Garamond" w:hAnsi="Garamond" w:cs="Times New Roman"/>
          <w:color w:val="000066"/>
          <w:sz w:val="28"/>
          <w:szCs w:val="28"/>
        </w:rPr>
        <w:t xml:space="preserve">ci consente di </w:t>
      </w:r>
      <w:r w:rsidR="005A4628" w:rsidRPr="008F60D6">
        <w:rPr>
          <w:rFonts w:ascii="Garamond" w:hAnsi="Garamond" w:cs="Times New Roman"/>
          <w:color w:val="000066"/>
          <w:sz w:val="28"/>
          <w:szCs w:val="28"/>
        </w:rPr>
        <w:t>attenzionare uno dei crimini che si consuma nelle nostre regioni e cioè il problema</w:t>
      </w:r>
      <w:r w:rsidR="006955AD" w:rsidRPr="008F60D6">
        <w:rPr>
          <w:rFonts w:ascii="Garamond" w:hAnsi="Garamond" w:cs="Times New Roman"/>
          <w:color w:val="000066"/>
          <w:sz w:val="28"/>
          <w:szCs w:val="28"/>
        </w:rPr>
        <w:t xml:space="preserve"> del caporalato e</w:t>
      </w:r>
      <w:r w:rsidR="005A4628" w:rsidRPr="008F60D6">
        <w:rPr>
          <w:rFonts w:ascii="Garamond" w:hAnsi="Garamond" w:cs="Times New Roman"/>
          <w:color w:val="000066"/>
          <w:sz w:val="28"/>
          <w:szCs w:val="28"/>
        </w:rPr>
        <w:t xml:space="preserve"> del lavoro sottopagato, specialmente dei migranti.</w:t>
      </w:r>
      <w:r w:rsidR="00FF3C6E" w:rsidRPr="008F60D6">
        <w:rPr>
          <w:rFonts w:ascii="Garamond" w:hAnsi="Garamond" w:cs="Times New Roman"/>
          <w:color w:val="000066"/>
          <w:sz w:val="28"/>
          <w:szCs w:val="28"/>
        </w:rPr>
        <w:t xml:space="preserve"> </w:t>
      </w:r>
      <w:r w:rsidR="005A4628" w:rsidRPr="008F60D6">
        <w:rPr>
          <w:rFonts w:ascii="Garamond" w:hAnsi="Garamond" w:cs="Times New Roman"/>
          <w:color w:val="000066"/>
          <w:sz w:val="28"/>
          <w:szCs w:val="28"/>
        </w:rPr>
        <w:t>Occorrono leggi severe per</w:t>
      </w:r>
      <w:r w:rsidR="00FF3C6E" w:rsidRPr="008F60D6">
        <w:rPr>
          <w:rFonts w:ascii="Garamond" w:hAnsi="Garamond" w:cs="Times New Roman"/>
          <w:color w:val="000066"/>
          <w:sz w:val="28"/>
          <w:szCs w:val="28"/>
        </w:rPr>
        <w:t xml:space="preserve"> tutela</w:t>
      </w:r>
      <w:r w:rsidR="005A4628" w:rsidRPr="008F60D6">
        <w:rPr>
          <w:rFonts w:ascii="Garamond" w:hAnsi="Garamond" w:cs="Times New Roman"/>
          <w:color w:val="000066"/>
          <w:sz w:val="28"/>
          <w:szCs w:val="28"/>
        </w:rPr>
        <w:t>re</w:t>
      </w:r>
      <w:r w:rsidR="00FF3C6E" w:rsidRPr="008F60D6">
        <w:rPr>
          <w:rFonts w:ascii="Garamond" w:hAnsi="Garamond" w:cs="Times New Roman"/>
          <w:color w:val="000066"/>
          <w:sz w:val="28"/>
          <w:szCs w:val="28"/>
        </w:rPr>
        <w:t xml:space="preserve"> </w:t>
      </w:r>
      <w:r w:rsidR="005A4628" w:rsidRPr="008F60D6">
        <w:rPr>
          <w:rFonts w:ascii="Garamond" w:hAnsi="Garamond" w:cs="Times New Roman"/>
          <w:color w:val="000066"/>
          <w:sz w:val="28"/>
          <w:szCs w:val="28"/>
        </w:rPr>
        <w:t>i</w:t>
      </w:r>
      <w:r w:rsidR="00FF3C6E" w:rsidRPr="008F60D6">
        <w:rPr>
          <w:rFonts w:ascii="Garamond" w:hAnsi="Garamond" w:cs="Times New Roman"/>
          <w:color w:val="000066"/>
          <w:sz w:val="28"/>
          <w:szCs w:val="28"/>
        </w:rPr>
        <w:t>l</w:t>
      </w:r>
      <w:r w:rsidR="00126953" w:rsidRPr="008F60D6">
        <w:rPr>
          <w:rFonts w:ascii="Garamond" w:hAnsi="Garamond" w:cs="Times New Roman"/>
          <w:color w:val="000066"/>
          <w:sz w:val="28"/>
          <w:szCs w:val="28"/>
        </w:rPr>
        <w:t xml:space="preserve"> lavoro</w:t>
      </w:r>
      <w:r w:rsidR="00ED38AA" w:rsidRPr="008F60D6">
        <w:rPr>
          <w:rFonts w:ascii="Garamond" w:hAnsi="Garamond" w:cs="Times New Roman"/>
          <w:color w:val="000066"/>
          <w:sz w:val="28"/>
          <w:szCs w:val="28"/>
        </w:rPr>
        <w:t xml:space="preserve"> di tutti, specialmente</w:t>
      </w:r>
      <w:r w:rsidR="00126953" w:rsidRPr="008F60D6">
        <w:rPr>
          <w:rFonts w:ascii="Garamond" w:hAnsi="Garamond" w:cs="Times New Roman"/>
          <w:color w:val="000066"/>
          <w:sz w:val="28"/>
          <w:szCs w:val="28"/>
        </w:rPr>
        <w:t xml:space="preserve"> </w:t>
      </w:r>
      <w:r w:rsidR="00FF3C6E" w:rsidRPr="008F60D6">
        <w:rPr>
          <w:rFonts w:ascii="Garamond" w:hAnsi="Garamond" w:cs="Times New Roman"/>
          <w:color w:val="000066"/>
          <w:sz w:val="28"/>
          <w:szCs w:val="28"/>
        </w:rPr>
        <w:t>dei migranti</w:t>
      </w:r>
      <w:r w:rsidR="00ED38AA" w:rsidRPr="008F60D6">
        <w:rPr>
          <w:rFonts w:ascii="Garamond" w:hAnsi="Garamond" w:cs="Times New Roman"/>
          <w:color w:val="000066"/>
          <w:sz w:val="28"/>
          <w:szCs w:val="28"/>
        </w:rPr>
        <w:t xml:space="preserve"> che sono i più indifesi</w:t>
      </w:r>
      <w:r w:rsidR="00893C4C" w:rsidRPr="008F60D6">
        <w:rPr>
          <w:rFonts w:ascii="Garamond" w:hAnsi="Garamond" w:cs="Times New Roman"/>
          <w:color w:val="000066"/>
          <w:sz w:val="28"/>
          <w:szCs w:val="28"/>
        </w:rPr>
        <w:t xml:space="preserve"> e</w:t>
      </w:r>
      <w:r w:rsidR="00FF3C6E" w:rsidRPr="008F60D6">
        <w:rPr>
          <w:rFonts w:ascii="Garamond" w:hAnsi="Garamond" w:cs="Times New Roman"/>
          <w:color w:val="000066"/>
          <w:sz w:val="28"/>
          <w:szCs w:val="28"/>
        </w:rPr>
        <w:t xml:space="preserve"> perché</w:t>
      </w:r>
      <w:r w:rsidR="00126953" w:rsidRPr="008F60D6">
        <w:rPr>
          <w:rFonts w:ascii="Garamond" w:hAnsi="Garamond" w:cs="Times New Roman"/>
          <w:color w:val="000066"/>
          <w:sz w:val="28"/>
          <w:szCs w:val="28"/>
        </w:rPr>
        <w:t xml:space="preserve"> in nessun modo </w:t>
      </w:r>
      <w:r w:rsidR="005A4628" w:rsidRPr="008F60D6">
        <w:rPr>
          <w:rFonts w:ascii="Garamond" w:hAnsi="Garamond" w:cs="Times New Roman"/>
          <w:color w:val="000066"/>
          <w:sz w:val="28"/>
          <w:szCs w:val="28"/>
        </w:rPr>
        <w:t>il loro status,</w:t>
      </w:r>
      <w:r w:rsidR="00FF3C6E" w:rsidRPr="008F60D6">
        <w:rPr>
          <w:rFonts w:ascii="Garamond" w:hAnsi="Garamond" w:cs="Times New Roman"/>
          <w:color w:val="000066"/>
          <w:sz w:val="28"/>
          <w:szCs w:val="28"/>
        </w:rPr>
        <w:t xml:space="preserve"> può </w:t>
      </w:r>
      <w:r w:rsidR="00126953" w:rsidRPr="008F60D6">
        <w:rPr>
          <w:rFonts w:ascii="Garamond" w:hAnsi="Garamond" w:cs="Times New Roman"/>
          <w:color w:val="000066"/>
          <w:sz w:val="28"/>
          <w:szCs w:val="28"/>
        </w:rPr>
        <w:t>diventare</w:t>
      </w:r>
      <w:r w:rsidR="00FF3C6E" w:rsidRPr="008F60D6">
        <w:rPr>
          <w:rFonts w:ascii="Garamond" w:hAnsi="Garamond" w:cs="Times New Roman"/>
          <w:color w:val="000066"/>
          <w:sz w:val="28"/>
          <w:szCs w:val="28"/>
        </w:rPr>
        <w:t xml:space="preserve"> </w:t>
      </w:r>
      <w:r w:rsidR="00126953" w:rsidRPr="008F60D6">
        <w:rPr>
          <w:rFonts w:ascii="Garamond" w:hAnsi="Garamond" w:cs="Times New Roman"/>
          <w:color w:val="000066"/>
          <w:sz w:val="28"/>
          <w:szCs w:val="28"/>
        </w:rPr>
        <w:t>occasione di sfruttamento. Per</w:t>
      </w:r>
      <w:r w:rsidR="00FF3C6E" w:rsidRPr="008F60D6">
        <w:rPr>
          <w:rFonts w:ascii="Garamond" w:hAnsi="Garamond" w:cs="Times New Roman"/>
          <w:color w:val="000066"/>
          <w:sz w:val="28"/>
          <w:szCs w:val="28"/>
        </w:rPr>
        <w:t xml:space="preserve">tanto, </w:t>
      </w:r>
      <w:r w:rsidR="005A4628" w:rsidRPr="008F60D6">
        <w:rPr>
          <w:rFonts w:ascii="Garamond" w:hAnsi="Garamond" w:cs="Times New Roman"/>
          <w:color w:val="000066"/>
          <w:sz w:val="28"/>
          <w:szCs w:val="28"/>
        </w:rPr>
        <w:t xml:space="preserve">anche </w:t>
      </w:r>
      <w:r w:rsidR="00FF3C6E" w:rsidRPr="008F60D6">
        <w:rPr>
          <w:rFonts w:ascii="Garamond" w:hAnsi="Garamond" w:cs="Times New Roman"/>
          <w:color w:val="000066"/>
          <w:sz w:val="28"/>
          <w:szCs w:val="28"/>
        </w:rPr>
        <w:t>per</w:t>
      </w:r>
      <w:r w:rsidR="00126953" w:rsidRPr="008F60D6">
        <w:rPr>
          <w:rFonts w:ascii="Garamond" w:hAnsi="Garamond" w:cs="Times New Roman"/>
          <w:color w:val="000066"/>
          <w:sz w:val="28"/>
          <w:szCs w:val="28"/>
        </w:rPr>
        <w:t xml:space="preserve"> quanto </w:t>
      </w:r>
      <w:r w:rsidR="005A4628" w:rsidRPr="008F60D6">
        <w:rPr>
          <w:rFonts w:ascii="Garamond" w:hAnsi="Garamond" w:cs="Times New Roman"/>
          <w:color w:val="000066"/>
          <w:sz w:val="28"/>
          <w:szCs w:val="28"/>
        </w:rPr>
        <w:t xml:space="preserve">concerne </w:t>
      </w:r>
      <w:r w:rsidR="00126953" w:rsidRPr="008F60D6">
        <w:rPr>
          <w:rFonts w:ascii="Garamond" w:hAnsi="Garamond" w:cs="Times New Roman"/>
          <w:color w:val="000066"/>
          <w:sz w:val="28"/>
          <w:szCs w:val="28"/>
        </w:rPr>
        <w:t xml:space="preserve">il rapporto di </w:t>
      </w:r>
      <w:r w:rsidR="005A4628" w:rsidRPr="008F60D6">
        <w:rPr>
          <w:rFonts w:ascii="Garamond" w:hAnsi="Garamond" w:cs="Times New Roman"/>
          <w:color w:val="000066"/>
          <w:sz w:val="28"/>
          <w:szCs w:val="28"/>
        </w:rPr>
        <w:t>impiego</w:t>
      </w:r>
      <w:r w:rsidR="00126953" w:rsidRPr="008F60D6">
        <w:rPr>
          <w:rFonts w:ascii="Garamond" w:hAnsi="Garamond" w:cs="Times New Roman"/>
          <w:color w:val="000066"/>
          <w:sz w:val="28"/>
          <w:szCs w:val="28"/>
        </w:rPr>
        <w:t xml:space="preserve"> co</w:t>
      </w:r>
      <w:r w:rsidR="005A4628" w:rsidRPr="008F60D6">
        <w:rPr>
          <w:rFonts w:ascii="Garamond" w:hAnsi="Garamond" w:cs="Times New Roman"/>
          <w:color w:val="000066"/>
          <w:sz w:val="28"/>
          <w:szCs w:val="28"/>
        </w:rPr>
        <w:t>n il</w:t>
      </w:r>
      <w:r w:rsidR="00126953" w:rsidRPr="008F60D6">
        <w:rPr>
          <w:rFonts w:ascii="Garamond" w:hAnsi="Garamond" w:cs="Times New Roman"/>
          <w:color w:val="000066"/>
          <w:sz w:val="28"/>
          <w:szCs w:val="28"/>
        </w:rPr>
        <w:t xml:space="preserve"> lavoratore immigrato, devono valere gli stessi criteri che valgono per ogni altro lavoratore in</w:t>
      </w:r>
      <w:r w:rsidR="00FF3C6E" w:rsidRPr="008F60D6">
        <w:rPr>
          <w:rFonts w:ascii="Garamond" w:hAnsi="Garamond" w:cs="Times New Roman"/>
          <w:color w:val="000066"/>
          <w:sz w:val="28"/>
          <w:szCs w:val="28"/>
        </w:rPr>
        <w:t xml:space="preserve"> Italia.</w:t>
      </w:r>
      <w:r w:rsidR="00126953" w:rsidRPr="008F60D6">
        <w:rPr>
          <w:rFonts w:ascii="Garamond" w:hAnsi="Garamond" w:cs="Times New Roman"/>
          <w:color w:val="000066"/>
          <w:sz w:val="28"/>
          <w:szCs w:val="28"/>
        </w:rPr>
        <w:t xml:space="preserve"> Il valore del lavoro deve essere misurato con lo stesso metro, e non con riguardo alla diversa nazionalità, religione o razza. A</w:t>
      </w:r>
      <w:r w:rsidR="00FF3C6E" w:rsidRPr="008F60D6">
        <w:rPr>
          <w:rFonts w:ascii="Garamond" w:hAnsi="Garamond" w:cs="Times New Roman"/>
          <w:color w:val="000066"/>
          <w:sz w:val="28"/>
          <w:szCs w:val="28"/>
        </w:rPr>
        <w:t>nzi,</w:t>
      </w:r>
      <w:r w:rsidR="00126953" w:rsidRPr="008F60D6">
        <w:rPr>
          <w:rFonts w:ascii="Garamond" w:hAnsi="Garamond" w:cs="Times New Roman"/>
          <w:color w:val="000066"/>
          <w:sz w:val="28"/>
          <w:szCs w:val="28"/>
        </w:rPr>
        <w:t xml:space="preserve"> </w:t>
      </w:r>
      <w:r w:rsidR="00FF3C6E" w:rsidRPr="008F60D6">
        <w:rPr>
          <w:rFonts w:ascii="Garamond" w:hAnsi="Garamond" w:cs="Times New Roman"/>
          <w:color w:val="000066"/>
          <w:sz w:val="28"/>
          <w:szCs w:val="28"/>
        </w:rPr>
        <w:t>uno Stato democratico di diritto, deve vigilare affinché</w:t>
      </w:r>
      <w:r w:rsidR="00126953" w:rsidRPr="008F60D6">
        <w:rPr>
          <w:rFonts w:ascii="Garamond" w:hAnsi="Garamond" w:cs="Times New Roman"/>
          <w:color w:val="000066"/>
          <w:sz w:val="28"/>
          <w:szCs w:val="28"/>
        </w:rPr>
        <w:t xml:space="preserve"> non </w:t>
      </w:r>
      <w:r w:rsidR="00FF3C6E" w:rsidRPr="008F60D6">
        <w:rPr>
          <w:rFonts w:ascii="Garamond" w:hAnsi="Garamond" w:cs="Times New Roman"/>
          <w:color w:val="000066"/>
          <w:sz w:val="28"/>
          <w:szCs w:val="28"/>
        </w:rPr>
        <w:t>venga</w:t>
      </w:r>
      <w:r w:rsidR="00126953" w:rsidRPr="008F60D6">
        <w:rPr>
          <w:rFonts w:ascii="Garamond" w:hAnsi="Garamond" w:cs="Times New Roman"/>
          <w:color w:val="000066"/>
          <w:sz w:val="28"/>
          <w:szCs w:val="28"/>
        </w:rPr>
        <w:t xml:space="preserve"> sfruttata </w:t>
      </w:r>
      <w:r w:rsidR="00FF3C6E" w:rsidRPr="008F60D6">
        <w:rPr>
          <w:rFonts w:ascii="Garamond" w:hAnsi="Garamond" w:cs="Times New Roman"/>
          <w:color w:val="000066"/>
          <w:sz w:val="28"/>
          <w:szCs w:val="28"/>
        </w:rPr>
        <w:t>l</w:t>
      </w:r>
      <w:r w:rsidR="00126953" w:rsidRPr="008F60D6">
        <w:rPr>
          <w:rFonts w:ascii="Garamond" w:hAnsi="Garamond" w:cs="Times New Roman"/>
          <w:color w:val="000066"/>
          <w:sz w:val="28"/>
          <w:szCs w:val="28"/>
        </w:rPr>
        <w:t>a situazione di costrizion</w:t>
      </w:r>
      <w:r w:rsidR="00FF3C6E" w:rsidRPr="008F60D6">
        <w:rPr>
          <w:rFonts w:ascii="Garamond" w:hAnsi="Garamond" w:cs="Times New Roman"/>
          <w:color w:val="000066"/>
          <w:sz w:val="28"/>
          <w:szCs w:val="28"/>
        </w:rPr>
        <w:t>e</w:t>
      </w:r>
      <w:r w:rsidR="00126953" w:rsidRPr="008F60D6">
        <w:rPr>
          <w:rFonts w:ascii="Garamond" w:hAnsi="Garamond" w:cs="Times New Roman"/>
          <w:color w:val="000066"/>
          <w:sz w:val="28"/>
          <w:szCs w:val="28"/>
        </w:rPr>
        <w:t xml:space="preserve"> nella quale si trova </w:t>
      </w:r>
      <w:r w:rsidR="00FF3C6E" w:rsidRPr="008F60D6">
        <w:rPr>
          <w:rFonts w:ascii="Garamond" w:hAnsi="Garamond" w:cs="Times New Roman"/>
          <w:color w:val="000066"/>
          <w:sz w:val="28"/>
          <w:szCs w:val="28"/>
        </w:rPr>
        <w:t>l’</w:t>
      </w:r>
      <w:r w:rsidR="00126953" w:rsidRPr="008F60D6">
        <w:rPr>
          <w:rFonts w:ascii="Garamond" w:hAnsi="Garamond" w:cs="Times New Roman"/>
          <w:color w:val="000066"/>
          <w:sz w:val="28"/>
          <w:szCs w:val="28"/>
        </w:rPr>
        <w:t>emigrato.</w:t>
      </w:r>
    </w:p>
    <w:p w14:paraId="66474D10" w14:textId="1FC5E5EA" w:rsidR="0036134E" w:rsidRPr="008F60D6" w:rsidRDefault="00C328DF" w:rsidP="0036134E">
      <w:pPr>
        <w:pStyle w:val="Nessunaspaziatura"/>
        <w:ind w:firstLine="708"/>
        <w:jc w:val="both"/>
        <w:rPr>
          <w:rFonts w:ascii="Garamond" w:hAnsi="Garamond" w:cs="Times New Roman"/>
          <w:color w:val="000066"/>
          <w:sz w:val="28"/>
          <w:szCs w:val="28"/>
        </w:rPr>
      </w:pPr>
      <w:r w:rsidRPr="008F60D6">
        <w:rPr>
          <w:rFonts w:ascii="Garamond" w:hAnsi="Garamond" w:cs="Times New Roman"/>
          <w:color w:val="000066"/>
          <w:sz w:val="28"/>
          <w:szCs w:val="28"/>
        </w:rPr>
        <w:t xml:space="preserve">Per queste ragioni </w:t>
      </w:r>
      <w:r w:rsidR="008721E9" w:rsidRPr="008F60D6">
        <w:rPr>
          <w:rFonts w:ascii="Garamond" w:hAnsi="Garamond" w:cs="Times New Roman"/>
          <w:color w:val="000066"/>
          <w:sz w:val="28"/>
          <w:szCs w:val="28"/>
        </w:rPr>
        <w:t>Benedetto XVI</w:t>
      </w:r>
      <w:r w:rsidR="0036134E" w:rsidRPr="008F60D6">
        <w:rPr>
          <w:rFonts w:ascii="Garamond" w:hAnsi="Garamond" w:cs="Times New Roman"/>
          <w:color w:val="000066"/>
          <w:sz w:val="28"/>
          <w:szCs w:val="28"/>
        </w:rPr>
        <w:t xml:space="preserve"> n</w:t>
      </w:r>
      <w:r w:rsidR="008721E9" w:rsidRPr="008F60D6">
        <w:rPr>
          <w:rFonts w:ascii="Garamond" w:hAnsi="Garamond" w:cs="Times New Roman"/>
          <w:color w:val="000066"/>
          <w:sz w:val="28"/>
          <w:szCs w:val="28"/>
        </w:rPr>
        <w:t xml:space="preserve">el Messaggio per la Giornata mondiale del migrante e del rifugiato del 2007, scrisse che </w:t>
      </w:r>
      <w:r w:rsidR="0036134E" w:rsidRPr="008F60D6">
        <w:rPr>
          <w:rFonts w:ascii="Garamond" w:hAnsi="Garamond" w:cs="Times New Roman"/>
          <w:color w:val="000066"/>
          <w:sz w:val="28"/>
          <w:szCs w:val="28"/>
        </w:rPr>
        <w:t>«</w:t>
      </w:r>
      <w:r w:rsidR="008721E9" w:rsidRPr="008F60D6">
        <w:rPr>
          <w:rFonts w:ascii="Garamond" w:hAnsi="Garamond" w:cs="Times New Roman"/>
          <w:i/>
          <w:iCs/>
          <w:color w:val="000066"/>
          <w:sz w:val="28"/>
          <w:szCs w:val="28"/>
        </w:rPr>
        <w:t>la Chiesa incoraggia la ratifica degli strumenti internazionali legali tesi a difendere i diritti dei migranti, dei rifugiati e delle loro famiglie, ed offrire, in varie sue Istituzioni e Associazioni, quell’advocacy</w:t>
      </w:r>
      <w:r w:rsidR="00197570" w:rsidRPr="008F60D6">
        <w:rPr>
          <w:rFonts w:ascii="Garamond" w:hAnsi="Garamond" w:cs="Times New Roman"/>
          <w:i/>
          <w:iCs/>
          <w:color w:val="000066"/>
          <w:sz w:val="28"/>
          <w:szCs w:val="28"/>
        </w:rPr>
        <w:t xml:space="preserve"> che si rende sempre più necessaria</w:t>
      </w:r>
      <w:r w:rsidR="0036134E" w:rsidRPr="008F60D6">
        <w:rPr>
          <w:rFonts w:ascii="Garamond" w:hAnsi="Garamond" w:cs="Times New Roman"/>
          <w:color w:val="000066"/>
          <w:sz w:val="28"/>
          <w:szCs w:val="28"/>
        </w:rPr>
        <w:t xml:space="preserve">», facendo eco a quanto detto già da Giovanni Paolo nel 1991 quando </w:t>
      </w:r>
      <w:r w:rsidR="007C56CD" w:rsidRPr="008F60D6">
        <w:rPr>
          <w:rFonts w:ascii="Garamond" w:hAnsi="Garamond" w:cs="Times New Roman"/>
          <w:color w:val="000066"/>
          <w:sz w:val="28"/>
          <w:szCs w:val="28"/>
        </w:rPr>
        <w:t>affermò</w:t>
      </w:r>
      <w:r w:rsidR="0036134E" w:rsidRPr="008F60D6">
        <w:rPr>
          <w:rFonts w:ascii="Garamond" w:hAnsi="Garamond" w:cs="Times New Roman"/>
          <w:color w:val="000066"/>
          <w:sz w:val="28"/>
          <w:szCs w:val="28"/>
        </w:rPr>
        <w:t xml:space="preserve"> che «</w:t>
      </w:r>
      <w:r w:rsidR="0036134E" w:rsidRPr="008F60D6">
        <w:rPr>
          <w:rFonts w:ascii="Garamond" w:hAnsi="Garamond" w:cs="Times New Roman"/>
          <w:i/>
          <w:iCs/>
          <w:color w:val="000066"/>
          <w:sz w:val="28"/>
          <w:szCs w:val="28"/>
        </w:rPr>
        <w:t>la Santa Sede ritiene quanto mai opportuna la nuova Convenzione delle Nazioni Unite sui diritti dei migranti e delle loro famiglie… auspicando che sempre più trovi spazio nel diritto internazionale la protezione delle persone forzatamente sradicate dalla loro terra e lontane dai loro cari</w:t>
      </w:r>
      <w:r w:rsidR="0036134E" w:rsidRPr="008F60D6">
        <w:rPr>
          <w:rFonts w:ascii="Garamond" w:hAnsi="Garamond" w:cs="Times New Roman"/>
          <w:color w:val="000066"/>
          <w:sz w:val="28"/>
          <w:szCs w:val="28"/>
        </w:rPr>
        <w:t xml:space="preserve">» (Giovanni Paolo II, </w:t>
      </w:r>
      <w:r w:rsidR="0036134E" w:rsidRPr="008F60D6">
        <w:rPr>
          <w:rFonts w:ascii="Garamond" w:hAnsi="Garamond" w:cs="Times New Roman"/>
          <w:i/>
          <w:iCs/>
          <w:color w:val="000066"/>
          <w:sz w:val="28"/>
          <w:szCs w:val="28"/>
        </w:rPr>
        <w:t>Alla plenaria del Pontificio Consiglio della pastorale per i migranti e gli itineranti</w:t>
      </w:r>
      <w:r w:rsidR="0036134E" w:rsidRPr="008F60D6">
        <w:rPr>
          <w:rFonts w:ascii="Garamond" w:hAnsi="Garamond" w:cs="Times New Roman"/>
          <w:color w:val="000066"/>
          <w:sz w:val="28"/>
          <w:szCs w:val="28"/>
        </w:rPr>
        <w:t>, 11 aprile 1991).</w:t>
      </w:r>
    </w:p>
    <w:p w14:paraId="5760B1A9" w14:textId="287ABFAB" w:rsidR="00C42D53" w:rsidRPr="008F60D6" w:rsidRDefault="00492BED" w:rsidP="00C42D53">
      <w:pPr>
        <w:pStyle w:val="Nessunaspaziatura"/>
        <w:ind w:firstLine="708"/>
        <w:jc w:val="both"/>
        <w:rPr>
          <w:rFonts w:ascii="Garamond" w:hAnsi="Garamond" w:cs="Times New Roman"/>
          <w:color w:val="000066"/>
          <w:sz w:val="28"/>
          <w:szCs w:val="28"/>
        </w:rPr>
      </w:pPr>
      <w:r w:rsidRPr="008F60D6">
        <w:rPr>
          <w:rFonts w:ascii="Garamond" w:hAnsi="Garamond" w:cs="Times New Roman"/>
          <w:color w:val="000066"/>
          <w:sz w:val="28"/>
          <w:szCs w:val="28"/>
        </w:rPr>
        <w:lastRenderedPageBreak/>
        <w:t xml:space="preserve">Ma è nell’enciclica </w:t>
      </w:r>
      <w:r w:rsidRPr="008F60D6">
        <w:rPr>
          <w:rFonts w:ascii="Garamond" w:hAnsi="Garamond" w:cs="Times New Roman"/>
          <w:i/>
          <w:iCs/>
          <w:color w:val="000066"/>
          <w:sz w:val="28"/>
          <w:szCs w:val="28"/>
        </w:rPr>
        <w:t xml:space="preserve">Caritas in </w:t>
      </w:r>
      <w:proofErr w:type="spellStart"/>
      <w:r w:rsidRPr="008F60D6">
        <w:rPr>
          <w:rFonts w:ascii="Garamond" w:hAnsi="Garamond" w:cs="Times New Roman"/>
          <w:i/>
          <w:iCs/>
          <w:color w:val="000066"/>
          <w:sz w:val="28"/>
          <w:szCs w:val="28"/>
        </w:rPr>
        <w:t>veritate</w:t>
      </w:r>
      <w:proofErr w:type="spellEnd"/>
      <w:r w:rsidRPr="008F60D6">
        <w:rPr>
          <w:rFonts w:ascii="Garamond" w:hAnsi="Garamond" w:cs="Times New Roman"/>
          <w:i/>
          <w:iCs/>
          <w:color w:val="000066"/>
          <w:sz w:val="28"/>
          <w:szCs w:val="28"/>
        </w:rPr>
        <w:t xml:space="preserve"> </w:t>
      </w:r>
      <w:r w:rsidRPr="008F60D6">
        <w:rPr>
          <w:rFonts w:ascii="Garamond" w:hAnsi="Garamond" w:cs="Times New Roman"/>
          <w:color w:val="000066"/>
          <w:sz w:val="28"/>
          <w:szCs w:val="28"/>
        </w:rPr>
        <w:t>che</w:t>
      </w:r>
      <w:r w:rsidRPr="008F60D6">
        <w:rPr>
          <w:rFonts w:ascii="Garamond" w:hAnsi="Garamond" w:cs="Times New Roman"/>
          <w:i/>
          <w:iCs/>
          <w:color w:val="000066"/>
          <w:sz w:val="28"/>
          <w:szCs w:val="28"/>
        </w:rPr>
        <w:t xml:space="preserve"> </w:t>
      </w:r>
      <w:r w:rsidR="00197570" w:rsidRPr="008F60D6">
        <w:rPr>
          <w:rFonts w:ascii="Garamond" w:hAnsi="Garamond" w:cs="Times New Roman"/>
          <w:color w:val="000066"/>
          <w:sz w:val="28"/>
          <w:szCs w:val="28"/>
        </w:rPr>
        <w:t>Benedetto XVI</w:t>
      </w:r>
      <w:r w:rsidRPr="008F60D6">
        <w:rPr>
          <w:rFonts w:ascii="Garamond" w:hAnsi="Garamond" w:cs="Times New Roman"/>
          <w:color w:val="000066"/>
          <w:sz w:val="28"/>
          <w:szCs w:val="28"/>
        </w:rPr>
        <w:t xml:space="preserve"> </w:t>
      </w:r>
      <w:r w:rsidR="00197570" w:rsidRPr="008F60D6">
        <w:rPr>
          <w:rFonts w:ascii="Garamond" w:hAnsi="Garamond" w:cs="Times New Roman"/>
          <w:color w:val="000066"/>
          <w:sz w:val="28"/>
          <w:szCs w:val="28"/>
        </w:rPr>
        <w:t>esprime</w:t>
      </w:r>
      <w:r w:rsidR="00F23E1B" w:rsidRPr="008F60D6">
        <w:rPr>
          <w:rFonts w:ascii="Garamond" w:hAnsi="Garamond" w:cs="Times New Roman"/>
          <w:color w:val="000066"/>
          <w:sz w:val="28"/>
          <w:szCs w:val="28"/>
        </w:rPr>
        <w:t>rà</w:t>
      </w:r>
      <w:r w:rsidR="00197570" w:rsidRPr="008F60D6">
        <w:rPr>
          <w:rFonts w:ascii="Garamond" w:hAnsi="Garamond" w:cs="Times New Roman"/>
          <w:color w:val="000066"/>
          <w:sz w:val="28"/>
          <w:szCs w:val="28"/>
        </w:rPr>
        <w:t xml:space="preserve"> con forza l’altrettanto importante </w:t>
      </w:r>
      <w:r w:rsidR="00F23E1B" w:rsidRPr="008F60D6">
        <w:rPr>
          <w:rFonts w:ascii="Garamond" w:hAnsi="Garamond" w:cs="Times New Roman"/>
          <w:color w:val="000066"/>
          <w:sz w:val="28"/>
          <w:szCs w:val="28"/>
        </w:rPr>
        <w:t>“</w:t>
      </w:r>
      <w:r w:rsidR="00197570" w:rsidRPr="008F60D6">
        <w:rPr>
          <w:rFonts w:ascii="Garamond" w:hAnsi="Garamond" w:cs="Times New Roman"/>
          <w:color w:val="000066"/>
          <w:sz w:val="28"/>
          <w:szCs w:val="28"/>
        </w:rPr>
        <w:t>diritto a poter restare nella propria terra</w:t>
      </w:r>
      <w:r w:rsidR="00F23E1B" w:rsidRPr="008F60D6">
        <w:rPr>
          <w:rFonts w:ascii="Garamond" w:hAnsi="Garamond" w:cs="Times New Roman"/>
          <w:color w:val="000066"/>
          <w:sz w:val="28"/>
          <w:szCs w:val="28"/>
        </w:rPr>
        <w:t>”</w:t>
      </w:r>
      <w:r w:rsidR="00197570" w:rsidRPr="008F60D6">
        <w:rPr>
          <w:rFonts w:ascii="Garamond" w:hAnsi="Garamond" w:cs="Times New Roman"/>
          <w:color w:val="000066"/>
          <w:sz w:val="28"/>
          <w:szCs w:val="28"/>
        </w:rPr>
        <w:t xml:space="preserve"> e lì avere il diritto di costruirsi un futuro</w:t>
      </w:r>
      <w:r w:rsidR="003C2CC0" w:rsidRPr="008F60D6">
        <w:rPr>
          <w:rFonts w:ascii="Garamond" w:hAnsi="Garamond" w:cs="Times New Roman"/>
          <w:color w:val="000066"/>
          <w:sz w:val="28"/>
          <w:szCs w:val="28"/>
        </w:rPr>
        <w:t>,</w:t>
      </w:r>
      <w:r w:rsidR="00197570" w:rsidRPr="008F60D6">
        <w:rPr>
          <w:rFonts w:ascii="Garamond" w:hAnsi="Garamond" w:cs="Times New Roman"/>
          <w:color w:val="000066"/>
          <w:sz w:val="28"/>
          <w:szCs w:val="28"/>
        </w:rPr>
        <w:t xml:space="preserve"> ribad</w:t>
      </w:r>
      <w:r w:rsidR="003C2CC0" w:rsidRPr="008F60D6">
        <w:rPr>
          <w:rFonts w:ascii="Garamond" w:hAnsi="Garamond" w:cs="Times New Roman"/>
          <w:color w:val="000066"/>
          <w:sz w:val="28"/>
          <w:szCs w:val="28"/>
        </w:rPr>
        <w:t>endo</w:t>
      </w:r>
      <w:r w:rsidR="00197570" w:rsidRPr="008F60D6">
        <w:rPr>
          <w:rFonts w:ascii="Garamond" w:hAnsi="Garamond" w:cs="Times New Roman"/>
          <w:color w:val="000066"/>
          <w:sz w:val="28"/>
          <w:szCs w:val="28"/>
        </w:rPr>
        <w:t xml:space="preserve"> il </w:t>
      </w:r>
      <w:r w:rsidR="003C2CC0" w:rsidRPr="008F60D6">
        <w:rPr>
          <w:rFonts w:ascii="Garamond" w:hAnsi="Garamond" w:cs="Times New Roman"/>
          <w:color w:val="000066"/>
          <w:sz w:val="28"/>
          <w:szCs w:val="28"/>
        </w:rPr>
        <w:t>«</w:t>
      </w:r>
      <w:r w:rsidR="00197570" w:rsidRPr="008F60D6">
        <w:rPr>
          <w:rFonts w:ascii="Garamond" w:hAnsi="Garamond" w:cs="Times New Roman"/>
          <w:i/>
          <w:iCs/>
          <w:color w:val="000066"/>
          <w:sz w:val="28"/>
          <w:szCs w:val="28"/>
        </w:rPr>
        <w:t>diritto di non essere obbligati ad abbandonare la propria patria</w:t>
      </w:r>
      <w:r w:rsidR="003C2CC0" w:rsidRPr="008F60D6">
        <w:rPr>
          <w:rFonts w:ascii="Garamond" w:hAnsi="Garamond" w:cs="Times New Roman"/>
          <w:color w:val="000066"/>
          <w:sz w:val="28"/>
          <w:szCs w:val="28"/>
        </w:rPr>
        <w:t>»</w:t>
      </w:r>
      <w:r w:rsidR="00197570" w:rsidRPr="008F60D6">
        <w:rPr>
          <w:rFonts w:ascii="Garamond" w:hAnsi="Garamond" w:cs="Times New Roman"/>
          <w:color w:val="000066"/>
          <w:sz w:val="28"/>
          <w:szCs w:val="28"/>
        </w:rPr>
        <w:t xml:space="preserve"> per </w:t>
      </w:r>
      <w:r w:rsidR="00D117FA" w:rsidRPr="008F60D6">
        <w:rPr>
          <w:rFonts w:ascii="Garamond" w:hAnsi="Garamond" w:cs="Times New Roman"/>
          <w:color w:val="000066"/>
          <w:sz w:val="28"/>
          <w:szCs w:val="28"/>
        </w:rPr>
        <w:t>realizzare</w:t>
      </w:r>
      <w:r w:rsidR="00197570" w:rsidRPr="008F60D6">
        <w:rPr>
          <w:rFonts w:ascii="Garamond" w:hAnsi="Garamond" w:cs="Times New Roman"/>
          <w:color w:val="000066"/>
          <w:sz w:val="28"/>
          <w:szCs w:val="28"/>
        </w:rPr>
        <w:t xml:space="preserve"> una vita dignitosa. Su questo anche Giovanni Paolo II era stato molto chiaro nel Discorso ai partecipanti al IV Congresso mondiale promosso dal Pontificio Consiglio della pastorale per i migrati e gli itineranti (9 ottobre 1998)</w:t>
      </w:r>
      <w:r w:rsidR="007E003B" w:rsidRPr="008F60D6">
        <w:rPr>
          <w:rFonts w:ascii="Garamond" w:hAnsi="Garamond" w:cs="Times New Roman"/>
          <w:color w:val="000066"/>
          <w:sz w:val="28"/>
          <w:szCs w:val="28"/>
        </w:rPr>
        <w:t xml:space="preserve"> </w:t>
      </w:r>
      <w:r w:rsidR="00D117FA" w:rsidRPr="008F60D6">
        <w:rPr>
          <w:rFonts w:ascii="Garamond" w:hAnsi="Garamond" w:cs="Times New Roman"/>
          <w:color w:val="000066"/>
          <w:sz w:val="28"/>
          <w:szCs w:val="28"/>
        </w:rPr>
        <w:t>quando scrisse</w:t>
      </w:r>
      <w:r w:rsidR="007E003B" w:rsidRPr="008F60D6">
        <w:rPr>
          <w:rFonts w:ascii="Garamond" w:hAnsi="Garamond" w:cs="Times New Roman"/>
          <w:color w:val="000066"/>
          <w:sz w:val="28"/>
          <w:szCs w:val="28"/>
        </w:rPr>
        <w:t xml:space="preserve"> che </w:t>
      </w:r>
      <w:r w:rsidR="00D117FA" w:rsidRPr="008F60D6">
        <w:rPr>
          <w:rFonts w:ascii="Garamond" w:hAnsi="Garamond" w:cs="Times New Roman"/>
          <w:color w:val="000066"/>
          <w:sz w:val="28"/>
          <w:szCs w:val="28"/>
        </w:rPr>
        <w:t>«</w:t>
      </w:r>
      <w:r w:rsidR="007E003B" w:rsidRPr="008F60D6">
        <w:rPr>
          <w:rFonts w:ascii="Garamond" w:hAnsi="Garamond" w:cs="Times New Roman"/>
          <w:i/>
          <w:iCs/>
          <w:color w:val="000066"/>
          <w:sz w:val="28"/>
          <w:szCs w:val="28"/>
        </w:rPr>
        <w:t>diritto primario dell’uomo è di vivere nella propria patria. Questo diritto</w:t>
      </w:r>
      <w:r w:rsidR="00C26796" w:rsidRPr="008F60D6">
        <w:rPr>
          <w:rFonts w:ascii="Garamond" w:hAnsi="Garamond" w:cs="Times New Roman"/>
          <w:i/>
          <w:iCs/>
          <w:color w:val="000066"/>
          <w:sz w:val="28"/>
          <w:szCs w:val="28"/>
        </w:rPr>
        <w:t>,</w:t>
      </w:r>
      <w:r w:rsidR="007E003B" w:rsidRPr="008F60D6">
        <w:rPr>
          <w:rFonts w:ascii="Garamond" w:hAnsi="Garamond" w:cs="Times New Roman"/>
          <w:i/>
          <w:iCs/>
          <w:color w:val="000066"/>
          <w:sz w:val="28"/>
          <w:szCs w:val="28"/>
        </w:rPr>
        <w:t xml:space="preserve"> tuttavia</w:t>
      </w:r>
      <w:r w:rsidR="00C26796" w:rsidRPr="008F60D6">
        <w:rPr>
          <w:rFonts w:ascii="Garamond" w:hAnsi="Garamond" w:cs="Times New Roman"/>
          <w:i/>
          <w:iCs/>
          <w:color w:val="000066"/>
          <w:sz w:val="28"/>
          <w:szCs w:val="28"/>
        </w:rPr>
        <w:t>,</w:t>
      </w:r>
      <w:r w:rsidR="007E003B" w:rsidRPr="008F60D6">
        <w:rPr>
          <w:rFonts w:ascii="Garamond" w:hAnsi="Garamond" w:cs="Times New Roman"/>
          <w:i/>
          <w:iCs/>
          <w:color w:val="000066"/>
          <w:sz w:val="28"/>
          <w:szCs w:val="28"/>
        </w:rPr>
        <w:t xml:space="preserve"> diventa effettivo solo se si tengono costantemente sotto controllo i fattori che spingono all’emigrazione. Essi sono, tra gli altri, i conflitti interne, le guerre, il sistema di governo, l’iniqua distribuzione delle risorse economiche, la politica agricola incoerente, l’industrializzazione irrazionale, la corruzione dilagante</w:t>
      </w:r>
      <w:r w:rsidR="00D117FA" w:rsidRPr="008F60D6">
        <w:rPr>
          <w:rFonts w:ascii="Garamond" w:hAnsi="Garamond" w:cs="Times New Roman"/>
          <w:color w:val="000066"/>
          <w:sz w:val="28"/>
          <w:szCs w:val="28"/>
        </w:rPr>
        <w:t>»</w:t>
      </w:r>
      <w:r w:rsidR="007E003B" w:rsidRPr="008F60D6">
        <w:rPr>
          <w:rFonts w:ascii="Garamond" w:hAnsi="Garamond" w:cs="Times New Roman"/>
          <w:color w:val="000066"/>
          <w:sz w:val="28"/>
          <w:szCs w:val="28"/>
        </w:rPr>
        <w:t>.</w:t>
      </w:r>
    </w:p>
    <w:p w14:paraId="4115C7BB" w14:textId="77777777" w:rsidR="00C42D53" w:rsidRPr="008F60D6" w:rsidRDefault="00C42D53" w:rsidP="00C42D53">
      <w:pPr>
        <w:pStyle w:val="Nessunaspaziatura"/>
        <w:ind w:firstLine="708"/>
        <w:jc w:val="both"/>
        <w:rPr>
          <w:rFonts w:ascii="Garamond" w:hAnsi="Garamond" w:cs="Times New Roman"/>
          <w:color w:val="000066"/>
          <w:sz w:val="28"/>
          <w:szCs w:val="28"/>
        </w:rPr>
      </w:pPr>
    </w:p>
    <w:p w14:paraId="2DCF36E8" w14:textId="74A1B08F" w:rsidR="002A5F88" w:rsidRPr="008F60D6" w:rsidRDefault="002A5F88" w:rsidP="002A5F88">
      <w:pPr>
        <w:pStyle w:val="Nessunaspaziatura"/>
        <w:numPr>
          <w:ilvl w:val="0"/>
          <w:numId w:val="1"/>
        </w:numPr>
        <w:jc w:val="both"/>
        <w:rPr>
          <w:rFonts w:ascii="Garamond" w:hAnsi="Garamond" w:cs="Times New Roman"/>
          <w:b/>
          <w:bCs/>
          <w:color w:val="000066"/>
          <w:sz w:val="28"/>
          <w:szCs w:val="28"/>
        </w:rPr>
      </w:pPr>
      <w:r w:rsidRPr="008F60D6">
        <w:rPr>
          <w:rFonts w:ascii="Garamond" w:hAnsi="Garamond" w:cs="Times New Roman"/>
          <w:b/>
          <w:bCs/>
          <w:color w:val="000066"/>
          <w:sz w:val="28"/>
          <w:szCs w:val="28"/>
        </w:rPr>
        <w:t>Le rimesse economic</w:t>
      </w:r>
      <w:r w:rsidR="00421CDF" w:rsidRPr="008F60D6">
        <w:rPr>
          <w:rFonts w:ascii="Garamond" w:hAnsi="Garamond" w:cs="Times New Roman"/>
          <w:b/>
          <w:bCs/>
          <w:color w:val="000066"/>
          <w:sz w:val="28"/>
          <w:szCs w:val="28"/>
        </w:rPr>
        <w:t>he</w:t>
      </w:r>
      <w:r w:rsidRPr="008F60D6">
        <w:rPr>
          <w:rFonts w:ascii="Garamond" w:hAnsi="Garamond" w:cs="Times New Roman"/>
          <w:b/>
          <w:bCs/>
          <w:color w:val="000066"/>
          <w:sz w:val="28"/>
          <w:szCs w:val="28"/>
        </w:rPr>
        <w:t xml:space="preserve"> e il Debito pubblico dei Paesi in via di sviluppo</w:t>
      </w:r>
    </w:p>
    <w:p w14:paraId="2FFCE09D" w14:textId="77777777" w:rsidR="002A5F88" w:rsidRPr="008F60D6" w:rsidRDefault="002A5F88" w:rsidP="0036134E">
      <w:pPr>
        <w:pStyle w:val="Nessunaspaziatura"/>
        <w:ind w:firstLine="708"/>
        <w:jc w:val="both"/>
        <w:rPr>
          <w:rFonts w:ascii="Garamond" w:hAnsi="Garamond" w:cs="Times New Roman"/>
          <w:color w:val="000066"/>
          <w:sz w:val="28"/>
          <w:szCs w:val="28"/>
        </w:rPr>
      </w:pPr>
    </w:p>
    <w:p w14:paraId="29F3FADF" w14:textId="185A32A8" w:rsidR="00345663" w:rsidRPr="008F60D6" w:rsidRDefault="007E003B" w:rsidP="005022AA">
      <w:pPr>
        <w:pStyle w:val="Nessunaspaziatura"/>
        <w:ind w:firstLine="708"/>
        <w:jc w:val="both"/>
        <w:rPr>
          <w:rFonts w:ascii="Garamond" w:hAnsi="Garamond" w:cs="Times New Roman"/>
          <w:color w:val="000066"/>
          <w:sz w:val="28"/>
          <w:szCs w:val="28"/>
        </w:rPr>
      </w:pPr>
      <w:r w:rsidRPr="008F60D6">
        <w:rPr>
          <w:rFonts w:ascii="Garamond" w:hAnsi="Garamond" w:cs="Times New Roman"/>
          <w:color w:val="000066"/>
          <w:sz w:val="28"/>
          <w:szCs w:val="28"/>
        </w:rPr>
        <w:t>A questo</w:t>
      </w:r>
      <w:r w:rsidR="00114C03" w:rsidRPr="008F60D6">
        <w:rPr>
          <w:rFonts w:ascii="Garamond" w:hAnsi="Garamond" w:cs="Times New Roman"/>
          <w:color w:val="000066"/>
          <w:sz w:val="28"/>
          <w:szCs w:val="28"/>
        </w:rPr>
        <w:t xml:space="preserve"> punto</w:t>
      </w:r>
      <w:r w:rsidRPr="008F60D6">
        <w:rPr>
          <w:rFonts w:ascii="Garamond" w:hAnsi="Garamond" w:cs="Times New Roman"/>
          <w:color w:val="000066"/>
          <w:sz w:val="28"/>
          <w:szCs w:val="28"/>
        </w:rPr>
        <w:t xml:space="preserve"> </w:t>
      </w:r>
      <w:r w:rsidR="00B401AB" w:rsidRPr="008F60D6">
        <w:rPr>
          <w:rFonts w:ascii="Garamond" w:hAnsi="Garamond" w:cs="Times New Roman"/>
          <w:color w:val="000066"/>
          <w:sz w:val="28"/>
          <w:szCs w:val="28"/>
        </w:rPr>
        <w:t>dobbiamo</w:t>
      </w:r>
      <w:r w:rsidRPr="008F60D6">
        <w:rPr>
          <w:rFonts w:ascii="Garamond" w:hAnsi="Garamond" w:cs="Times New Roman"/>
          <w:color w:val="000066"/>
          <w:sz w:val="28"/>
          <w:szCs w:val="28"/>
        </w:rPr>
        <w:t xml:space="preserve"> </w:t>
      </w:r>
      <w:r w:rsidR="00F4736A" w:rsidRPr="008F60D6">
        <w:rPr>
          <w:rFonts w:ascii="Garamond" w:hAnsi="Garamond" w:cs="Times New Roman"/>
          <w:color w:val="000066"/>
          <w:sz w:val="28"/>
          <w:szCs w:val="28"/>
        </w:rPr>
        <w:t xml:space="preserve">necessariamente </w:t>
      </w:r>
      <w:r w:rsidR="00B401AB" w:rsidRPr="008F60D6">
        <w:rPr>
          <w:rFonts w:ascii="Garamond" w:hAnsi="Garamond" w:cs="Times New Roman"/>
          <w:color w:val="000066"/>
          <w:sz w:val="28"/>
          <w:szCs w:val="28"/>
        </w:rPr>
        <w:t>menzionare</w:t>
      </w:r>
      <w:r w:rsidRPr="008F60D6">
        <w:rPr>
          <w:rFonts w:ascii="Garamond" w:hAnsi="Garamond" w:cs="Times New Roman"/>
          <w:color w:val="000066"/>
          <w:sz w:val="28"/>
          <w:szCs w:val="28"/>
        </w:rPr>
        <w:t xml:space="preserve"> due </w:t>
      </w:r>
      <w:r w:rsidR="009E4387" w:rsidRPr="008F60D6">
        <w:rPr>
          <w:rFonts w:ascii="Garamond" w:hAnsi="Garamond" w:cs="Times New Roman"/>
          <w:color w:val="000066"/>
          <w:sz w:val="28"/>
          <w:szCs w:val="28"/>
        </w:rPr>
        <w:t>problemi</w:t>
      </w:r>
      <w:r w:rsidRPr="008F60D6">
        <w:rPr>
          <w:rFonts w:ascii="Garamond" w:hAnsi="Garamond" w:cs="Times New Roman"/>
          <w:color w:val="000066"/>
          <w:sz w:val="28"/>
          <w:szCs w:val="28"/>
        </w:rPr>
        <w:t xml:space="preserve"> che </w:t>
      </w:r>
      <w:r w:rsidR="003068C1" w:rsidRPr="008F60D6">
        <w:rPr>
          <w:rFonts w:ascii="Garamond" w:hAnsi="Garamond" w:cs="Times New Roman"/>
          <w:color w:val="000066"/>
          <w:sz w:val="28"/>
          <w:szCs w:val="28"/>
        </w:rPr>
        <w:t>intralciano</w:t>
      </w:r>
      <w:r w:rsidRPr="008F60D6">
        <w:rPr>
          <w:rFonts w:ascii="Garamond" w:hAnsi="Garamond" w:cs="Times New Roman"/>
          <w:color w:val="000066"/>
          <w:sz w:val="28"/>
          <w:szCs w:val="28"/>
        </w:rPr>
        <w:t xml:space="preserve"> </w:t>
      </w:r>
      <w:r w:rsidR="00E305CD" w:rsidRPr="008F60D6">
        <w:rPr>
          <w:rFonts w:ascii="Garamond" w:hAnsi="Garamond" w:cs="Times New Roman"/>
          <w:color w:val="000066"/>
          <w:sz w:val="28"/>
          <w:szCs w:val="28"/>
        </w:rPr>
        <w:t>il reale sviluppo</w:t>
      </w:r>
      <w:r w:rsidRPr="008F60D6">
        <w:rPr>
          <w:rFonts w:ascii="Garamond" w:hAnsi="Garamond" w:cs="Times New Roman"/>
          <w:color w:val="000066"/>
          <w:sz w:val="28"/>
          <w:szCs w:val="28"/>
        </w:rPr>
        <w:t xml:space="preserve"> di </w:t>
      </w:r>
      <w:r w:rsidR="00F11955" w:rsidRPr="008F60D6">
        <w:rPr>
          <w:rFonts w:ascii="Garamond" w:hAnsi="Garamond" w:cs="Times New Roman"/>
          <w:color w:val="000066"/>
          <w:sz w:val="28"/>
          <w:szCs w:val="28"/>
        </w:rPr>
        <w:t xml:space="preserve">questi </w:t>
      </w:r>
      <w:r w:rsidRPr="008F60D6">
        <w:rPr>
          <w:rFonts w:ascii="Garamond" w:hAnsi="Garamond" w:cs="Times New Roman"/>
          <w:color w:val="000066"/>
          <w:sz w:val="28"/>
          <w:szCs w:val="28"/>
        </w:rPr>
        <w:t>paesi in via di sviluppo</w:t>
      </w:r>
      <w:r w:rsidR="00E305CD" w:rsidRPr="008F60D6">
        <w:rPr>
          <w:rFonts w:ascii="Garamond" w:hAnsi="Garamond" w:cs="Times New Roman"/>
          <w:color w:val="000066"/>
          <w:sz w:val="28"/>
          <w:szCs w:val="28"/>
        </w:rPr>
        <w:t>.</w:t>
      </w:r>
    </w:p>
    <w:p w14:paraId="6014DFE2" w14:textId="77777777" w:rsidR="00207D4A" w:rsidRPr="008F60D6" w:rsidRDefault="00207D4A" w:rsidP="005022AA">
      <w:pPr>
        <w:pStyle w:val="Nessunaspaziatura"/>
        <w:ind w:firstLine="708"/>
        <w:jc w:val="both"/>
        <w:rPr>
          <w:rFonts w:ascii="Garamond" w:hAnsi="Garamond" w:cs="Times New Roman"/>
          <w:color w:val="000066"/>
          <w:sz w:val="28"/>
          <w:szCs w:val="28"/>
        </w:rPr>
      </w:pPr>
    </w:p>
    <w:p w14:paraId="0990BDEF" w14:textId="77777777" w:rsidR="00B216ED" w:rsidRPr="008F60D6" w:rsidRDefault="007E003B" w:rsidP="00345663">
      <w:pPr>
        <w:pStyle w:val="Nessunaspaziatura"/>
        <w:numPr>
          <w:ilvl w:val="0"/>
          <w:numId w:val="2"/>
        </w:numPr>
        <w:jc w:val="both"/>
        <w:rPr>
          <w:rFonts w:ascii="Garamond" w:hAnsi="Garamond" w:cs="Times New Roman"/>
          <w:color w:val="000066"/>
          <w:sz w:val="28"/>
          <w:szCs w:val="28"/>
        </w:rPr>
      </w:pPr>
      <w:r w:rsidRPr="008F60D6">
        <w:rPr>
          <w:rFonts w:ascii="Garamond" w:hAnsi="Garamond" w:cs="Times New Roman"/>
          <w:color w:val="000066"/>
          <w:sz w:val="28"/>
          <w:szCs w:val="28"/>
        </w:rPr>
        <w:t>La prima riguarda gli introiti che i migranti, con il loro lavoro, riversano nelle casse dei Paesi d’origine</w:t>
      </w:r>
      <w:r w:rsidR="006F2D82" w:rsidRPr="008F60D6">
        <w:rPr>
          <w:rFonts w:ascii="Garamond" w:hAnsi="Garamond" w:cs="Times New Roman"/>
          <w:color w:val="000066"/>
          <w:sz w:val="28"/>
          <w:szCs w:val="28"/>
        </w:rPr>
        <w:t xml:space="preserve"> (le cosiddette rimesse)</w:t>
      </w:r>
      <w:r w:rsidR="00A761D6" w:rsidRPr="008F60D6">
        <w:rPr>
          <w:rFonts w:ascii="Garamond" w:hAnsi="Garamond" w:cs="Times New Roman"/>
          <w:color w:val="000066"/>
          <w:sz w:val="28"/>
          <w:szCs w:val="28"/>
        </w:rPr>
        <w:t xml:space="preserve"> e che potrebbero essere una</w:t>
      </w:r>
      <w:r w:rsidR="001A2EF8" w:rsidRPr="008F60D6">
        <w:rPr>
          <w:rFonts w:ascii="Garamond" w:hAnsi="Garamond" w:cs="Times New Roman"/>
          <w:color w:val="000066"/>
          <w:sz w:val="28"/>
          <w:szCs w:val="28"/>
        </w:rPr>
        <w:t xml:space="preserve"> risorsa, seppur</w:t>
      </w:r>
      <w:r w:rsidR="006F2D82" w:rsidRPr="008F60D6">
        <w:rPr>
          <w:rFonts w:ascii="Garamond" w:hAnsi="Garamond" w:cs="Times New Roman"/>
          <w:color w:val="000066"/>
          <w:sz w:val="28"/>
          <w:szCs w:val="28"/>
        </w:rPr>
        <w:t xml:space="preserve"> piccola</w:t>
      </w:r>
      <w:r w:rsidR="001A2EF8" w:rsidRPr="008F60D6">
        <w:rPr>
          <w:rFonts w:ascii="Garamond" w:hAnsi="Garamond" w:cs="Times New Roman"/>
          <w:color w:val="000066"/>
          <w:sz w:val="28"/>
          <w:szCs w:val="28"/>
        </w:rPr>
        <w:t>,</w:t>
      </w:r>
      <w:r w:rsidR="00A761D6" w:rsidRPr="008F60D6">
        <w:rPr>
          <w:rFonts w:ascii="Garamond" w:hAnsi="Garamond" w:cs="Times New Roman"/>
          <w:color w:val="000066"/>
          <w:sz w:val="28"/>
          <w:szCs w:val="28"/>
        </w:rPr>
        <w:t xml:space="preserve"> </w:t>
      </w:r>
      <w:r w:rsidR="006F2D82" w:rsidRPr="008F60D6">
        <w:rPr>
          <w:rFonts w:ascii="Garamond" w:hAnsi="Garamond" w:cs="Times New Roman"/>
          <w:color w:val="000066"/>
          <w:sz w:val="28"/>
          <w:szCs w:val="28"/>
        </w:rPr>
        <w:t>ma comunque</w:t>
      </w:r>
      <w:r w:rsidR="00A761D6" w:rsidRPr="008F60D6">
        <w:rPr>
          <w:rFonts w:ascii="Garamond" w:hAnsi="Garamond" w:cs="Times New Roman"/>
          <w:color w:val="000066"/>
          <w:sz w:val="28"/>
          <w:szCs w:val="28"/>
        </w:rPr>
        <w:t xml:space="preserve"> importante per</w:t>
      </w:r>
      <w:r w:rsidR="00DE3CCA" w:rsidRPr="008F60D6">
        <w:rPr>
          <w:rFonts w:ascii="Garamond" w:hAnsi="Garamond" w:cs="Times New Roman"/>
          <w:color w:val="000066"/>
          <w:sz w:val="28"/>
          <w:szCs w:val="28"/>
        </w:rPr>
        <w:t xml:space="preserve"> iniziare un parziale</w:t>
      </w:r>
      <w:r w:rsidR="00A761D6" w:rsidRPr="008F60D6">
        <w:rPr>
          <w:rFonts w:ascii="Garamond" w:hAnsi="Garamond" w:cs="Times New Roman"/>
          <w:color w:val="000066"/>
          <w:sz w:val="28"/>
          <w:szCs w:val="28"/>
        </w:rPr>
        <w:t xml:space="preserve"> risanamento</w:t>
      </w:r>
      <w:r w:rsidR="00DE3CCA" w:rsidRPr="008F60D6">
        <w:rPr>
          <w:rFonts w:ascii="Garamond" w:hAnsi="Garamond" w:cs="Times New Roman"/>
          <w:color w:val="000066"/>
          <w:sz w:val="28"/>
          <w:szCs w:val="28"/>
        </w:rPr>
        <w:t xml:space="preserve"> dei conti pubblici per</w:t>
      </w:r>
      <w:r w:rsidR="00A761D6" w:rsidRPr="008F60D6">
        <w:rPr>
          <w:rFonts w:ascii="Garamond" w:hAnsi="Garamond" w:cs="Times New Roman"/>
          <w:color w:val="000066"/>
          <w:sz w:val="28"/>
          <w:szCs w:val="28"/>
        </w:rPr>
        <w:t xml:space="preserve"> </w:t>
      </w:r>
      <w:r w:rsidR="00DE3CCA" w:rsidRPr="008F60D6">
        <w:rPr>
          <w:rFonts w:ascii="Garamond" w:hAnsi="Garamond" w:cs="Times New Roman"/>
          <w:color w:val="000066"/>
          <w:sz w:val="28"/>
          <w:szCs w:val="28"/>
        </w:rPr>
        <w:t>un migliore</w:t>
      </w:r>
      <w:r w:rsidR="00A761D6" w:rsidRPr="008F60D6">
        <w:rPr>
          <w:rFonts w:ascii="Garamond" w:hAnsi="Garamond" w:cs="Times New Roman"/>
          <w:color w:val="000066"/>
          <w:sz w:val="28"/>
          <w:szCs w:val="28"/>
        </w:rPr>
        <w:t xml:space="preserve"> funzionamento del sistema paese di quelle nazioni. Infatti, ricorda Silvano Tomasi, </w:t>
      </w:r>
      <w:r w:rsidR="00A66A35" w:rsidRPr="008F60D6">
        <w:rPr>
          <w:rFonts w:ascii="Garamond" w:hAnsi="Garamond" w:cs="Times New Roman"/>
          <w:color w:val="000066"/>
          <w:sz w:val="28"/>
          <w:szCs w:val="28"/>
        </w:rPr>
        <w:t>«</w:t>
      </w:r>
      <w:r w:rsidR="00A761D6" w:rsidRPr="008F60D6">
        <w:rPr>
          <w:rFonts w:ascii="Garamond" w:hAnsi="Garamond" w:cs="Times New Roman"/>
          <w:i/>
          <w:iCs/>
          <w:color w:val="000066"/>
          <w:sz w:val="28"/>
          <w:szCs w:val="28"/>
        </w:rPr>
        <w:t>il ruolo dei migranti che lavorano all’estero mostra quale positivo contributo essi diano all’economia nazionale sia delle nazioni d’origine sia di quelle d’arrivo</w:t>
      </w:r>
      <w:r w:rsidR="00A66A35" w:rsidRPr="008F60D6">
        <w:rPr>
          <w:rFonts w:ascii="Garamond" w:hAnsi="Garamond" w:cs="Times New Roman"/>
          <w:color w:val="000066"/>
          <w:sz w:val="28"/>
          <w:szCs w:val="28"/>
        </w:rPr>
        <w:t>»</w:t>
      </w:r>
      <w:r w:rsidR="00A761D6" w:rsidRPr="008F60D6">
        <w:rPr>
          <w:rFonts w:ascii="Garamond" w:hAnsi="Garamond" w:cs="Times New Roman"/>
          <w:color w:val="000066"/>
          <w:sz w:val="28"/>
          <w:szCs w:val="28"/>
        </w:rPr>
        <w:t>.</w:t>
      </w:r>
    </w:p>
    <w:p w14:paraId="3405FA04" w14:textId="253551D2" w:rsidR="00564D83" w:rsidRPr="008F60D6" w:rsidRDefault="00A66A35" w:rsidP="00B216ED">
      <w:pPr>
        <w:pStyle w:val="Nessunaspaziatura"/>
        <w:jc w:val="both"/>
        <w:rPr>
          <w:rFonts w:ascii="Garamond" w:hAnsi="Garamond" w:cs="Times New Roman"/>
          <w:color w:val="000066"/>
          <w:sz w:val="28"/>
          <w:szCs w:val="28"/>
        </w:rPr>
      </w:pPr>
      <w:r w:rsidRPr="008F60D6">
        <w:rPr>
          <w:rFonts w:ascii="Garamond" w:hAnsi="Garamond" w:cs="Times New Roman"/>
          <w:color w:val="000066"/>
          <w:sz w:val="28"/>
          <w:szCs w:val="28"/>
        </w:rPr>
        <w:t>Alcuni sottovalutano la reale capienza monetaria di queste rimesse, ma secon</w:t>
      </w:r>
      <w:r w:rsidR="00A761D6" w:rsidRPr="008F60D6">
        <w:rPr>
          <w:rFonts w:ascii="Garamond" w:hAnsi="Garamond" w:cs="Times New Roman"/>
          <w:color w:val="000066"/>
          <w:sz w:val="28"/>
          <w:szCs w:val="28"/>
        </w:rPr>
        <w:t xml:space="preserve">do </w:t>
      </w:r>
      <w:r w:rsidR="00DB5F5C" w:rsidRPr="008F60D6">
        <w:rPr>
          <w:rFonts w:ascii="Garamond" w:hAnsi="Garamond" w:cs="Times New Roman"/>
          <w:color w:val="000066"/>
          <w:sz w:val="28"/>
          <w:szCs w:val="28"/>
        </w:rPr>
        <w:t>un’analisi effettuata nel 2006 dal</w:t>
      </w:r>
      <w:r w:rsidR="00A761D6" w:rsidRPr="008F60D6">
        <w:rPr>
          <w:rFonts w:ascii="Garamond" w:hAnsi="Garamond" w:cs="Times New Roman"/>
          <w:color w:val="000066"/>
          <w:sz w:val="28"/>
          <w:szCs w:val="28"/>
        </w:rPr>
        <w:t xml:space="preserve"> Fondo Internazionale per lo Sviluppo dell’Agricoltura, i m</w:t>
      </w:r>
      <w:r w:rsidR="00DB5F5C" w:rsidRPr="008F60D6">
        <w:rPr>
          <w:rFonts w:ascii="Garamond" w:hAnsi="Garamond" w:cs="Times New Roman"/>
          <w:color w:val="000066"/>
          <w:sz w:val="28"/>
          <w:szCs w:val="28"/>
        </w:rPr>
        <w:t>igranti filippini</w:t>
      </w:r>
      <w:r w:rsidRPr="008F60D6">
        <w:rPr>
          <w:rFonts w:ascii="Garamond" w:hAnsi="Garamond" w:cs="Times New Roman"/>
          <w:color w:val="000066"/>
          <w:sz w:val="28"/>
          <w:szCs w:val="28"/>
        </w:rPr>
        <w:t xml:space="preserve"> per esempio,</w:t>
      </w:r>
      <w:r w:rsidR="00DB5F5C" w:rsidRPr="008F60D6">
        <w:rPr>
          <w:rFonts w:ascii="Garamond" w:hAnsi="Garamond" w:cs="Times New Roman"/>
          <w:color w:val="000066"/>
          <w:sz w:val="28"/>
          <w:szCs w:val="28"/>
        </w:rPr>
        <w:t xml:space="preserve"> hanno mandato in patria 14.651 milioni dollari ameri</w:t>
      </w:r>
      <w:r w:rsidRPr="008F60D6">
        <w:rPr>
          <w:rFonts w:ascii="Garamond" w:hAnsi="Garamond" w:cs="Times New Roman"/>
          <w:color w:val="000066"/>
          <w:sz w:val="28"/>
          <w:szCs w:val="28"/>
        </w:rPr>
        <w:t>c</w:t>
      </w:r>
      <w:r w:rsidR="00DB5F5C" w:rsidRPr="008F60D6">
        <w:rPr>
          <w:rFonts w:ascii="Garamond" w:hAnsi="Garamond" w:cs="Times New Roman"/>
          <w:color w:val="000066"/>
          <w:sz w:val="28"/>
          <w:szCs w:val="28"/>
        </w:rPr>
        <w:t>ani, l’Asia ha ricevuto 114 milioni di dollari, l’America Latina ha ricevuto 68 miliardi di dollari, l’Europa dell’Est e i Balcani poco più di 50 miliardi, l’Africa 39 miliardi e il Medio Oriente 30 miliardi di dollari.</w:t>
      </w:r>
      <w:r w:rsidR="00564D83" w:rsidRPr="008F60D6">
        <w:rPr>
          <w:rFonts w:ascii="Garamond" w:hAnsi="Garamond" w:cs="Times New Roman"/>
          <w:color w:val="000066"/>
          <w:sz w:val="28"/>
          <w:szCs w:val="28"/>
        </w:rPr>
        <w:t xml:space="preserve"> N</w:t>
      </w:r>
      <w:r w:rsidRPr="008F60D6">
        <w:rPr>
          <w:rFonts w:ascii="Garamond" w:hAnsi="Garamond" w:cs="Times New Roman"/>
          <w:color w:val="000066"/>
          <w:sz w:val="28"/>
          <w:szCs w:val="28"/>
        </w:rPr>
        <w:t>on di rado accade che</w:t>
      </w:r>
      <w:r w:rsidR="00DB5F5C" w:rsidRPr="008F60D6">
        <w:rPr>
          <w:rFonts w:ascii="Garamond" w:hAnsi="Garamond" w:cs="Times New Roman"/>
          <w:color w:val="000066"/>
          <w:sz w:val="28"/>
          <w:szCs w:val="28"/>
        </w:rPr>
        <w:t xml:space="preserve"> in </w:t>
      </w:r>
      <w:r w:rsidRPr="008F60D6">
        <w:rPr>
          <w:rFonts w:ascii="Garamond" w:hAnsi="Garamond" w:cs="Times New Roman"/>
          <w:color w:val="000066"/>
          <w:sz w:val="28"/>
          <w:szCs w:val="28"/>
        </w:rPr>
        <w:t>alcuni</w:t>
      </w:r>
      <w:r w:rsidR="00DB5F5C" w:rsidRPr="008F60D6">
        <w:rPr>
          <w:rFonts w:ascii="Garamond" w:hAnsi="Garamond" w:cs="Times New Roman"/>
          <w:color w:val="000066"/>
          <w:sz w:val="28"/>
          <w:szCs w:val="28"/>
        </w:rPr>
        <w:t xml:space="preserve"> casi </w:t>
      </w:r>
      <w:r w:rsidRPr="008F60D6">
        <w:rPr>
          <w:rFonts w:ascii="Garamond" w:hAnsi="Garamond" w:cs="Times New Roman"/>
          <w:color w:val="000066"/>
          <w:sz w:val="28"/>
          <w:szCs w:val="28"/>
        </w:rPr>
        <w:t>«</w:t>
      </w:r>
      <w:r w:rsidR="00DB5F5C" w:rsidRPr="008F60D6">
        <w:rPr>
          <w:rFonts w:ascii="Garamond" w:hAnsi="Garamond" w:cs="Times New Roman"/>
          <w:i/>
          <w:iCs/>
          <w:color w:val="000066"/>
          <w:sz w:val="28"/>
          <w:szCs w:val="28"/>
        </w:rPr>
        <w:t>il flusso di denaro proveniente dalle rimesse supere il volume complessivo proveniente dall’assistenza straniera per lo sviluppo e dall’investimento estero diretto nelle nazioni in via di sviluppo</w:t>
      </w:r>
      <w:r w:rsidRPr="008F60D6">
        <w:rPr>
          <w:rFonts w:ascii="Garamond" w:hAnsi="Garamond" w:cs="Times New Roman"/>
          <w:color w:val="000066"/>
          <w:sz w:val="28"/>
          <w:szCs w:val="28"/>
        </w:rPr>
        <w:t>»</w:t>
      </w:r>
      <w:r w:rsidR="00DB5F5C" w:rsidRPr="008F60D6">
        <w:rPr>
          <w:rFonts w:ascii="Garamond" w:hAnsi="Garamond" w:cs="Times New Roman"/>
          <w:color w:val="000066"/>
          <w:sz w:val="28"/>
          <w:szCs w:val="28"/>
        </w:rPr>
        <w:t>.</w:t>
      </w:r>
    </w:p>
    <w:p w14:paraId="0E547CF2" w14:textId="1AF4528D" w:rsidR="0092573C" w:rsidRPr="008F60D6" w:rsidRDefault="006F6248" w:rsidP="00564D83">
      <w:pPr>
        <w:pStyle w:val="Nessunaspaziatura"/>
        <w:ind w:firstLine="708"/>
        <w:jc w:val="both"/>
        <w:rPr>
          <w:rFonts w:ascii="Garamond" w:hAnsi="Garamond" w:cs="Times New Roman"/>
          <w:color w:val="000066"/>
          <w:sz w:val="28"/>
          <w:szCs w:val="28"/>
        </w:rPr>
      </w:pPr>
      <w:r w:rsidRPr="008F60D6">
        <w:rPr>
          <w:rFonts w:ascii="Garamond" w:hAnsi="Garamond" w:cs="Times New Roman"/>
          <w:color w:val="000066"/>
          <w:sz w:val="28"/>
          <w:szCs w:val="28"/>
        </w:rPr>
        <w:t>Ma c</w:t>
      </w:r>
      <w:r w:rsidR="00DB5F5C" w:rsidRPr="008F60D6">
        <w:rPr>
          <w:rFonts w:ascii="Garamond" w:hAnsi="Garamond" w:cs="Times New Roman"/>
          <w:color w:val="000066"/>
          <w:sz w:val="28"/>
          <w:szCs w:val="28"/>
        </w:rPr>
        <w:t>ome sono gestiti questi immensi flussi di denaro? Sono reinvestiti nella formazione, nella produzione, nel welfare? O</w:t>
      </w:r>
      <w:r w:rsidR="00091523" w:rsidRPr="008F60D6">
        <w:rPr>
          <w:rFonts w:ascii="Garamond" w:hAnsi="Garamond" w:cs="Times New Roman"/>
          <w:color w:val="000066"/>
          <w:sz w:val="28"/>
          <w:szCs w:val="28"/>
        </w:rPr>
        <w:t xml:space="preserve"> invece</w:t>
      </w:r>
      <w:r w:rsidR="00DB5F5C" w:rsidRPr="008F60D6">
        <w:rPr>
          <w:rFonts w:ascii="Garamond" w:hAnsi="Garamond" w:cs="Times New Roman"/>
          <w:color w:val="000066"/>
          <w:sz w:val="28"/>
          <w:szCs w:val="28"/>
        </w:rPr>
        <w:t xml:space="preserve"> foraggiano </w:t>
      </w:r>
      <w:r w:rsidR="00091523" w:rsidRPr="008F60D6">
        <w:rPr>
          <w:rFonts w:ascii="Garamond" w:hAnsi="Garamond" w:cs="Times New Roman"/>
          <w:color w:val="000066"/>
          <w:sz w:val="28"/>
          <w:szCs w:val="28"/>
        </w:rPr>
        <w:t>i soliti oligarchi e la criminalità del posto</w:t>
      </w:r>
      <w:r w:rsidR="00DB5F5C" w:rsidRPr="008F60D6">
        <w:rPr>
          <w:rFonts w:ascii="Garamond" w:hAnsi="Garamond" w:cs="Times New Roman"/>
          <w:color w:val="000066"/>
          <w:sz w:val="28"/>
          <w:szCs w:val="28"/>
        </w:rPr>
        <w:t xml:space="preserve">? </w:t>
      </w:r>
      <w:r w:rsidR="00A761D6" w:rsidRPr="008F60D6">
        <w:rPr>
          <w:rFonts w:ascii="Garamond" w:hAnsi="Garamond" w:cs="Times New Roman"/>
          <w:color w:val="000066"/>
          <w:sz w:val="28"/>
          <w:szCs w:val="28"/>
        </w:rPr>
        <w:t xml:space="preserve">Per questo occorre che questi paesi </w:t>
      </w:r>
      <w:r w:rsidR="00091523" w:rsidRPr="008F60D6">
        <w:rPr>
          <w:rFonts w:ascii="Garamond" w:hAnsi="Garamond" w:cs="Times New Roman"/>
          <w:color w:val="000066"/>
          <w:sz w:val="28"/>
          <w:szCs w:val="28"/>
        </w:rPr>
        <w:t>siano</w:t>
      </w:r>
      <w:r w:rsidR="009B5F19" w:rsidRPr="008F60D6">
        <w:rPr>
          <w:rFonts w:ascii="Garamond" w:hAnsi="Garamond" w:cs="Times New Roman"/>
          <w:color w:val="000066"/>
          <w:sz w:val="28"/>
          <w:szCs w:val="28"/>
        </w:rPr>
        <w:t xml:space="preserve"> anche</w:t>
      </w:r>
      <w:r w:rsidR="00091523" w:rsidRPr="008F60D6">
        <w:rPr>
          <w:rFonts w:ascii="Garamond" w:hAnsi="Garamond" w:cs="Times New Roman"/>
          <w:color w:val="000066"/>
          <w:sz w:val="28"/>
          <w:szCs w:val="28"/>
        </w:rPr>
        <w:t xml:space="preserve"> aiutati</w:t>
      </w:r>
      <w:r w:rsidR="008F2266" w:rsidRPr="008F60D6">
        <w:rPr>
          <w:rFonts w:ascii="Garamond" w:hAnsi="Garamond" w:cs="Times New Roman"/>
          <w:color w:val="000066"/>
          <w:sz w:val="28"/>
          <w:szCs w:val="28"/>
        </w:rPr>
        <w:t xml:space="preserve"> nella gestione delle finanze e si</w:t>
      </w:r>
      <w:r w:rsidR="00A761D6" w:rsidRPr="008F60D6">
        <w:rPr>
          <w:rFonts w:ascii="Garamond" w:hAnsi="Garamond" w:cs="Times New Roman"/>
          <w:color w:val="000066"/>
          <w:sz w:val="28"/>
          <w:szCs w:val="28"/>
        </w:rPr>
        <w:t xml:space="preserve"> impegn</w:t>
      </w:r>
      <w:r w:rsidR="008F2266" w:rsidRPr="008F60D6">
        <w:rPr>
          <w:rFonts w:ascii="Garamond" w:hAnsi="Garamond" w:cs="Times New Roman"/>
          <w:color w:val="000066"/>
          <w:sz w:val="28"/>
          <w:szCs w:val="28"/>
        </w:rPr>
        <w:t>ino</w:t>
      </w:r>
      <w:r w:rsidR="00A761D6" w:rsidRPr="008F60D6">
        <w:rPr>
          <w:rFonts w:ascii="Garamond" w:hAnsi="Garamond" w:cs="Times New Roman"/>
          <w:color w:val="000066"/>
          <w:sz w:val="28"/>
          <w:szCs w:val="28"/>
        </w:rPr>
        <w:t xml:space="preserve"> </w:t>
      </w:r>
      <w:r w:rsidR="00091523" w:rsidRPr="008F60D6">
        <w:rPr>
          <w:rFonts w:ascii="Garamond" w:hAnsi="Garamond" w:cs="Times New Roman"/>
          <w:color w:val="000066"/>
          <w:sz w:val="28"/>
          <w:szCs w:val="28"/>
        </w:rPr>
        <w:t>nel</w:t>
      </w:r>
      <w:r w:rsidR="00DB5F5C" w:rsidRPr="008F60D6">
        <w:rPr>
          <w:rFonts w:ascii="Garamond" w:hAnsi="Garamond" w:cs="Times New Roman"/>
          <w:color w:val="000066"/>
          <w:sz w:val="28"/>
          <w:szCs w:val="28"/>
        </w:rPr>
        <w:t xml:space="preserve"> realizzare</w:t>
      </w:r>
      <w:r w:rsidR="00A761D6" w:rsidRPr="008F60D6">
        <w:rPr>
          <w:rFonts w:ascii="Garamond" w:hAnsi="Garamond" w:cs="Times New Roman"/>
          <w:color w:val="000066"/>
          <w:sz w:val="28"/>
          <w:szCs w:val="28"/>
        </w:rPr>
        <w:t xml:space="preserve"> aggiustamenti burocratici</w:t>
      </w:r>
      <w:r w:rsidR="00BF6F79" w:rsidRPr="008F60D6">
        <w:rPr>
          <w:rFonts w:ascii="Garamond" w:hAnsi="Garamond" w:cs="Times New Roman"/>
          <w:color w:val="000066"/>
          <w:sz w:val="28"/>
          <w:szCs w:val="28"/>
        </w:rPr>
        <w:t xml:space="preserve"> statali</w:t>
      </w:r>
      <w:r w:rsidR="00A761D6" w:rsidRPr="008F60D6">
        <w:rPr>
          <w:rFonts w:ascii="Garamond" w:hAnsi="Garamond" w:cs="Times New Roman"/>
          <w:color w:val="000066"/>
          <w:sz w:val="28"/>
          <w:szCs w:val="28"/>
        </w:rPr>
        <w:t xml:space="preserve"> per evitare</w:t>
      </w:r>
      <w:r w:rsidR="0032754D" w:rsidRPr="008F60D6">
        <w:rPr>
          <w:rFonts w:ascii="Garamond" w:hAnsi="Garamond" w:cs="Times New Roman"/>
          <w:color w:val="000066"/>
          <w:sz w:val="28"/>
          <w:szCs w:val="28"/>
        </w:rPr>
        <w:t xml:space="preserve"> malversazioni di denaro pubblico</w:t>
      </w:r>
      <w:r w:rsidR="00A761D6" w:rsidRPr="008F60D6">
        <w:rPr>
          <w:rFonts w:ascii="Garamond" w:hAnsi="Garamond" w:cs="Times New Roman"/>
          <w:color w:val="000066"/>
          <w:sz w:val="28"/>
          <w:szCs w:val="28"/>
        </w:rPr>
        <w:t>.</w:t>
      </w:r>
      <w:r w:rsidR="0032754D" w:rsidRPr="008F60D6">
        <w:rPr>
          <w:rFonts w:ascii="Garamond" w:hAnsi="Garamond" w:cs="Times New Roman"/>
          <w:color w:val="000066"/>
          <w:sz w:val="28"/>
          <w:szCs w:val="28"/>
        </w:rPr>
        <w:t xml:space="preserve"> Un modo </w:t>
      </w:r>
      <w:r w:rsidR="003330B0" w:rsidRPr="008F60D6">
        <w:rPr>
          <w:rFonts w:ascii="Garamond" w:hAnsi="Garamond" w:cs="Times New Roman"/>
          <w:color w:val="000066"/>
          <w:sz w:val="28"/>
          <w:szCs w:val="28"/>
        </w:rPr>
        <w:t xml:space="preserve">efficace </w:t>
      </w:r>
      <w:r w:rsidR="0032754D" w:rsidRPr="008F60D6">
        <w:rPr>
          <w:rFonts w:ascii="Garamond" w:hAnsi="Garamond" w:cs="Times New Roman"/>
          <w:color w:val="000066"/>
          <w:sz w:val="28"/>
          <w:szCs w:val="28"/>
        </w:rPr>
        <w:t>per governare le migrazioni è anche questo</w:t>
      </w:r>
      <w:r w:rsidR="003330B0" w:rsidRPr="008F60D6">
        <w:rPr>
          <w:rFonts w:ascii="Garamond" w:hAnsi="Garamond" w:cs="Times New Roman"/>
          <w:color w:val="000066"/>
          <w:sz w:val="28"/>
          <w:szCs w:val="28"/>
        </w:rPr>
        <w:t xml:space="preserve"> e</w:t>
      </w:r>
      <w:r w:rsidR="0032754D" w:rsidRPr="008F60D6">
        <w:rPr>
          <w:rFonts w:ascii="Garamond" w:hAnsi="Garamond" w:cs="Times New Roman"/>
          <w:color w:val="000066"/>
          <w:sz w:val="28"/>
          <w:szCs w:val="28"/>
        </w:rPr>
        <w:t xml:space="preserve"> gli Stati sviluppati devono maggiormente impegnarsi nel</w:t>
      </w:r>
      <w:r w:rsidR="00680FA2" w:rsidRPr="008F60D6">
        <w:rPr>
          <w:rFonts w:ascii="Garamond" w:hAnsi="Garamond" w:cs="Times New Roman"/>
          <w:color w:val="000066"/>
          <w:sz w:val="28"/>
          <w:szCs w:val="28"/>
        </w:rPr>
        <w:t xml:space="preserve"> sostenere</w:t>
      </w:r>
      <w:r w:rsidR="0032754D" w:rsidRPr="008F60D6">
        <w:rPr>
          <w:rFonts w:ascii="Garamond" w:hAnsi="Garamond" w:cs="Times New Roman"/>
          <w:color w:val="000066"/>
          <w:sz w:val="28"/>
          <w:szCs w:val="28"/>
        </w:rPr>
        <w:t xml:space="preserve"> i governi dei paesi in via di sviluppo, a combattere corruzione e tribalismo</w:t>
      </w:r>
      <w:r w:rsidR="0092573C" w:rsidRPr="008F60D6">
        <w:rPr>
          <w:rFonts w:ascii="Garamond" w:hAnsi="Garamond" w:cs="Times New Roman"/>
          <w:color w:val="000066"/>
          <w:sz w:val="28"/>
          <w:szCs w:val="28"/>
        </w:rPr>
        <w:t>,</w:t>
      </w:r>
      <w:r w:rsidR="0032754D" w:rsidRPr="008F60D6">
        <w:rPr>
          <w:rFonts w:ascii="Garamond" w:hAnsi="Garamond" w:cs="Times New Roman"/>
          <w:color w:val="000066"/>
          <w:sz w:val="28"/>
          <w:szCs w:val="28"/>
        </w:rPr>
        <w:t xml:space="preserve"> perché</w:t>
      </w:r>
      <w:r w:rsidR="0092573C" w:rsidRPr="008F60D6">
        <w:rPr>
          <w:rFonts w:ascii="Garamond" w:hAnsi="Garamond" w:cs="Times New Roman"/>
          <w:color w:val="000066"/>
          <w:sz w:val="28"/>
          <w:szCs w:val="28"/>
        </w:rPr>
        <w:t xml:space="preserve"> in certi paesi</w:t>
      </w:r>
      <w:r w:rsidR="0032754D" w:rsidRPr="008F60D6">
        <w:rPr>
          <w:rFonts w:ascii="Garamond" w:hAnsi="Garamond" w:cs="Times New Roman"/>
          <w:color w:val="000066"/>
          <w:sz w:val="28"/>
          <w:szCs w:val="28"/>
        </w:rPr>
        <w:t xml:space="preserve"> la corruzione è un cancro endemico</w:t>
      </w:r>
      <w:r w:rsidR="0092573C" w:rsidRPr="008F60D6">
        <w:rPr>
          <w:rFonts w:ascii="Garamond" w:hAnsi="Garamond" w:cs="Times New Roman"/>
          <w:color w:val="000066"/>
          <w:sz w:val="28"/>
          <w:szCs w:val="28"/>
        </w:rPr>
        <w:t>.</w:t>
      </w:r>
    </w:p>
    <w:p w14:paraId="2A1D745E" w14:textId="1CB12FBA" w:rsidR="00413413" w:rsidRPr="008F60D6" w:rsidRDefault="00D922F4" w:rsidP="00A163B8">
      <w:pPr>
        <w:pStyle w:val="Nessunaspaziatura"/>
        <w:ind w:firstLine="708"/>
        <w:jc w:val="both"/>
        <w:rPr>
          <w:rFonts w:ascii="Garamond" w:hAnsi="Garamond" w:cs="Times New Roman"/>
          <w:color w:val="000066"/>
          <w:sz w:val="28"/>
          <w:szCs w:val="28"/>
        </w:rPr>
      </w:pPr>
      <w:r w:rsidRPr="008F60D6">
        <w:rPr>
          <w:rFonts w:ascii="Garamond" w:hAnsi="Garamond" w:cs="Times New Roman"/>
          <w:color w:val="000066"/>
          <w:sz w:val="28"/>
          <w:szCs w:val="28"/>
        </w:rPr>
        <w:t>Fondamentalmente q</w:t>
      </w:r>
      <w:r w:rsidR="0032754D" w:rsidRPr="008F60D6">
        <w:rPr>
          <w:rFonts w:ascii="Garamond" w:hAnsi="Garamond" w:cs="Times New Roman"/>
          <w:color w:val="000066"/>
          <w:sz w:val="28"/>
          <w:szCs w:val="28"/>
        </w:rPr>
        <w:t xml:space="preserve">uesto </w:t>
      </w:r>
      <w:r w:rsidR="0092573C" w:rsidRPr="008F60D6">
        <w:rPr>
          <w:rFonts w:ascii="Garamond" w:hAnsi="Garamond" w:cs="Times New Roman"/>
          <w:color w:val="000066"/>
          <w:sz w:val="28"/>
          <w:szCs w:val="28"/>
        </w:rPr>
        <w:t xml:space="preserve">significa </w:t>
      </w:r>
      <w:r w:rsidRPr="008F60D6">
        <w:rPr>
          <w:rFonts w:ascii="Garamond" w:hAnsi="Garamond" w:cs="Times New Roman"/>
          <w:color w:val="000066"/>
          <w:sz w:val="28"/>
          <w:szCs w:val="28"/>
        </w:rPr>
        <w:t xml:space="preserve">in </w:t>
      </w:r>
      <w:r w:rsidR="0092573C" w:rsidRPr="008F60D6">
        <w:rPr>
          <w:rFonts w:ascii="Garamond" w:hAnsi="Garamond" w:cs="Times New Roman"/>
          <w:color w:val="000066"/>
          <w:sz w:val="28"/>
          <w:szCs w:val="28"/>
        </w:rPr>
        <w:t>mettere in atto</w:t>
      </w:r>
      <w:r w:rsidR="0032754D" w:rsidRPr="008F60D6">
        <w:rPr>
          <w:rFonts w:ascii="Garamond" w:hAnsi="Garamond" w:cs="Times New Roman"/>
          <w:color w:val="000066"/>
          <w:sz w:val="28"/>
          <w:szCs w:val="28"/>
        </w:rPr>
        <w:t xml:space="preserve"> un approccio più coordinato, sistematico e strutturato per affrontare la pressione migratoria</w:t>
      </w:r>
      <w:r w:rsidR="00650496" w:rsidRPr="008F60D6">
        <w:rPr>
          <w:rFonts w:ascii="Garamond" w:hAnsi="Garamond" w:cs="Times New Roman"/>
          <w:color w:val="000066"/>
          <w:sz w:val="28"/>
          <w:szCs w:val="28"/>
        </w:rPr>
        <w:t>,</w:t>
      </w:r>
      <w:r w:rsidR="0092573C" w:rsidRPr="008F60D6">
        <w:rPr>
          <w:rFonts w:ascii="Garamond" w:hAnsi="Garamond" w:cs="Times New Roman"/>
          <w:color w:val="000066"/>
          <w:sz w:val="28"/>
          <w:szCs w:val="28"/>
        </w:rPr>
        <w:t xml:space="preserve"> </w:t>
      </w:r>
      <w:r w:rsidR="00571F95" w:rsidRPr="008F60D6">
        <w:rPr>
          <w:rFonts w:ascii="Garamond" w:hAnsi="Garamond" w:cs="Times New Roman"/>
          <w:color w:val="000066"/>
          <w:sz w:val="28"/>
          <w:szCs w:val="28"/>
        </w:rPr>
        <w:t xml:space="preserve">perché alla luce della complessità delle situazioni e dell’ampiezza delle tragedie umanitarie, per giungere ad efficaci soluzioni, </w:t>
      </w:r>
      <w:r w:rsidR="00650496" w:rsidRPr="008F60D6">
        <w:rPr>
          <w:rFonts w:ascii="Garamond" w:hAnsi="Garamond" w:cs="Times New Roman"/>
          <w:color w:val="000066"/>
          <w:sz w:val="28"/>
          <w:szCs w:val="28"/>
        </w:rPr>
        <w:t xml:space="preserve">oltre a </w:t>
      </w:r>
      <w:r w:rsidR="00571F95" w:rsidRPr="008F60D6">
        <w:rPr>
          <w:rFonts w:ascii="Garamond" w:hAnsi="Garamond" w:cs="Times New Roman"/>
          <w:color w:val="000066"/>
          <w:sz w:val="28"/>
          <w:szCs w:val="28"/>
        </w:rPr>
        <w:t>stabilire una giusta, umana e reale accoglienza nei Paesi di approdo</w:t>
      </w:r>
      <w:r w:rsidR="00650496" w:rsidRPr="008F60D6">
        <w:rPr>
          <w:rFonts w:ascii="Garamond" w:hAnsi="Garamond" w:cs="Times New Roman"/>
          <w:color w:val="000066"/>
          <w:sz w:val="28"/>
          <w:szCs w:val="28"/>
        </w:rPr>
        <w:t>,</w:t>
      </w:r>
      <w:r w:rsidR="00571F95" w:rsidRPr="008F60D6">
        <w:rPr>
          <w:rFonts w:ascii="Garamond" w:hAnsi="Garamond" w:cs="Times New Roman"/>
          <w:color w:val="000066"/>
          <w:sz w:val="28"/>
          <w:szCs w:val="28"/>
        </w:rPr>
        <w:t xml:space="preserve"> </w:t>
      </w:r>
      <w:r w:rsidR="00650496" w:rsidRPr="008F60D6">
        <w:rPr>
          <w:rFonts w:ascii="Garamond" w:hAnsi="Garamond" w:cs="Times New Roman"/>
          <w:color w:val="000066"/>
          <w:sz w:val="28"/>
          <w:szCs w:val="28"/>
        </w:rPr>
        <w:t xml:space="preserve">occorre </w:t>
      </w:r>
      <w:r w:rsidR="00571F95" w:rsidRPr="008F60D6">
        <w:rPr>
          <w:rFonts w:ascii="Garamond" w:hAnsi="Garamond" w:cs="Times New Roman"/>
          <w:color w:val="000066"/>
          <w:sz w:val="28"/>
          <w:szCs w:val="28"/>
        </w:rPr>
        <w:t>adottare</w:t>
      </w:r>
      <w:r w:rsidR="009D20F3" w:rsidRPr="008F60D6">
        <w:rPr>
          <w:rFonts w:ascii="Garamond" w:hAnsi="Garamond" w:cs="Times New Roman"/>
          <w:color w:val="000066"/>
          <w:sz w:val="28"/>
          <w:szCs w:val="28"/>
        </w:rPr>
        <w:t xml:space="preserve"> </w:t>
      </w:r>
      <w:r w:rsidR="00650496" w:rsidRPr="008F60D6">
        <w:rPr>
          <w:rFonts w:ascii="Garamond" w:hAnsi="Garamond" w:cs="Times New Roman"/>
          <w:color w:val="000066"/>
          <w:sz w:val="28"/>
          <w:szCs w:val="28"/>
        </w:rPr>
        <w:t xml:space="preserve">già </w:t>
      </w:r>
      <w:r w:rsidR="00571F95" w:rsidRPr="008F60D6">
        <w:rPr>
          <w:rFonts w:ascii="Garamond" w:hAnsi="Garamond" w:cs="Times New Roman"/>
          <w:color w:val="000066"/>
          <w:sz w:val="28"/>
          <w:szCs w:val="28"/>
        </w:rPr>
        <w:t xml:space="preserve">nei Paesi di </w:t>
      </w:r>
      <w:r w:rsidR="00650496" w:rsidRPr="008F60D6">
        <w:rPr>
          <w:rFonts w:ascii="Garamond" w:hAnsi="Garamond" w:cs="Times New Roman"/>
          <w:color w:val="000066"/>
          <w:sz w:val="28"/>
          <w:szCs w:val="28"/>
        </w:rPr>
        <w:t>partenza</w:t>
      </w:r>
      <w:r w:rsidR="00571F95" w:rsidRPr="008F60D6">
        <w:rPr>
          <w:rFonts w:ascii="Garamond" w:hAnsi="Garamond" w:cs="Times New Roman"/>
          <w:color w:val="000066"/>
          <w:sz w:val="28"/>
          <w:szCs w:val="28"/>
        </w:rPr>
        <w:t>, misure adeguate</w:t>
      </w:r>
      <w:r w:rsidR="00321BDF" w:rsidRPr="008F60D6">
        <w:rPr>
          <w:rFonts w:ascii="Garamond" w:hAnsi="Garamond" w:cs="Times New Roman"/>
          <w:color w:val="000066"/>
          <w:sz w:val="28"/>
          <w:szCs w:val="28"/>
        </w:rPr>
        <w:t xml:space="preserve"> </w:t>
      </w:r>
      <w:r w:rsidR="009D20F3" w:rsidRPr="008F60D6">
        <w:rPr>
          <w:rFonts w:ascii="Garamond" w:hAnsi="Garamond" w:cs="Times New Roman"/>
          <w:color w:val="000066"/>
          <w:sz w:val="28"/>
          <w:szCs w:val="28"/>
        </w:rPr>
        <w:t>utili a</w:t>
      </w:r>
      <w:r w:rsidR="00571F95" w:rsidRPr="008F60D6">
        <w:rPr>
          <w:rFonts w:ascii="Garamond" w:hAnsi="Garamond" w:cs="Times New Roman"/>
          <w:color w:val="000066"/>
          <w:sz w:val="28"/>
          <w:szCs w:val="28"/>
        </w:rPr>
        <w:t xml:space="preserve"> fermare la </w:t>
      </w:r>
      <w:r w:rsidR="00571F95" w:rsidRPr="008F60D6">
        <w:rPr>
          <w:rFonts w:ascii="Garamond" w:hAnsi="Garamond" w:cs="Times New Roman"/>
          <w:color w:val="000066"/>
          <w:sz w:val="28"/>
          <w:szCs w:val="28"/>
        </w:rPr>
        <w:lastRenderedPageBreak/>
        <w:t>violenza</w:t>
      </w:r>
      <w:r w:rsidR="00650496" w:rsidRPr="008F60D6">
        <w:rPr>
          <w:rFonts w:ascii="Garamond" w:hAnsi="Garamond" w:cs="Times New Roman"/>
          <w:color w:val="000066"/>
          <w:sz w:val="28"/>
          <w:szCs w:val="28"/>
        </w:rPr>
        <w:t>, a</w:t>
      </w:r>
      <w:r w:rsidR="00571F95" w:rsidRPr="008F60D6">
        <w:rPr>
          <w:rFonts w:ascii="Garamond" w:hAnsi="Garamond" w:cs="Times New Roman"/>
          <w:color w:val="000066"/>
          <w:sz w:val="28"/>
          <w:szCs w:val="28"/>
        </w:rPr>
        <w:t xml:space="preserve"> costruire la pace e lo sviluppo di </w:t>
      </w:r>
      <w:r w:rsidR="00321BDF" w:rsidRPr="008F60D6">
        <w:rPr>
          <w:rFonts w:ascii="Garamond" w:hAnsi="Garamond" w:cs="Times New Roman"/>
          <w:color w:val="000066"/>
          <w:sz w:val="28"/>
          <w:szCs w:val="28"/>
        </w:rPr>
        <w:t>quei</w:t>
      </w:r>
      <w:r w:rsidR="00571F95" w:rsidRPr="008F60D6">
        <w:rPr>
          <w:rFonts w:ascii="Garamond" w:hAnsi="Garamond" w:cs="Times New Roman"/>
          <w:color w:val="000066"/>
          <w:sz w:val="28"/>
          <w:szCs w:val="28"/>
        </w:rPr>
        <w:t xml:space="preserve"> popoli</w:t>
      </w:r>
      <w:r w:rsidR="00650496" w:rsidRPr="008F60D6">
        <w:rPr>
          <w:rFonts w:ascii="Garamond" w:hAnsi="Garamond" w:cs="Times New Roman"/>
          <w:color w:val="000066"/>
          <w:sz w:val="28"/>
          <w:szCs w:val="28"/>
        </w:rPr>
        <w:t>. Questo è quanto dichiarato già</w:t>
      </w:r>
      <w:r w:rsidR="00A163B8" w:rsidRPr="008F60D6">
        <w:rPr>
          <w:rFonts w:ascii="Garamond" w:hAnsi="Garamond" w:cs="Times New Roman"/>
          <w:color w:val="000066"/>
          <w:sz w:val="28"/>
          <w:szCs w:val="28"/>
        </w:rPr>
        <w:t xml:space="preserve"> </w:t>
      </w:r>
      <w:r w:rsidR="00650496" w:rsidRPr="008F60D6">
        <w:rPr>
          <w:rFonts w:ascii="Garamond" w:hAnsi="Garamond" w:cs="Times New Roman"/>
          <w:color w:val="000066"/>
          <w:sz w:val="28"/>
          <w:szCs w:val="28"/>
        </w:rPr>
        <w:t>ne</w:t>
      </w:r>
      <w:r w:rsidR="00A163B8" w:rsidRPr="008F60D6">
        <w:rPr>
          <w:rFonts w:ascii="Garamond" w:hAnsi="Garamond" w:cs="Times New Roman"/>
          <w:color w:val="000066"/>
          <w:sz w:val="28"/>
          <w:szCs w:val="28"/>
        </w:rPr>
        <w:t>lla</w:t>
      </w:r>
      <w:r w:rsidR="00A163B8" w:rsidRPr="008F60D6">
        <w:rPr>
          <w:rFonts w:ascii="Garamond" w:hAnsi="Garamond"/>
          <w:color w:val="000066"/>
        </w:rPr>
        <w:t xml:space="preserve"> </w:t>
      </w:r>
      <w:r w:rsidR="00A163B8" w:rsidRPr="008F60D6">
        <w:rPr>
          <w:rFonts w:ascii="Garamond" w:hAnsi="Garamond" w:cs="Times New Roman"/>
          <w:color w:val="000066"/>
          <w:sz w:val="28"/>
          <w:szCs w:val="28"/>
        </w:rPr>
        <w:t xml:space="preserve">Gaudium et </w:t>
      </w:r>
      <w:proofErr w:type="spellStart"/>
      <w:r w:rsidR="00A163B8" w:rsidRPr="008F60D6">
        <w:rPr>
          <w:rFonts w:ascii="Garamond" w:hAnsi="Garamond" w:cs="Times New Roman"/>
          <w:color w:val="000066"/>
          <w:sz w:val="28"/>
          <w:szCs w:val="28"/>
        </w:rPr>
        <w:t>Spes</w:t>
      </w:r>
      <w:proofErr w:type="spellEnd"/>
      <w:r w:rsidR="00A163B8" w:rsidRPr="008F60D6">
        <w:rPr>
          <w:rFonts w:ascii="Garamond" w:hAnsi="Garamond" w:cs="Times New Roman"/>
          <w:color w:val="000066"/>
          <w:sz w:val="28"/>
          <w:szCs w:val="28"/>
        </w:rPr>
        <w:t xml:space="preserve"> al n. 66</w:t>
      </w:r>
      <w:r w:rsidR="00650496" w:rsidRPr="008F60D6">
        <w:rPr>
          <w:rFonts w:ascii="Garamond" w:hAnsi="Garamond" w:cs="Times New Roman"/>
          <w:color w:val="000066"/>
          <w:sz w:val="28"/>
          <w:szCs w:val="28"/>
        </w:rPr>
        <w:t xml:space="preserve">: </w:t>
      </w:r>
      <w:r w:rsidR="00A163B8" w:rsidRPr="008F60D6">
        <w:rPr>
          <w:rFonts w:ascii="Garamond" w:hAnsi="Garamond" w:cs="Times New Roman"/>
          <w:color w:val="000066"/>
          <w:sz w:val="28"/>
          <w:szCs w:val="28"/>
        </w:rPr>
        <w:t>«</w:t>
      </w:r>
      <w:r w:rsidR="00A163B8" w:rsidRPr="008F60D6">
        <w:rPr>
          <w:rFonts w:ascii="Garamond" w:hAnsi="Garamond" w:cs="Times New Roman"/>
          <w:i/>
          <w:iCs/>
          <w:color w:val="000066"/>
          <w:sz w:val="28"/>
          <w:szCs w:val="28"/>
        </w:rPr>
        <w:t>per rispondere alle esigenze della giustizia e dell'equità, occorre impegnarsi con ogni sforzo affinché, nel rispetto dei diritti personali e dell’indole propria di ciascun popolo, siano rimosse il più rapidamente possibile le ingenti disparità economiche che portano con sé discriminazioni nei diritti individuali e nelle condizioni sociali quali oggi si verificano e spesso si aggravano. La giustizia e l'equità richiedono similmente che la mobilità, assolutamente necessaria in una economia di sviluppo, sia regolata in modo da evitare che la vita dei singoli e delle loro famiglie si faccia incerta e precaria</w:t>
      </w:r>
      <w:r w:rsidR="00A163B8" w:rsidRPr="008F60D6">
        <w:rPr>
          <w:rFonts w:ascii="Garamond" w:hAnsi="Garamond" w:cs="Times New Roman"/>
          <w:color w:val="000066"/>
          <w:sz w:val="28"/>
          <w:szCs w:val="28"/>
        </w:rPr>
        <w:t>».</w:t>
      </w:r>
    </w:p>
    <w:p w14:paraId="6A247EF0" w14:textId="77777777" w:rsidR="00345663" w:rsidRPr="008F60D6" w:rsidRDefault="00345663" w:rsidP="00295302">
      <w:pPr>
        <w:pStyle w:val="Nessunaspaziatura"/>
        <w:ind w:firstLine="708"/>
        <w:jc w:val="both"/>
        <w:rPr>
          <w:rFonts w:ascii="Garamond" w:hAnsi="Garamond" w:cs="Times New Roman"/>
          <w:color w:val="000066"/>
          <w:sz w:val="28"/>
          <w:szCs w:val="28"/>
        </w:rPr>
      </w:pPr>
    </w:p>
    <w:p w14:paraId="338CE893" w14:textId="77777777" w:rsidR="00080D18" w:rsidRPr="008F60D6" w:rsidRDefault="00413413" w:rsidP="00345663">
      <w:pPr>
        <w:pStyle w:val="Nessunaspaziatura"/>
        <w:numPr>
          <w:ilvl w:val="0"/>
          <w:numId w:val="2"/>
        </w:numPr>
        <w:jc w:val="both"/>
        <w:rPr>
          <w:rFonts w:ascii="Garamond" w:hAnsi="Garamond" w:cs="Times New Roman"/>
          <w:color w:val="000066"/>
          <w:sz w:val="28"/>
          <w:szCs w:val="28"/>
        </w:rPr>
      </w:pPr>
      <w:r w:rsidRPr="008F60D6">
        <w:rPr>
          <w:rFonts w:ascii="Garamond" w:hAnsi="Garamond" w:cs="Times New Roman"/>
          <w:color w:val="000066"/>
          <w:sz w:val="28"/>
          <w:szCs w:val="28"/>
        </w:rPr>
        <w:t>I</w:t>
      </w:r>
      <w:r w:rsidR="0092573C" w:rsidRPr="008F60D6">
        <w:rPr>
          <w:rFonts w:ascii="Garamond" w:hAnsi="Garamond" w:cs="Times New Roman"/>
          <w:color w:val="000066"/>
          <w:sz w:val="28"/>
          <w:szCs w:val="28"/>
        </w:rPr>
        <w:t xml:space="preserve">n questa direzione si </w:t>
      </w:r>
      <w:r w:rsidR="00A8696F" w:rsidRPr="008F60D6">
        <w:rPr>
          <w:rFonts w:ascii="Garamond" w:hAnsi="Garamond" w:cs="Times New Roman"/>
          <w:color w:val="000066"/>
          <w:sz w:val="28"/>
          <w:szCs w:val="28"/>
        </w:rPr>
        <w:t>inserisce</w:t>
      </w:r>
      <w:r w:rsidR="0092573C" w:rsidRPr="008F60D6">
        <w:rPr>
          <w:rFonts w:ascii="Garamond" w:hAnsi="Garamond" w:cs="Times New Roman"/>
          <w:color w:val="000066"/>
          <w:sz w:val="28"/>
          <w:szCs w:val="28"/>
        </w:rPr>
        <w:t xml:space="preserve"> </w:t>
      </w:r>
      <w:r w:rsidR="00345663" w:rsidRPr="008F60D6">
        <w:rPr>
          <w:rFonts w:ascii="Garamond" w:hAnsi="Garamond" w:cs="Times New Roman"/>
          <w:color w:val="000066"/>
          <w:sz w:val="28"/>
          <w:szCs w:val="28"/>
        </w:rPr>
        <w:t>il secondo problema</w:t>
      </w:r>
      <w:r w:rsidR="0092573C" w:rsidRPr="008F60D6">
        <w:rPr>
          <w:rFonts w:ascii="Garamond" w:hAnsi="Garamond" w:cs="Times New Roman"/>
          <w:color w:val="000066"/>
          <w:sz w:val="28"/>
          <w:szCs w:val="28"/>
        </w:rPr>
        <w:t xml:space="preserve"> </w:t>
      </w:r>
      <w:r w:rsidR="00A8696F" w:rsidRPr="008F60D6">
        <w:rPr>
          <w:rFonts w:ascii="Garamond" w:hAnsi="Garamond" w:cs="Times New Roman"/>
          <w:color w:val="000066"/>
          <w:sz w:val="28"/>
          <w:szCs w:val="28"/>
        </w:rPr>
        <w:t xml:space="preserve">su cui </w:t>
      </w:r>
      <w:r w:rsidR="00345663" w:rsidRPr="008F60D6">
        <w:rPr>
          <w:rFonts w:ascii="Garamond" w:hAnsi="Garamond" w:cs="Times New Roman"/>
          <w:color w:val="000066"/>
          <w:sz w:val="28"/>
          <w:szCs w:val="28"/>
        </w:rPr>
        <w:t xml:space="preserve">occorre intervenire per </w:t>
      </w:r>
      <w:r w:rsidR="00A8696F" w:rsidRPr="008F60D6">
        <w:rPr>
          <w:rFonts w:ascii="Garamond" w:hAnsi="Garamond" w:cs="Times New Roman"/>
          <w:color w:val="000066"/>
          <w:sz w:val="28"/>
          <w:szCs w:val="28"/>
        </w:rPr>
        <w:t>costruire, a lungo andare, una migrazione giusta e umana</w:t>
      </w:r>
      <w:r w:rsidR="0092573C" w:rsidRPr="008F60D6">
        <w:rPr>
          <w:rFonts w:ascii="Garamond" w:hAnsi="Garamond" w:cs="Times New Roman"/>
          <w:color w:val="000066"/>
          <w:sz w:val="28"/>
          <w:szCs w:val="28"/>
        </w:rPr>
        <w:t>: la riflessione sul</w:t>
      </w:r>
      <w:r w:rsidR="00A761D6" w:rsidRPr="008F60D6">
        <w:rPr>
          <w:rFonts w:ascii="Garamond" w:hAnsi="Garamond" w:cs="Times New Roman"/>
          <w:color w:val="000066"/>
          <w:sz w:val="28"/>
          <w:szCs w:val="28"/>
        </w:rPr>
        <w:t xml:space="preserve"> Debito</w:t>
      </w:r>
      <w:r w:rsidR="0092573C" w:rsidRPr="008F60D6">
        <w:rPr>
          <w:rFonts w:ascii="Garamond" w:hAnsi="Garamond" w:cs="Times New Roman"/>
          <w:color w:val="000066"/>
          <w:sz w:val="28"/>
          <w:szCs w:val="28"/>
        </w:rPr>
        <w:t xml:space="preserve"> Pubblico</w:t>
      </w:r>
      <w:r w:rsidR="00A761D6" w:rsidRPr="008F60D6">
        <w:rPr>
          <w:rFonts w:ascii="Garamond" w:hAnsi="Garamond" w:cs="Times New Roman"/>
          <w:color w:val="000066"/>
          <w:sz w:val="28"/>
          <w:szCs w:val="28"/>
        </w:rPr>
        <w:t xml:space="preserve"> che questi Paesi hanno</w:t>
      </w:r>
      <w:r w:rsidR="0092573C" w:rsidRPr="008F60D6">
        <w:rPr>
          <w:rFonts w:ascii="Garamond" w:hAnsi="Garamond" w:cs="Times New Roman"/>
          <w:color w:val="000066"/>
          <w:sz w:val="28"/>
          <w:szCs w:val="28"/>
        </w:rPr>
        <w:t xml:space="preserve"> contratto</w:t>
      </w:r>
      <w:r w:rsidR="00A761D6" w:rsidRPr="008F60D6">
        <w:rPr>
          <w:rFonts w:ascii="Garamond" w:hAnsi="Garamond" w:cs="Times New Roman"/>
          <w:color w:val="000066"/>
          <w:sz w:val="28"/>
          <w:szCs w:val="28"/>
        </w:rPr>
        <w:t xml:space="preserve"> con i paesi più ricch</w:t>
      </w:r>
      <w:r w:rsidR="0092573C" w:rsidRPr="008F60D6">
        <w:rPr>
          <w:rFonts w:ascii="Garamond" w:hAnsi="Garamond" w:cs="Times New Roman"/>
          <w:color w:val="000066"/>
          <w:sz w:val="28"/>
          <w:szCs w:val="28"/>
        </w:rPr>
        <w:t>i.</w:t>
      </w:r>
    </w:p>
    <w:p w14:paraId="67C7C5CB" w14:textId="77777777" w:rsidR="00207D4A" w:rsidRPr="008F60D6" w:rsidRDefault="00207D4A" w:rsidP="00207D4A">
      <w:pPr>
        <w:pStyle w:val="Nessunaspaziatura"/>
        <w:ind w:left="708"/>
        <w:jc w:val="both"/>
        <w:rPr>
          <w:rFonts w:ascii="Garamond" w:hAnsi="Garamond" w:cs="Times New Roman"/>
          <w:color w:val="000066"/>
          <w:sz w:val="28"/>
          <w:szCs w:val="28"/>
        </w:rPr>
      </w:pPr>
    </w:p>
    <w:p w14:paraId="36C98954" w14:textId="3C61328C" w:rsidR="006A2ED5" w:rsidRPr="008F60D6" w:rsidRDefault="0092573C" w:rsidP="00080D18">
      <w:pPr>
        <w:pStyle w:val="Nessunaspaziatura"/>
        <w:jc w:val="both"/>
        <w:rPr>
          <w:rFonts w:ascii="Garamond" w:hAnsi="Garamond" w:cs="Times New Roman"/>
          <w:color w:val="000066"/>
          <w:sz w:val="28"/>
          <w:szCs w:val="28"/>
        </w:rPr>
      </w:pPr>
      <w:r w:rsidRPr="008F60D6">
        <w:rPr>
          <w:rFonts w:ascii="Garamond" w:hAnsi="Garamond" w:cs="Times New Roman"/>
          <w:color w:val="000066"/>
          <w:sz w:val="28"/>
          <w:szCs w:val="28"/>
        </w:rPr>
        <w:t>Ciò chiede di porre in atto</w:t>
      </w:r>
      <w:r w:rsidR="00A761D6" w:rsidRPr="008F60D6">
        <w:rPr>
          <w:rFonts w:ascii="Garamond" w:hAnsi="Garamond" w:cs="Times New Roman"/>
          <w:color w:val="000066"/>
          <w:sz w:val="28"/>
          <w:szCs w:val="28"/>
        </w:rPr>
        <w:t xml:space="preserve"> tempestivi interventi correttivi dell’attuale sistema economico e finanziario</w:t>
      </w:r>
      <w:r w:rsidR="00A8696F" w:rsidRPr="008F60D6">
        <w:rPr>
          <w:rFonts w:ascii="Garamond" w:hAnsi="Garamond" w:cs="Times New Roman"/>
          <w:color w:val="000066"/>
          <w:sz w:val="28"/>
          <w:szCs w:val="28"/>
        </w:rPr>
        <w:t xml:space="preserve"> internazionale</w:t>
      </w:r>
      <w:r w:rsidR="00A761D6" w:rsidRPr="008F60D6">
        <w:rPr>
          <w:rFonts w:ascii="Garamond" w:hAnsi="Garamond" w:cs="Times New Roman"/>
          <w:color w:val="000066"/>
          <w:sz w:val="28"/>
          <w:szCs w:val="28"/>
        </w:rPr>
        <w:t>, dominato e manipolato dai Paesi industrializzati a danno dei Paesi in via di sviluppo.</w:t>
      </w:r>
      <w:r w:rsidRPr="008F60D6">
        <w:rPr>
          <w:rFonts w:ascii="Garamond" w:hAnsi="Garamond" w:cs="Times New Roman"/>
          <w:color w:val="000066"/>
          <w:sz w:val="28"/>
          <w:szCs w:val="28"/>
        </w:rPr>
        <w:t xml:space="preserve"> </w:t>
      </w:r>
      <w:r w:rsidR="00295302" w:rsidRPr="008F60D6">
        <w:rPr>
          <w:rFonts w:ascii="Garamond" w:hAnsi="Garamond" w:cs="Times New Roman"/>
          <w:color w:val="000066"/>
          <w:sz w:val="28"/>
          <w:szCs w:val="28"/>
        </w:rPr>
        <w:t>Lungo questa direttrice</w:t>
      </w:r>
      <w:r w:rsidRPr="008F60D6">
        <w:rPr>
          <w:rFonts w:ascii="Garamond" w:hAnsi="Garamond" w:cs="Times New Roman"/>
          <w:color w:val="000066"/>
          <w:sz w:val="28"/>
          <w:szCs w:val="28"/>
        </w:rPr>
        <w:t xml:space="preserve"> si è mosso Papa Francesco consegnando</w:t>
      </w:r>
      <w:r w:rsidR="00295302" w:rsidRPr="008F60D6">
        <w:rPr>
          <w:rFonts w:ascii="Garamond" w:hAnsi="Garamond" w:cs="Times New Roman"/>
          <w:color w:val="000066"/>
          <w:sz w:val="28"/>
          <w:szCs w:val="28"/>
        </w:rPr>
        <w:t xml:space="preserve"> il messaggio per la 58a Giornata Mondiale della Pace (</w:t>
      </w:r>
      <w:r w:rsidR="00295302" w:rsidRPr="008F60D6">
        <w:rPr>
          <w:rFonts w:ascii="Garamond" w:hAnsi="Garamond" w:cs="Times New Roman"/>
          <w:i/>
          <w:iCs/>
          <w:color w:val="000066"/>
          <w:sz w:val="28"/>
          <w:szCs w:val="28"/>
        </w:rPr>
        <w:t>Rimetti a noi i nostri debiti, concedici la tua pace</w:t>
      </w:r>
      <w:r w:rsidR="00295302" w:rsidRPr="008F60D6">
        <w:rPr>
          <w:rFonts w:ascii="Garamond" w:hAnsi="Garamond" w:cs="Times New Roman"/>
          <w:color w:val="000066"/>
          <w:sz w:val="28"/>
          <w:szCs w:val="28"/>
        </w:rPr>
        <w:t>, 2025), in cui si denuncia il debito estero come «</w:t>
      </w:r>
      <w:r w:rsidR="00295302" w:rsidRPr="008F60D6">
        <w:rPr>
          <w:rFonts w:ascii="Garamond" w:hAnsi="Garamond" w:cs="Times New Roman"/>
          <w:i/>
          <w:iCs/>
          <w:color w:val="000066"/>
          <w:sz w:val="28"/>
          <w:szCs w:val="28"/>
        </w:rPr>
        <w:t>uno strumento di controllo, attraverso il quale alcuni governi e istituzioni finanziarie private dei Paesi più ricchi non si fanno scrupolo di sfruttare in modo indiscriminato le risorse umane e naturali dei Paesi più poveri, pur di soddisfare le esigenze dei propri mercati</w:t>
      </w:r>
      <w:r w:rsidR="00295302" w:rsidRPr="008F60D6">
        <w:rPr>
          <w:rFonts w:ascii="Garamond" w:hAnsi="Garamond" w:cs="Times New Roman"/>
          <w:color w:val="000066"/>
          <w:sz w:val="28"/>
          <w:szCs w:val="28"/>
        </w:rPr>
        <w:t xml:space="preserve">». Alla luce di questo il Santo Padre arriva anche ad offrire alcune soluzioni quando auspica una architettura finanziaria che porti alla creazione di una </w:t>
      </w:r>
      <w:r w:rsidR="00295302" w:rsidRPr="008F60D6">
        <w:rPr>
          <w:rFonts w:ascii="Garamond" w:hAnsi="Garamond" w:cs="Times New Roman"/>
          <w:b/>
          <w:bCs/>
          <w:color w:val="000066"/>
          <w:sz w:val="28"/>
          <w:szCs w:val="28"/>
        </w:rPr>
        <w:t>Carta finanziaria globale</w:t>
      </w:r>
      <w:r w:rsidR="006A2ED5" w:rsidRPr="008F60D6">
        <w:rPr>
          <w:rFonts w:ascii="Garamond" w:hAnsi="Garamond" w:cs="Times New Roman"/>
          <w:color w:val="000066"/>
          <w:sz w:val="28"/>
          <w:szCs w:val="28"/>
        </w:rPr>
        <w:t xml:space="preserve"> che</w:t>
      </w:r>
      <w:r w:rsidR="009F5F78" w:rsidRPr="008F60D6">
        <w:rPr>
          <w:rFonts w:ascii="Garamond" w:hAnsi="Garamond" w:cs="Times New Roman"/>
          <w:color w:val="000066"/>
          <w:sz w:val="28"/>
          <w:szCs w:val="28"/>
        </w:rPr>
        <w:t xml:space="preserve"> vada ad</w:t>
      </w:r>
      <w:r w:rsidR="006A2ED5" w:rsidRPr="008F60D6">
        <w:rPr>
          <w:rFonts w:ascii="Garamond" w:hAnsi="Garamond"/>
          <w:color w:val="000066"/>
        </w:rPr>
        <w:t xml:space="preserve"> </w:t>
      </w:r>
      <w:r w:rsidR="006A2ED5" w:rsidRPr="008F60D6">
        <w:rPr>
          <w:rFonts w:ascii="Garamond" w:hAnsi="Garamond" w:cs="Times New Roman"/>
          <w:color w:val="000066"/>
          <w:sz w:val="28"/>
          <w:szCs w:val="28"/>
        </w:rPr>
        <w:t>impegn</w:t>
      </w:r>
      <w:r w:rsidR="009F5F78" w:rsidRPr="008F60D6">
        <w:rPr>
          <w:rFonts w:ascii="Garamond" w:hAnsi="Garamond" w:cs="Times New Roman"/>
          <w:color w:val="000066"/>
          <w:sz w:val="28"/>
          <w:szCs w:val="28"/>
        </w:rPr>
        <w:t>are</w:t>
      </w:r>
      <w:r w:rsidR="006A2ED5" w:rsidRPr="008F60D6">
        <w:rPr>
          <w:rFonts w:ascii="Garamond" w:hAnsi="Garamond" w:cs="Times New Roman"/>
          <w:color w:val="000066"/>
          <w:sz w:val="28"/>
          <w:szCs w:val="28"/>
        </w:rPr>
        <w:t xml:space="preserve"> creditori e debitori </w:t>
      </w:r>
      <w:r w:rsidR="009F5F78" w:rsidRPr="008F60D6">
        <w:rPr>
          <w:rFonts w:ascii="Garamond" w:hAnsi="Garamond" w:cs="Times New Roman"/>
          <w:color w:val="000066"/>
          <w:sz w:val="28"/>
          <w:szCs w:val="28"/>
        </w:rPr>
        <w:t xml:space="preserve">in </w:t>
      </w:r>
      <w:r w:rsidR="006A2ED5" w:rsidRPr="008F60D6">
        <w:rPr>
          <w:rFonts w:ascii="Garamond" w:hAnsi="Garamond" w:cs="Times New Roman"/>
          <w:color w:val="000066"/>
          <w:sz w:val="28"/>
          <w:szCs w:val="28"/>
        </w:rPr>
        <w:t>una nuova dinamica nelle relazioni internazionali</w:t>
      </w:r>
      <w:r w:rsidR="009F5F78" w:rsidRPr="008F60D6">
        <w:rPr>
          <w:rFonts w:ascii="Garamond" w:hAnsi="Garamond" w:cs="Times New Roman"/>
          <w:color w:val="000066"/>
          <w:sz w:val="28"/>
          <w:szCs w:val="28"/>
        </w:rPr>
        <w:t>, così come</w:t>
      </w:r>
      <w:r w:rsidR="006A2ED5" w:rsidRPr="008F60D6">
        <w:rPr>
          <w:rFonts w:ascii="Garamond" w:hAnsi="Garamond" w:cs="Times New Roman"/>
          <w:color w:val="000066"/>
          <w:sz w:val="28"/>
          <w:szCs w:val="28"/>
        </w:rPr>
        <w:t xml:space="preserve"> </w:t>
      </w:r>
      <w:r w:rsidR="009F5F78" w:rsidRPr="008F60D6">
        <w:rPr>
          <w:rFonts w:ascii="Garamond" w:hAnsi="Garamond" w:cs="Times New Roman"/>
          <w:color w:val="000066"/>
          <w:sz w:val="28"/>
          <w:szCs w:val="28"/>
        </w:rPr>
        <w:t xml:space="preserve">verso </w:t>
      </w:r>
      <w:r w:rsidR="006A2ED5" w:rsidRPr="008F60D6">
        <w:rPr>
          <w:rFonts w:ascii="Garamond" w:hAnsi="Garamond" w:cs="Times New Roman"/>
          <w:color w:val="000066"/>
          <w:sz w:val="28"/>
          <w:szCs w:val="28"/>
        </w:rPr>
        <w:t>una migliore</w:t>
      </w:r>
      <w:r w:rsidR="009F5F78" w:rsidRPr="008F60D6">
        <w:rPr>
          <w:rFonts w:ascii="Garamond" w:hAnsi="Garamond" w:cs="Times New Roman"/>
          <w:color w:val="000066"/>
          <w:sz w:val="28"/>
          <w:szCs w:val="28"/>
        </w:rPr>
        <w:t xml:space="preserve"> </w:t>
      </w:r>
      <w:r w:rsidR="006A2ED5" w:rsidRPr="008F60D6">
        <w:rPr>
          <w:rFonts w:ascii="Garamond" w:hAnsi="Garamond" w:cs="Times New Roman"/>
          <w:color w:val="000066"/>
          <w:sz w:val="28"/>
          <w:szCs w:val="28"/>
        </w:rPr>
        <w:t>e più sana gestione fiscale</w:t>
      </w:r>
      <w:r w:rsidR="0037337F" w:rsidRPr="008F60D6">
        <w:rPr>
          <w:rFonts w:ascii="Garamond" w:hAnsi="Garamond" w:cs="Times New Roman"/>
          <w:color w:val="000066"/>
          <w:sz w:val="28"/>
          <w:szCs w:val="28"/>
        </w:rPr>
        <w:t xml:space="preserve"> d</w:t>
      </w:r>
      <w:r w:rsidR="006A2ED5" w:rsidRPr="008F60D6">
        <w:rPr>
          <w:rFonts w:ascii="Garamond" w:hAnsi="Garamond" w:cs="Times New Roman"/>
          <w:color w:val="000066"/>
          <w:sz w:val="28"/>
          <w:szCs w:val="28"/>
        </w:rPr>
        <w:t>ei Paesi poveri. Per i creditori, invece, ci sarebbe l’impegno a non usare il debito come meccanismo di dominio che mantiene alcuni Paesi vulnerabili in condizioni di povertà cronica, come una nuova forma di colonizzazione</w:t>
      </w:r>
      <w:r w:rsidR="00911C38" w:rsidRPr="008F60D6">
        <w:rPr>
          <w:rFonts w:ascii="Garamond" w:hAnsi="Garamond" w:cs="Times New Roman"/>
          <w:color w:val="000066"/>
          <w:sz w:val="28"/>
          <w:szCs w:val="28"/>
        </w:rPr>
        <w:t xml:space="preserve"> economica.</w:t>
      </w:r>
    </w:p>
    <w:p w14:paraId="24C7FEC4" w14:textId="11BEF201" w:rsidR="00093BD3" w:rsidRPr="008F60D6" w:rsidRDefault="006A2ED5" w:rsidP="00CE1F0D">
      <w:pPr>
        <w:pStyle w:val="Nessunaspaziatura"/>
        <w:ind w:firstLine="708"/>
        <w:jc w:val="both"/>
        <w:rPr>
          <w:rFonts w:ascii="Garamond" w:hAnsi="Garamond" w:cs="Times New Roman"/>
          <w:color w:val="000066"/>
          <w:sz w:val="28"/>
          <w:szCs w:val="28"/>
        </w:rPr>
      </w:pPr>
      <w:r w:rsidRPr="008F60D6">
        <w:rPr>
          <w:rFonts w:ascii="Garamond" w:hAnsi="Garamond" w:cs="Times New Roman"/>
          <w:color w:val="000066"/>
          <w:sz w:val="28"/>
          <w:szCs w:val="28"/>
        </w:rPr>
        <w:t>L’obiettivo</w:t>
      </w:r>
      <w:r w:rsidR="00C26796" w:rsidRPr="008F60D6">
        <w:rPr>
          <w:rFonts w:ascii="Garamond" w:hAnsi="Garamond" w:cs="Times New Roman"/>
          <w:color w:val="000066"/>
          <w:sz w:val="28"/>
          <w:szCs w:val="28"/>
        </w:rPr>
        <w:t>,</w:t>
      </w:r>
      <w:r w:rsidRPr="008F60D6">
        <w:rPr>
          <w:rFonts w:ascii="Garamond" w:hAnsi="Garamond" w:cs="Times New Roman"/>
          <w:color w:val="000066"/>
          <w:sz w:val="28"/>
          <w:szCs w:val="28"/>
        </w:rPr>
        <w:t xml:space="preserve"> dunque</w:t>
      </w:r>
      <w:r w:rsidR="00C26796" w:rsidRPr="008F60D6">
        <w:rPr>
          <w:rFonts w:ascii="Garamond" w:hAnsi="Garamond" w:cs="Times New Roman"/>
          <w:color w:val="000066"/>
          <w:sz w:val="28"/>
          <w:szCs w:val="28"/>
        </w:rPr>
        <w:t>,</w:t>
      </w:r>
      <w:r w:rsidRPr="008F60D6">
        <w:rPr>
          <w:rFonts w:ascii="Garamond" w:hAnsi="Garamond" w:cs="Times New Roman"/>
          <w:color w:val="000066"/>
          <w:sz w:val="28"/>
          <w:szCs w:val="28"/>
        </w:rPr>
        <w:t xml:space="preserve"> deve essere quello di spezzare il </w:t>
      </w:r>
      <w:r w:rsidR="00295302" w:rsidRPr="008F60D6">
        <w:rPr>
          <w:rFonts w:ascii="Garamond" w:hAnsi="Garamond" w:cs="Times New Roman"/>
          <w:color w:val="000066"/>
          <w:sz w:val="28"/>
          <w:szCs w:val="28"/>
        </w:rPr>
        <w:t>circolo vizioso di finanziamento-indebitamento</w:t>
      </w:r>
      <w:r w:rsidR="005644FD" w:rsidRPr="008F60D6">
        <w:rPr>
          <w:rFonts w:ascii="Garamond" w:hAnsi="Garamond" w:cs="Times New Roman"/>
          <w:color w:val="000066"/>
          <w:sz w:val="28"/>
          <w:szCs w:val="28"/>
        </w:rPr>
        <w:t xml:space="preserve">, per superare </w:t>
      </w:r>
      <w:r w:rsidR="00143A7F" w:rsidRPr="008F60D6">
        <w:rPr>
          <w:rFonts w:ascii="Garamond" w:hAnsi="Garamond" w:cs="Times New Roman"/>
          <w:color w:val="000066"/>
          <w:sz w:val="28"/>
          <w:szCs w:val="28"/>
        </w:rPr>
        <w:t>quell’ingiusto e iniquo</w:t>
      </w:r>
      <w:r w:rsidR="005644FD" w:rsidRPr="008F60D6">
        <w:rPr>
          <w:rFonts w:ascii="Garamond" w:hAnsi="Garamond" w:cs="Times New Roman"/>
          <w:color w:val="000066"/>
          <w:sz w:val="28"/>
          <w:szCs w:val="28"/>
        </w:rPr>
        <w:t xml:space="preserve"> cortocircuito </w:t>
      </w:r>
      <w:r w:rsidR="00143A7F" w:rsidRPr="008F60D6">
        <w:rPr>
          <w:rFonts w:ascii="Garamond" w:hAnsi="Garamond" w:cs="Times New Roman"/>
          <w:color w:val="000066"/>
          <w:sz w:val="28"/>
          <w:szCs w:val="28"/>
        </w:rPr>
        <w:t xml:space="preserve">ora </w:t>
      </w:r>
      <w:r w:rsidR="005644FD" w:rsidRPr="008F60D6">
        <w:rPr>
          <w:rFonts w:ascii="Garamond" w:hAnsi="Garamond" w:cs="Times New Roman"/>
          <w:color w:val="000066"/>
          <w:sz w:val="28"/>
          <w:szCs w:val="28"/>
        </w:rPr>
        <w:t>in atto</w:t>
      </w:r>
      <w:r w:rsidR="00143A7F" w:rsidRPr="008F60D6">
        <w:rPr>
          <w:rFonts w:ascii="Garamond" w:hAnsi="Garamond" w:cs="Times New Roman"/>
          <w:color w:val="000066"/>
          <w:sz w:val="28"/>
          <w:szCs w:val="28"/>
        </w:rPr>
        <w:t>,</w:t>
      </w:r>
      <w:r w:rsidR="005644FD" w:rsidRPr="008F60D6">
        <w:rPr>
          <w:rFonts w:ascii="Garamond" w:hAnsi="Garamond" w:cs="Times New Roman"/>
          <w:color w:val="000066"/>
          <w:sz w:val="28"/>
          <w:szCs w:val="28"/>
        </w:rPr>
        <w:t xml:space="preserve"> </w:t>
      </w:r>
      <w:r w:rsidR="003F273F" w:rsidRPr="008F60D6">
        <w:rPr>
          <w:rFonts w:ascii="Garamond" w:hAnsi="Garamond" w:cs="Times New Roman"/>
          <w:color w:val="000066"/>
          <w:sz w:val="28"/>
          <w:szCs w:val="28"/>
        </w:rPr>
        <w:t>che vede</w:t>
      </w:r>
      <w:r w:rsidR="005644FD" w:rsidRPr="008F60D6">
        <w:rPr>
          <w:rFonts w:ascii="Garamond" w:hAnsi="Garamond" w:cs="Times New Roman"/>
          <w:color w:val="000066"/>
          <w:sz w:val="28"/>
          <w:szCs w:val="28"/>
        </w:rPr>
        <w:t xml:space="preserve"> milioni di dollari </w:t>
      </w:r>
      <w:r w:rsidR="003F273F" w:rsidRPr="008F60D6">
        <w:rPr>
          <w:rFonts w:ascii="Garamond" w:hAnsi="Garamond" w:cs="Times New Roman"/>
          <w:color w:val="000066"/>
          <w:sz w:val="28"/>
          <w:szCs w:val="28"/>
        </w:rPr>
        <w:t xml:space="preserve">sborsati ai Paesi più ricchi e che invece avrebbero potuto </w:t>
      </w:r>
      <w:r w:rsidR="005644FD" w:rsidRPr="008F60D6">
        <w:rPr>
          <w:rFonts w:ascii="Garamond" w:hAnsi="Garamond" w:cs="Times New Roman"/>
          <w:color w:val="000066"/>
          <w:sz w:val="28"/>
          <w:szCs w:val="28"/>
        </w:rPr>
        <w:t>essere utilizzati per la protezione sociale, la sanità e l</w:t>
      </w:r>
      <w:r w:rsidRPr="008F60D6">
        <w:rPr>
          <w:rFonts w:ascii="Garamond" w:hAnsi="Garamond" w:cs="Times New Roman"/>
          <w:color w:val="000066"/>
          <w:sz w:val="28"/>
          <w:szCs w:val="28"/>
        </w:rPr>
        <w:t>’</w:t>
      </w:r>
      <w:r w:rsidR="005644FD" w:rsidRPr="008F60D6">
        <w:rPr>
          <w:rFonts w:ascii="Garamond" w:hAnsi="Garamond" w:cs="Times New Roman"/>
          <w:color w:val="000066"/>
          <w:sz w:val="28"/>
          <w:szCs w:val="28"/>
        </w:rPr>
        <w:t xml:space="preserve">istruzione, da cui dipende la vita dei più poveri. </w:t>
      </w:r>
      <w:r w:rsidRPr="008F60D6">
        <w:rPr>
          <w:rFonts w:ascii="Garamond" w:hAnsi="Garamond" w:cs="Times New Roman"/>
          <w:color w:val="000066"/>
          <w:sz w:val="28"/>
          <w:szCs w:val="28"/>
        </w:rPr>
        <w:t>E poi i</w:t>
      </w:r>
      <w:r w:rsidR="005644FD" w:rsidRPr="008F60D6">
        <w:rPr>
          <w:rFonts w:ascii="Garamond" w:hAnsi="Garamond" w:cs="Times New Roman"/>
          <w:color w:val="000066"/>
          <w:sz w:val="28"/>
          <w:szCs w:val="28"/>
        </w:rPr>
        <w:t>l debito impedisce di investire nello sviluppo di infrastrutture come strade e ponti</w:t>
      </w:r>
      <w:r w:rsidRPr="008F60D6">
        <w:rPr>
          <w:rFonts w:ascii="Garamond" w:hAnsi="Garamond" w:cs="Times New Roman"/>
          <w:color w:val="000066"/>
          <w:sz w:val="28"/>
          <w:szCs w:val="28"/>
        </w:rPr>
        <w:t xml:space="preserve"> e</w:t>
      </w:r>
      <w:r w:rsidR="005644FD" w:rsidRPr="008F60D6">
        <w:rPr>
          <w:rFonts w:ascii="Garamond" w:hAnsi="Garamond" w:cs="Times New Roman"/>
          <w:color w:val="000066"/>
          <w:sz w:val="28"/>
          <w:szCs w:val="28"/>
        </w:rPr>
        <w:t xml:space="preserve"> </w:t>
      </w:r>
      <w:r w:rsidRPr="008F60D6">
        <w:rPr>
          <w:rFonts w:ascii="Garamond" w:hAnsi="Garamond" w:cs="Times New Roman"/>
          <w:color w:val="000066"/>
          <w:sz w:val="28"/>
          <w:szCs w:val="28"/>
        </w:rPr>
        <w:t>q</w:t>
      </w:r>
      <w:r w:rsidR="005644FD" w:rsidRPr="008F60D6">
        <w:rPr>
          <w:rFonts w:ascii="Garamond" w:hAnsi="Garamond" w:cs="Times New Roman"/>
          <w:color w:val="000066"/>
          <w:sz w:val="28"/>
          <w:szCs w:val="28"/>
        </w:rPr>
        <w:t>uando queste infrastrutture esistono, vanno a beneficio di tutti.</w:t>
      </w:r>
      <w:r w:rsidR="00A761D6" w:rsidRPr="008F60D6">
        <w:rPr>
          <w:rFonts w:ascii="Garamond" w:hAnsi="Garamond" w:cs="Times New Roman"/>
          <w:color w:val="000066"/>
          <w:sz w:val="28"/>
          <w:szCs w:val="28"/>
        </w:rPr>
        <w:tab/>
      </w:r>
    </w:p>
    <w:p w14:paraId="3C83CC53" w14:textId="782DF977" w:rsidR="00DB0165" w:rsidRPr="008F60D6" w:rsidRDefault="00093BD3" w:rsidP="001F53EF">
      <w:pPr>
        <w:pStyle w:val="Nessunaspaziatura"/>
        <w:ind w:firstLine="708"/>
        <w:jc w:val="both"/>
        <w:rPr>
          <w:rFonts w:ascii="Garamond" w:hAnsi="Garamond" w:cs="Times New Roman"/>
          <w:color w:val="000066"/>
          <w:sz w:val="28"/>
          <w:szCs w:val="28"/>
        </w:rPr>
      </w:pPr>
      <w:r w:rsidRPr="008F60D6">
        <w:rPr>
          <w:rFonts w:ascii="Garamond" w:hAnsi="Garamond" w:cs="Times New Roman"/>
          <w:color w:val="000066"/>
          <w:sz w:val="28"/>
          <w:szCs w:val="28"/>
        </w:rPr>
        <w:t>Q</w:t>
      </w:r>
      <w:r w:rsidR="00A761D6" w:rsidRPr="008F60D6">
        <w:rPr>
          <w:rFonts w:ascii="Garamond" w:hAnsi="Garamond" w:cs="Times New Roman"/>
          <w:color w:val="000066"/>
          <w:sz w:val="28"/>
          <w:szCs w:val="28"/>
        </w:rPr>
        <w:t>ueste correzioni</w:t>
      </w:r>
      <w:r w:rsidR="00F027DC" w:rsidRPr="008F60D6">
        <w:rPr>
          <w:rFonts w:ascii="Garamond" w:hAnsi="Garamond" w:cs="Times New Roman"/>
          <w:color w:val="000066"/>
          <w:sz w:val="28"/>
          <w:szCs w:val="28"/>
        </w:rPr>
        <w:t xml:space="preserve"> politiche lungimiranti e potremmo dire profetiche</w:t>
      </w:r>
      <w:r w:rsidR="008F256D" w:rsidRPr="008F60D6">
        <w:rPr>
          <w:rFonts w:ascii="Garamond" w:hAnsi="Garamond" w:cs="Times New Roman"/>
          <w:color w:val="000066"/>
          <w:sz w:val="28"/>
          <w:szCs w:val="28"/>
        </w:rPr>
        <w:t xml:space="preserve"> che evidenziano come</w:t>
      </w:r>
      <w:r w:rsidR="00A761D6" w:rsidRPr="008F60D6">
        <w:rPr>
          <w:rFonts w:ascii="Garamond" w:hAnsi="Garamond" w:cs="Times New Roman"/>
          <w:color w:val="000066"/>
          <w:sz w:val="28"/>
          <w:szCs w:val="28"/>
        </w:rPr>
        <w:t xml:space="preserve"> l’emigrazione </w:t>
      </w:r>
      <w:r w:rsidR="008F256D" w:rsidRPr="008F60D6">
        <w:rPr>
          <w:rFonts w:ascii="Garamond" w:hAnsi="Garamond" w:cs="Times New Roman"/>
          <w:color w:val="000066"/>
          <w:sz w:val="28"/>
          <w:szCs w:val="28"/>
        </w:rPr>
        <w:t xml:space="preserve">non è solo un </w:t>
      </w:r>
      <w:r w:rsidR="002352E6" w:rsidRPr="008F60D6">
        <w:rPr>
          <w:rFonts w:ascii="Garamond" w:hAnsi="Garamond" w:cs="Times New Roman"/>
          <w:color w:val="000066"/>
          <w:sz w:val="28"/>
          <w:szCs w:val="28"/>
        </w:rPr>
        <w:t xml:space="preserve">problema </w:t>
      </w:r>
      <w:r w:rsidR="00A761D6" w:rsidRPr="008F60D6">
        <w:rPr>
          <w:rFonts w:ascii="Garamond" w:hAnsi="Garamond" w:cs="Times New Roman"/>
          <w:color w:val="000066"/>
          <w:sz w:val="28"/>
          <w:szCs w:val="28"/>
        </w:rPr>
        <w:t>di</w:t>
      </w:r>
      <w:r w:rsidR="002352E6" w:rsidRPr="008F60D6">
        <w:rPr>
          <w:rFonts w:ascii="Garamond" w:hAnsi="Garamond" w:cs="Times New Roman"/>
          <w:color w:val="000066"/>
          <w:sz w:val="28"/>
          <w:szCs w:val="28"/>
        </w:rPr>
        <w:t xml:space="preserve"> pubblica</w:t>
      </w:r>
      <w:r w:rsidR="00A761D6" w:rsidRPr="008F60D6">
        <w:rPr>
          <w:rFonts w:ascii="Garamond" w:hAnsi="Garamond" w:cs="Times New Roman"/>
          <w:color w:val="000066"/>
          <w:sz w:val="28"/>
          <w:szCs w:val="28"/>
        </w:rPr>
        <w:t xml:space="preserve"> sicurezza</w:t>
      </w:r>
      <w:r w:rsidR="008F256D" w:rsidRPr="008F60D6">
        <w:rPr>
          <w:rFonts w:ascii="Garamond" w:hAnsi="Garamond" w:cs="Times New Roman"/>
          <w:color w:val="000066"/>
          <w:sz w:val="28"/>
          <w:szCs w:val="28"/>
        </w:rPr>
        <w:t>, devono essere coniugate con sistemi economici e finanziari davvero funzionanti perché il rischio è quello di condonare il debito, come già accaduto in qualche misura nel passato, e poi ritrovarsi l’indebitamento a causa della corruzione, del malaffare e della burocrazia malata</w:t>
      </w:r>
      <w:r w:rsidR="000C1AFC" w:rsidRPr="008F60D6">
        <w:rPr>
          <w:rFonts w:ascii="Garamond" w:hAnsi="Garamond" w:cs="Times New Roman"/>
          <w:color w:val="000066"/>
          <w:sz w:val="28"/>
          <w:szCs w:val="28"/>
        </w:rPr>
        <w:t>, dei vecchi e inutili metodi di produzione. Per queste ragioni è bene rileggere quanto è scritto nella GS al n. 87: «</w:t>
      </w:r>
      <w:r w:rsidR="000C1AFC" w:rsidRPr="008F60D6">
        <w:rPr>
          <w:rFonts w:ascii="Garamond" w:hAnsi="Garamond" w:cs="Times New Roman"/>
          <w:i/>
          <w:iCs/>
          <w:color w:val="000066"/>
          <w:sz w:val="28"/>
          <w:szCs w:val="28"/>
        </w:rPr>
        <w:t xml:space="preserve">La cooperazione internazionale è indispensabile soprattutto quando si tratta dei popoli che, fra le molte altre difficoltà, subiscono oggi in modo tutto speciale quelle derivanti da un rapido incremento demografico. È urgente e necessario ricercare come, con la cooperazione intera ed assidua di tutti, specie delle nazioni più favorite, si possa procurare e mettere a disposizione dell'intera comunità umana quei beni che sono necessari alla sussistenza e alla conveniente istruzione di ciascuno. </w:t>
      </w:r>
      <w:r w:rsidR="000C1AFC" w:rsidRPr="008F60D6">
        <w:rPr>
          <w:rFonts w:ascii="Garamond" w:hAnsi="Garamond" w:cs="Times New Roman"/>
          <w:b/>
          <w:bCs/>
          <w:i/>
          <w:iCs/>
          <w:color w:val="000066"/>
          <w:sz w:val="28"/>
          <w:szCs w:val="28"/>
        </w:rPr>
        <w:t xml:space="preserve">Alcuni popoli potrebbero migliorare seriamente le loro condizioni di vita se, debitamente </w:t>
      </w:r>
      <w:r w:rsidR="000C1AFC" w:rsidRPr="008F60D6">
        <w:rPr>
          <w:rFonts w:ascii="Garamond" w:hAnsi="Garamond" w:cs="Times New Roman"/>
          <w:b/>
          <w:bCs/>
          <w:i/>
          <w:iCs/>
          <w:color w:val="000066"/>
          <w:sz w:val="28"/>
          <w:szCs w:val="28"/>
        </w:rPr>
        <w:lastRenderedPageBreak/>
        <w:t>istruiti, passassero dai vecchi metodi di agricoltura ai nuovi procedimenti tecnici di produzione, applicandoli con la prudenza necessaria alla situazione propria e se instaurassero inoltre un migliore ordine sociale e attuassero una più giusta distribuzione della proprietà terriera</w:t>
      </w:r>
      <w:r w:rsidR="000C1AFC" w:rsidRPr="008F60D6">
        <w:rPr>
          <w:rFonts w:ascii="Garamond" w:hAnsi="Garamond" w:cs="Times New Roman"/>
          <w:color w:val="000066"/>
          <w:sz w:val="28"/>
          <w:szCs w:val="28"/>
        </w:rPr>
        <w:t>»</w:t>
      </w:r>
      <w:r w:rsidR="00256CEC" w:rsidRPr="008F60D6">
        <w:rPr>
          <w:rFonts w:ascii="Garamond" w:hAnsi="Garamond" w:cs="Times New Roman"/>
          <w:color w:val="000066"/>
          <w:sz w:val="28"/>
          <w:szCs w:val="28"/>
        </w:rPr>
        <w:t>.</w:t>
      </w:r>
    </w:p>
    <w:p w14:paraId="63BEE35A" w14:textId="77777777" w:rsidR="00813D5A" w:rsidRPr="008F60D6" w:rsidRDefault="00813D5A" w:rsidP="00DB0165">
      <w:pPr>
        <w:pStyle w:val="Nessunaspaziatura"/>
        <w:jc w:val="both"/>
        <w:rPr>
          <w:rFonts w:ascii="Garamond" w:hAnsi="Garamond" w:cs="Times New Roman"/>
          <w:color w:val="000066"/>
          <w:sz w:val="28"/>
          <w:szCs w:val="28"/>
        </w:rPr>
      </w:pPr>
    </w:p>
    <w:p w14:paraId="2C4CEE68" w14:textId="696D2C56" w:rsidR="003F2479" w:rsidRPr="008F60D6" w:rsidRDefault="003F2479" w:rsidP="003F2479">
      <w:pPr>
        <w:pStyle w:val="Nessunaspaziatura"/>
        <w:numPr>
          <w:ilvl w:val="0"/>
          <w:numId w:val="1"/>
        </w:numPr>
        <w:jc w:val="both"/>
        <w:rPr>
          <w:rFonts w:ascii="Garamond" w:hAnsi="Garamond" w:cs="Times New Roman"/>
          <w:b/>
          <w:bCs/>
          <w:color w:val="000066"/>
          <w:sz w:val="28"/>
          <w:szCs w:val="28"/>
        </w:rPr>
      </w:pPr>
      <w:r w:rsidRPr="008F60D6">
        <w:rPr>
          <w:rFonts w:ascii="Garamond" w:hAnsi="Garamond" w:cs="Times New Roman"/>
          <w:b/>
          <w:bCs/>
          <w:color w:val="000066"/>
          <w:sz w:val="28"/>
          <w:szCs w:val="28"/>
        </w:rPr>
        <w:t>Conclusioni</w:t>
      </w:r>
    </w:p>
    <w:p w14:paraId="4C24CB94" w14:textId="77777777" w:rsidR="00CB1A74" w:rsidRPr="008F60D6" w:rsidRDefault="00CB1A74" w:rsidP="00CB1A74">
      <w:pPr>
        <w:pStyle w:val="Nessunaspaziatura"/>
        <w:jc w:val="both"/>
        <w:rPr>
          <w:rFonts w:ascii="Garamond" w:hAnsi="Garamond" w:cs="Times New Roman"/>
          <w:color w:val="000066"/>
          <w:sz w:val="28"/>
          <w:szCs w:val="28"/>
        </w:rPr>
      </w:pPr>
    </w:p>
    <w:p w14:paraId="27425BF4" w14:textId="7A814444" w:rsidR="00DB0165" w:rsidRPr="008F60D6" w:rsidRDefault="00813D5A" w:rsidP="00CB1A74">
      <w:pPr>
        <w:pStyle w:val="Nessunaspaziatura"/>
        <w:ind w:firstLine="708"/>
        <w:jc w:val="both"/>
        <w:rPr>
          <w:rFonts w:ascii="Garamond" w:hAnsi="Garamond" w:cs="Times New Roman"/>
          <w:color w:val="000066"/>
          <w:sz w:val="28"/>
          <w:szCs w:val="28"/>
        </w:rPr>
      </w:pPr>
      <w:r w:rsidRPr="008F60D6">
        <w:rPr>
          <w:rFonts w:ascii="Garamond" w:hAnsi="Garamond" w:cs="Times New Roman"/>
          <w:color w:val="000066"/>
          <w:sz w:val="28"/>
          <w:szCs w:val="28"/>
        </w:rPr>
        <w:t>Fondamentalmente l</w:t>
      </w:r>
      <w:r w:rsidR="00DB0165" w:rsidRPr="008F60D6">
        <w:rPr>
          <w:rFonts w:ascii="Garamond" w:hAnsi="Garamond" w:cs="Times New Roman"/>
          <w:color w:val="000066"/>
          <w:sz w:val="28"/>
          <w:szCs w:val="28"/>
        </w:rPr>
        <w:t xml:space="preserve">a dottrina sociale </w:t>
      </w:r>
      <w:r w:rsidR="003E36BD" w:rsidRPr="008F60D6">
        <w:rPr>
          <w:rFonts w:ascii="Garamond" w:hAnsi="Garamond" w:cs="Times New Roman"/>
          <w:color w:val="000066"/>
          <w:sz w:val="28"/>
          <w:szCs w:val="28"/>
        </w:rPr>
        <w:t>della Chiesa nel suo insieme delle indicazioni relative a</w:t>
      </w:r>
      <w:r w:rsidR="00DB0165" w:rsidRPr="008F60D6">
        <w:rPr>
          <w:rFonts w:ascii="Garamond" w:hAnsi="Garamond" w:cs="Times New Roman"/>
          <w:color w:val="000066"/>
          <w:sz w:val="28"/>
          <w:szCs w:val="28"/>
        </w:rPr>
        <w:t>l governo dell’immigrazione</w:t>
      </w:r>
      <w:r w:rsidR="003E36BD" w:rsidRPr="008F60D6">
        <w:rPr>
          <w:rFonts w:ascii="Garamond" w:hAnsi="Garamond" w:cs="Times New Roman"/>
          <w:color w:val="000066"/>
          <w:sz w:val="28"/>
          <w:szCs w:val="28"/>
        </w:rPr>
        <w:t>,</w:t>
      </w:r>
      <w:r w:rsidR="00DB0165" w:rsidRPr="008F60D6">
        <w:rPr>
          <w:rFonts w:ascii="Garamond" w:hAnsi="Garamond" w:cs="Times New Roman"/>
          <w:color w:val="000066"/>
          <w:sz w:val="28"/>
          <w:szCs w:val="28"/>
        </w:rPr>
        <w:t xml:space="preserve"> </w:t>
      </w:r>
      <w:r w:rsidR="003E36BD" w:rsidRPr="008F60D6">
        <w:rPr>
          <w:rFonts w:ascii="Garamond" w:hAnsi="Garamond" w:cs="Times New Roman"/>
          <w:color w:val="000066"/>
          <w:sz w:val="28"/>
          <w:szCs w:val="28"/>
        </w:rPr>
        <w:t xml:space="preserve">chiede di superare gli </w:t>
      </w:r>
      <w:r w:rsidR="00DB0165" w:rsidRPr="008F60D6">
        <w:rPr>
          <w:rFonts w:ascii="Garamond" w:hAnsi="Garamond" w:cs="Times New Roman"/>
          <w:color w:val="000066"/>
          <w:sz w:val="28"/>
          <w:szCs w:val="28"/>
        </w:rPr>
        <w:t>orientament</w:t>
      </w:r>
      <w:r w:rsidR="003E36BD" w:rsidRPr="008F60D6">
        <w:rPr>
          <w:rFonts w:ascii="Garamond" w:hAnsi="Garamond" w:cs="Times New Roman"/>
          <w:color w:val="000066"/>
          <w:sz w:val="28"/>
          <w:szCs w:val="28"/>
        </w:rPr>
        <w:t>i</w:t>
      </w:r>
      <w:r w:rsidR="00DB0165" w:rsidRPr="008F60D6">
        <w:rPr>
          <w:rFonts w:ascii="Garamond" w:hAnsi="Garamond" w:cs="Times New Roman"/>
          <w:color w:val="000066"/>
          <w:sz w:val="28"/>
          <w:szCs w:val="28"/>
        </w:rPr>
        <w:t xml:space="preserve"> </w:t>
      </w:r>
      <w:r w:rsidR="00615FA5" w:rsidRPr="008F60D6">
        <w:rPr>
          <w:rFonts w:ascii="Garamond" w:hAnsi="Garamond" w:cs="Times New Roman"/>
          <w:color w:val="000066"/>
          <w:sz w:val="28"/>
          <w:szCs w:val="28"/>
        </w:rPr>
        <w:t>ideologici</w:t>
      </w:r>
      <w:r w:rsidR="003E36BD" w:rsidRPr="008F60D6">
        <w:rPr>
          <w:rFonts w:ascii="Garamond" w:hAnsi="Garamond" w:cs="Times New Roman"/>
          <w:color w:val="000066"/>
          <w:sz w:val="28"/>
          <w:szCs w:val="28"/>
        </w:rPr>
        <w:t xml:space="preserve"> e </w:t>
      </w:r>
      <w:r w:rsidR="00206BA8" w:rsidRPr="008F60D6">
        <w:rPr>
          <w:rFonts w:ascii="Garamond" w:hAnsi="Garamond" w:cs="Times New Roman"/>
          <w:color w:val="000066"/>
          <w:sz w:val="28"/>
          <w:szCs w:val="28"/>
        </w:rPr>
        <w:t>individuare</w:t>
      </w:r>
      <w:r w:rsidR="003E36BD" w:rsidRPr="008F60D6">
        <w:rPr>
          <w:rFonts w:ascii="Garamond" w:hAnsi="Garamond" w:cs="Times New Roman"/>
          <w:color w:val="000066"/>
          <w:sz w:val="28"/>
          <w:szCs w:val="28"/>
        </w:rPr>
        <w:t xml:space="preserve"> una sintesi</w:t>
      </w:r>
      <w:r w:rsidR="00206BA8" w:rsidRPr="008F60D6">
        <w:rPr>
          <w:rFonts w:ascii="Garamond" w:hAnsi="Garamond" w:cs="Times New Roman"/>
          <w:color w:val="000066"/>
          <w:sz w:val="28"/>
          <w:szCs w:val="28"/>
        </w:rPr>
        <w:t xml:space="preserve"> feconda che eviti le polarizzazioni </w:t>
      </w:r>
      <w:r w:rsidR="00670D7B" w:rsidRPr="008F60D6">
        <w:rPr>
          <w:rFonts w:ascii="Garamond" w:hAnsi="Garamond" w:cs="Times New Roman"/>
          <w:color w:val="000066"/>
          <w:sz w:val="28"/>
          <w:szCs w:val="28"/>
        </w:rPr>
        <w:t>tra</w:t>
      </w:r>
      <w:r w:rsidR="00DB0165" w:rsidRPr="008F60D6">
        <w:rPr>
          <w:rFonts w:ascii="Garamond" w:hAnsi="Garamond" w:cs="Times New Roman"/>
          <w:color w:val="000066"/>
          <w:sz w:val="28"/>
          <w:szCs w:val="28"/>
        </w:rPr>
        <w:t xml:space="preserve"> appartenenza comune dei beni </w:t>
      </w:r>
      <w:r w:rsidR="00615FA5" w:rsidRPr="008F60D6">
        <w:rPr>
          <w:rFonts w:ascii="Garamond" w:hAnsi="Garamond" w:cs="Times New Roman"/>
          <w:color w:val="000066"/>
          <w:sz w:val="28"/>
          <w:szCs w:val="28"/>
        </w:rPr>
        <w:t xml:space="preserve"> e</w:t>
      </w:r>
      <w:r w:rsidR="003E36BD" w:rsidRPr="008F60D6">
        <w:rPr>
          <w:rFonts w:ascii="Garamond" w:hAnsi="Garamond" w:cs="Times New Roman"/>
          <w:color w:val="000066"/>
          <w:sz w:val="28"/>
          <w:szCs w:val="28"/>
        </w:rPr>
        <w:t xml:space="preserve"> interessi </w:t>
      </w:r>
      <w:r w:rsidR="00DB0165" w:rsidRPr="008F60D6">
        <w:rPr>
          <w:rFonts w:ascii="Garamond" w:hAnsi="Garamond" w:cs="Times New Roman"/>
          <w:color w:val="000066"/>
          <w:sz w:val="28"/>
          <w:szCs w:val="28"/>
        </w:rPr>
        <w:t>nazional</w:t>
      </w:r>
      <w:r w:rsidR="00615FA5" w:rsidRPr="008F60D6">
        <w:rPr>
          <w:rFonts w:ascii="Garamond" w:hAnsi="Garamond" w:cs="Times New Roman"/>
          <w:color w:val="000066"/>
          <w:sz w:val="28"/>
          <w:szCs w:val="28"/>
        </w:rPr>
        <w:t>i</w:t>
      </w:r>
      <w:r w:rsidR="003E36BD" w:rsidRPr="008F60D6">
        <w:rPr>
          <w:rFonts w:ascii="Garamond" w:hAnsi="Garamond" w:cs="Times New Roman"/>
          <w:color w:val="000066"/>
          <w:sz w:val="28"/>
          <w:szCs w:val="28"/>
        </w:rPr>
        <w:t>,</w:t>
      </w:r>
      <w:r w:rsidR="00DB0165" w:rsidRPr="008F60D6">
        <w:rPr>
          <w:rFonts w:ascii="Garamond" w:hAnsi="Garamond" w:cs="Times New Roman"/>
          <w:color w:val="000066"/>
          <w:sz w:val="28"/>
          <w:szCs w:val="28"/>
        </w:rPr>
        <w:t xml:space="preserve"> </w:t>
      </w:r>
      <w:r w:rsidR="003E36BD" w:rsidRPr="008F60D6">
        <w:rPr>
          <w:rFonts w:ascii="Garamond" w:hAnsi="Garamond" w:cs="Times New Roman"/>
          <w:color w:val="000066"/>
          <w:sz w:val="28"/>
          <w:szCs w:val="28"/>
        </w:rPr>
        <w:t xml:space="preserve">il </w:t>
      </w:r>
      <w:r w:rsidR="00DB0165" w:rsidRPr="008F60D6">
        <w:rPr>
          <w:rFonts w:ascii="Garamond" w:hAnsi="Garamond" w:cs="Times New Roman"/>
          <w:color w:val="000066"/>
          <w:sz w:val="28"/>
          <w:szCs w:val="28"/>
        </w:rPr>
        <w:t xml:space="preserve">diritto di immigrare </w:t>
      </w:r>
      <w:r w:rsidR="003E36BD" w:rsidRPr="008F60D6">
        <w:rPr>
          <w:rFonts w:ascii="Garamond" w:hAnsi="Garamond" w:cs="Times New Roman"/>
          <w:color w:val="000066"/>
          <w:sz w:val="28"/>
          <w:szCs w:val="28"/>
        </w:rPr>
        <w:t>e la</w:t>
      </w:r>
      <w:r w:rsidR="00DB0165" w:rsidRPr="008F60D6">
        <w:rPr>
          <w:rFonts w:ascii="Garamond" w:hAnsi="Garamond" w:cs="Times New Roman"/>
          <w:color w:val="000066"/>
          <w:sz w:val="28"/>
          <w:szCs w:val="28"/>
        </w:rPr>
        <w:t xml:space="preserve"> libertà</w:t>
      </w:r>
      <w:r w:rsidR="003E36BD" w:rsidRPr="008F60D6">
        <w:rPr>
          <w:rFonts w:ascii="Garamond" w:hAnsi="Garamond" w:cs="Times New Roman"/>
          <w:color w:val="000066"/>
          <w:sz w:val="28"/>
          <w:szCs w:val="28"/>
        </w:rPr>
        <w:t xml:space="preserve"> di governare i flussi,</w:t>
      </w:r>
      <w:r w:rsidR="00DB0165" w:rsidRPr="008F60D6">
        <w:rPr>
          <w:rFonts w:ascii="Garamond" w:hAnsi="Garamond" w:cs="Times New Roman"/>
          <w:color w:val="000066"/>
          <w:sz w:val="28"/>
          <w:szCs w:val="28"/>
        </w:rPr>
        <w:t xml:space="preserve"> </w:t>
      </w:r>
      <w:r w:rsidR="003E36BD" w:rsidRPr="008F60D6">
        <w:rPr>
          <w:rFonts w:ascii="Garamond" w:hAnsi="Garamond" w:cs="Times New Roman"/>
          <w:color w:val="000066"/>
          <w:sz w:val="28"/>
          <w:szCs w:val="28"/>
        </w:rPr>
        <w:t xml:space="preserve">il </w:t>
      </w:r>
      <w:r w:rsidR="00615FA5" w:rsidRPr="008F60D6">
        <w:rPr>
          <w:rFonts w:ascii="Garamond" w:hAnsi="Garamond" w:cs="Times New Roman"/>
          <w:color w:val="000066"/>
          <w:sz w:val="28"/>
          <w:szCs w:val="28"/>
        </w:rPr>
        <w:t>considerare</w:t>
      </w:r>
      <w:r w:rsidR="003E36BD" w:rsidRPr="008F60D6">
        <w:rPr>
          <w:rFonts w:ascii="Garamond" w:hAnsi="Garamond" w:cs="Times New Roman"/>
          <w:color w:val="000066"/>
          <w:sz w:val="28"/>
          <w:szCs w:val="28"/>
        </w:rPr>
        <w:t xml:space="preserve"> l’</w:t>
      </w:r>
      <w:r w:rsidR="00DB0165" w:rsidRPr="008F60D6">
        <w:rPr>
          <w:rFonts w:ascii="Garamond" w:hAnsi="Garamond" w:cs="Times New Roman"/>
          <w:color w:val="000066"/>
          <w:sz w:val="28"/>
          <w:szCs w:val="28"/>
        </w:rPr>
        <w:t>immigrazione come opportunità</w:t>
      </w:r>
      <w:r w:rsidR="00615FA5" w:rsidRPr="008F60D6">
        <w:rPr>
          <w:rFonts w:ascii="Garamond" w:hAnsi="Garamond" w:cs="Times New Roman"/>
          <w:color w:val="000066"/>
          <w:sz w:val="28"/>
          <w:szCs w:val="28"/>
        </w:rPr>
        <w:t>, come</w:t>
      </w:r>
      <w:r w:rsidR="003E36BD" w:rsidRPr="008F60D6">
        <w:rPr>
          <w:rFonts w:ascii="Garamond" w:hAnsi="Garamond" w:cs="Times New Roman"/>
          <w:color w:val="000066"/>
          <w:sz w:val="28"/>
          <w:szCs w:val="28"/>
        </w:rPr>
        <w:t xml:space="preserve"> una possibile risorsa</w:t>
      </w:r>
      <w:r w:rsidR="00615FA5" w:rsidRPr="008F60D6">
        <w:rPr>
          <w:rFonts w:ascii="Garamond" w:hAnsi="Garamond" w:cs="Times New Roman"/>
          <w:color w:val="000066"/>
          <w:sz w:val="28"/>
          <w:szCs w:val="28"/>
        </w:rPr>
        <w:t xml:space="preserve"> o</w:t>
      </w:r>
      <w:r w:rsidR="003E36BD" w:rsidRPr="008F60D6">
        <w:rPr>
          <w:rFonts w:ascii="Garamond" w:hAnsi="Garamond" w:cs="Times New Roman"/>
          <w:color w:val="000066"/>
          <w:sz w:val="28"/>
          <w:szCs w:val="28"/>
        </w:rPr>
        <w:t xml:space="preserve"> come una</w:t>
      </w:r>
      <w:r w:rsidR="00615FA5" w:rsidRPr="008F60D6">
        <w:rPr>
          <w:rFonts w:ascii="Garamond" w:hAnsi="Garamond" w:cs="Times New Roman"/>
          <w:color w:val="000066"/>
          <w:sz w:val="28"/>
          <w:szCs w:val="28"/>
        </w:rPr>
        <w:t xml:space="preserve"> grande</w:t>
      </w:r>
      <w:r w:rsidR="003E36BD" w:rsidRPr="008F60D6">
        <w:rPr>
          <w:rFonts w:ascii="Garamond" w:hAnsi="Garamond" w:cs="Times New Roman"/>
          <w:color w:val="000066"/>
          <w:sz w:val="28"/>
          <w:szCs w:val="28"/>
        </w:rPr>
        <w:t xml:space="preserve"> </w:t>
      </w:r>
      <w:r w:rsidR="00DB0165" w:rsidRPr="008F60D6">
        <w:rPr>
          <w:rFonts w:ascii="Garamond" w:hAnsi="Garamond" w:cs="Times New Roman"/>
          <w:color w:val="000066"/>
          <w:sz w:val="28"/>
          <w:szCs w:val="28"/>
        </w:rPr>
        <w:t>minaccia</w:t>
      </w:r>
      <w:r w:rsidR="003E36BD" w:rsidRPr="008F60D6">
        <w:rPr>
          <w:rFonts w:ascii="Garamond" w:hAnsi="Garamond" w:cs="Times New Roman"/>
          <w:color w:val="000066"/>
          <w:sz w:val="28"/>
          <w:szCs w:val="28"/>
        </w:rPr>
        <w:t>, cercando</w:t>
      </w:r>
      <w:r w:rsidR="00615FA5" w:rsidRPr="008F60D6">
        <w:rPr>
          <w:rFonts w:ascii="Garamond" w:hAnsi="Garamond" w:cs="Times New Roman"/>
          <w:color w:val="000066"/>
          <w:sz w:val="28"/>
          <w:szCs w:val="28"/>
        </w:rPr>
        <w:t xml:space="preserve"> invece</w:t>
      </w:r>
      <w:r w:rsidR="003E36BD" w:rsidRPr="008F60D6">
        <w:rPr>
          <w:rFonts w:ascii="Garamond" w:hAnsi="Garamond" w:cs="Times New Roman"/>
          <w:color w:val="000066"/>
          <w:sz w:val="28"/>
          <w:szCs w:val="28"/>
        </w:rPr>
        <w:t xml:space="preserve"> di</w:t>
      </w:r>
      <w:r w:rsidR="00DB0165" w:rsidRPr="008F60D6">
        <w:rPr>
          <w:rFonts w:ascii="Garamond" w:hAnsi="Garamond" w:cs="Times New Roman"/>
          <w:color w:val="000066"/>
          <w:sz w:val="28"/>
          <w:szCs w:val="28"/>
        </w:rPr>
        <w:t xml:space="preserve"> bilancia</w:t>
      </w:r>
      <w:r w:rsidR="003E36BD" w:rsidRPr="008F60D6">
        <w:rPr>
          <w:rFonts w:ascii="Garamond" w:hAnsi="Garamond" w:cs="Times New Roman"/>
          <w:color w:val="000066"/>
          <w:sz w:val="28"/>
          <w:szCs w:val="28"/>
        </w:rPr>
        <w:t xml:space="preserve">re </w:t>
      </w:r>
      <w:r w:rsidR="00DB0165" w:rsidRPr="008F60D6">
        <w:rPr>
          <w:rFonts w:ascii="Garamond" w:hAnsi="Garamond" w:cs="Times New Roman"/>
          <w:color w:val="000066"/>
          <w:sz w:val="28"/>
          <w:szCs w:val="28"/>
        </w:rPr>
        <w:t xml:space="preserve">il bene comune dell’intera famiglia umana </w:t>
      </w:r>
      <w:r w:rsidR="003E36BD" w:rsidRPr="008F60D6">
        <w:rPr>
          <w:rFonts w:ascii="Garamond" w:hAnsi="Garamond" w:cs="Times New Roman"/>
          <w:color w:val="000066"/>
          <w:sz w:val="28"/>
          <w:szCs w:val="28"/>
        </w:rPr>
        <w:t xml:space="preserve">e non solo </w:t>
      </w:r>
      <w:r w:rsidR="00DB0165" w:rsidRPr="008F60D6">
        <w:rPr>
          <w:rFonts w:ascii="Garamond" w:hAnsi="Garamond" w:cs="Times New Roman"/>
          <w:color w:val="000066"/>
          <w:sz w:val="28"/>
          <w:szCs w:val="28"/>
        </w:rPr>
        <w:t>l’interesse</w:t>
      </w:r>
      <w:r w:rsidR="003E36BD" w:rsidRPr="008F60D6">
        <w:rPr>
          <w:rFonts w:ascii="Garamond" w:hAnsi="Garamond" w:cs="Times New Roman"/>
          <w:color w:val="000066"/>
          <w:sz w:val="28"/>
          <w:szCs w:val="28"/>
        </w:rPr>
        <w:t xml:space="preserve"> (a volte egoistico)</w:t>
      </w:r>
      <w:r w:rsidR="00DB0165" w:rsidRPr="008F60D6">
        <w:rPr>
          <w:rFonts w:ascii="Garamond" w:hAnsi="Garamond" w:cs="Times New Roman"/>
          <w:color w:val="000066"/>
          <w:sz w:val="28"/>
          <w:szCs w:val="28"/>
        </w:rPr>
        <w:t xml:space="preserve"> </w:t>
      </w:r>
      <w:r w:rsidR="00615FA5" w:rsidRPr="008F60D6">
        <w:rPr>
          <w:rFonts w:ascii="Garamond" w:hAnsi="Garamond" w:cs="Times New Roman"/>
          <w:color w:val="000066"/>
          <w:sz w:val="28"/>
          <w:szCs w:val="28"/>
        </w:rPr>
        <w:t>di alcuni Stati più ricchi</w:t>
      </w:r>
      <w:r w:rsidR="00DB0165" w:rsidRPr="008F60D6">
        <w:rPr>
          <w:rFonts w:ascii="Garamond" w:hAnsi="Garamond" w:cs="Times New Roman"/>
          <w:color w:val="000066"/>
          <w:sz w:val="28"/>
          <w:szCs w:val="28"/>
        </w:rPr>
        <w:t>.</w:t>
      </w:r>
    </w:p>
    <w:p w14:paraId="275DD987" w14:textId="3006DAA6" w:rsidR="003E36BD" w:rsidRPr="008F60D6" w:rsidRDefault="00DB0165" w:rsidP="002446DE">
      <w:pPr>
        <w:pStyle w:val="Nessunaspaziatura"/>
        <w:ind w:firstLine="708"/>
        <w:jc w:val="both"/>
        <w:rPr>
          <w:rFonts w:ascii="Garamond" w:hAnsi="Garamond"/>
          <w:color w:val="000066"/>
          <w:sz w:val="28"/>
          <w:szCs w:val="28"/>
        </w:rPr>
      </w:pPr>
      <w:r w:rsidRPr="008F60D6">
        <w:rPr>
          <w:rFonts w:ascii="Garamond" w:hAnsi="Garamond" w:cs="Times New Roman"/>
          <w:color w:val="000066"/>
          <w:sz w:val="28"/>
          <w:szCs w:val="28"/>
        </w:rPr>
        <w:t>Il riferimento al bene comune dell’intera famiglia umana apre</w:t>
      </w:r>
      <w:r w:rsidR="00670D7B" w:rsidRPr="008F60D6">
        <w:rPr>
          <w:rFonts w:ascii="Garamond" w:hAnsi="Garamond" w:cs="Times New Roman"/>
          <w:color w:val="000066"/>
          <w:sz w:val="28"/>
          <w:szCs w:val="28"/>
        </w:rPr>
        <w:t xml:space="preserve"> </w:t>
      </w:r>
      <w:r w:rsidRPr="008F60D6">
        <w:rPr>
          <w:rFonts w:ascii="Garamond" w:hAnsi="Garamond" w:cs="Times New Roman"/>
          <w:color w:val="000066"/>
          <w:sz w:val="28"/>
          <w:szCs w:val="28"/>
        </w:rPr>
        <w:t xml:space="preserve">prospettive per politiche di apertura bilanciata orientate al massimo possibile soddisfacimento delle esigenze autenticamente umane in gioco in uno scenario che è </w:t>
      </w:r>
      <w:r w:rsidR="00CE7F3C" w:rsidRPr="008F60D6">
        <w:rPr>
          <w:rFonts w:ascii="Garamond" w:hAnsi="Garamond" w:cs="Times New Roman"/>
          <w:color w:val="000066"/>
          <w:sz w:val="28"/>
          <w:szCs w:val="28"/>
        </w:rPr>
        <w:t>decisamente</w:t>
      </w:r>
      <w:r w:rsidRPr="008F60D6">
        <w:rPr>
          <w:rFonts w:ascii="Garamond" w:hAnsi="Garamond" w:cs="Times New Roman"/>
          <w:color w:val="000066"/>
          <w:sz w:val="28"/>
          <w:szCs w:val="28"/>
        </w:rPr>
        <w:t xml:space="preserve"> drammatico</w:t>
      </w:r>
      <w:r w:rsidR="003E36BD" w:rsidRPr="008F60D6">
        <w:rPr>
          <w:rFonts w:ascii="Garamond" w:hAnsi="Garamond" w:cs="Times New Roman"/>
          <w:color w:val="000066"/>
          <w:sz w:val="28"/>
          <w:szCs w:val="28"/>
        </w:rPr>
        <w:t xml:space="preserve"> come </w:t>
      </w:r>
      <w:r w:rsidR="00670D7B" w:rsidRPr="008F60D6">
        <w:rPr>
          <w:rFonts w:ascii="Garamond" w:hAnsi="Garamond" w:cs="Times New Roman"/>
          <w:color w:val="000066"/>
          <w:sz w:val="28"/>
          <w:szCs w:val="28"/>
        </w:rPr>
        <w:t xml:space="preserve">già </w:t>
      </w:r>
      <w:r w:rsidR="003E36BD" w:rsidRPr="008F60D6">
        <w:rPr>
          <w:rFonts w:ascii="Garamond" w:hAnsi="Garamond" w:cs="Times New Roman"/>
          <w:color w:val="000066"/>
          <w:sz w:val="28"/>
          <w:szCs w:val="28"/>
        </w:rPr>
        <w:t>scrive</w:t>
      </w:r>
      <w:r w:rsidR="00670D7B" w:rsidRPr="008F60D6">
        <w:rPr>
          <w:rFonts w:ascii="Garamond" w:hAnsi="Garamond" w:cs="Times New Roman"/>
          <w:color w:val="000066"/>
          <w:sz w:val="28"/>
          <w:szCs w:val="28"/>
        </w:rPr>
        <w:t>va</w:t>
      </w:r>
      <w:r w:rsidR="003E36BD" w:rsidRPr="008F60D6">
        <w:rPr>
          <w:rFonts w:ascii="Garamond" w:hAnsi="Garamond" w:cs="Times New Roman"/>
          <w:color w:val="000066"/>
          <w:sz w:val="28"/>
          <w:szCs w:val="28"/>
        </w:rPr>
        <w:t xml:space="preserve"> Benedetto XVI nella </w:t>
      </w:r>
      <w:r w:rsidRPr="008F60D6">
        <w:rPr>
          <w:rFonts w:ascii="Garamond" w:hAnsi="Garamond" w:cs="Times New Roman"/>
          <w:color w:val="000066"/>
          <w:sz w:val="28"/>
          <w:szCs w:val="28"/>
        </w:rPr>
        <w:t xml:space="preserve">Caritas in </w:t>
      </w:r>
      <w:proofErr w:type="spellStart"/>
      <w:r w:rsidRPr="008F60D6">
        <w:rPr>
          <w:rFonts w:ascii="Garamond" w:hAnsi="Garamond" w:cs="Times New Roman"/>
          <w:color w:val="000066"/>
          <w:sz w:val="28"/>
          <w:szCs w:val="28"/>
        </w:rPr>
        <w:t>veritate</w:t>
      </w:r>
      <w:proofErr w:type="spellEnd"/>
      <w:r w:rsidR="003E36BD" w:rsidRPr="008F60D6">
        <w:rPr>
          <w:rFonts w:ascii="Garamond" w:hAnsi="Garamond" w:cs="Times New Roman"/>
          <w:color w:val="000066"/>
          <w:sz w:val="28"/>
          <w:szCs w:val="28"/>
        </w:rPr>
        <w:t xml:space="preserve"> al n.</w:t>
      </w:r>
      <w:r w:rsidRPr="008F60D6">
        <w:rPr>
          <w:rFonts w:ascii="Garamond" w:hAnsi="Garamond" w:cs="Times New Roman"/>
          <w:color w:val="000066"/>
          <w:sz w:val="28"/>
          <w:szCs w:val="28"/>
        </w:rPr>
        <w:t xml:space="preserve"> 62</w:t>
      </w:r>
      <w:r w:rsidR="003E36BD" w:rsidRPr="008F60D6">
        <w:rPr>
          <w:rFonts w:ascii="Garamond" w:hAnsi="Garamond" w:cs="Times New Roman"/>
          <w:color w:val="000066"/>
          <w:sz w:val="28"/>
          <w:szCs w:val="28"/>
        </w:rPr>
        <w:t>:</w:t>
      </w:r>
      <w:r w:rsidR="002446DE" w:rsidRPr="008F60D6">
        <w:rPr>
          <w:rFonts w:ascii="Garamond" w:hAnsi="Garamond"/>
          <w:color w:val="000066"/>
          <w:sz w:val="28"/>
          <w:szCs w:val="28"/>
        </w:rPr>
        <w:t xml:space="preserve"> </w:t>
      </w:r>
      <w:r w:rsidR="003E36BD" w:rsidRPr="008F60D6">
        <w:rPr>
          <w:rFonts w:ascii="Garamond" w:hAnsi="Garamond" w:cs="Times New Roman"/>
          <w:color w:val="000066"/>
          <w:sz w:val="28"/>
          <w:szCs w:val="28"/>
        </w:rPr>
        <w:t>“</w:t>
      </w:r>
      <w:r w:rsidR="003E36BD" w:rsidRPr="008F60D6">
        <w:rPr>
          <w:rFonts w:ascii="Garamond" w:hAnsi="Garamond" w:cs="Times New Roman"/>
          <w:i/>
          <w:iCs/>
          <w:color w:val="000066"/>
          <w:sz w:val="28"/>
          <w:szCs w:val="28"/>
        </w:rPr>
        <w:t xml:space="preserve">Possiamo dire che siamo di fronte a un fenomeno sociale di natura epocale, che richiede </w:t>
      </w:r>
      <w:r w:rsidR="003E36BD" w:rsidRPr="008F60D6">
        <w:rPr>
          <w:rFonts w:ascii="Garamond" w:hAnsi="Garamond" w:cs="Times New Roman"/>
          <w:b/>
          <w:bCs/>
          <w:i/>
          <w:iCs/>
          <w:color w:val="000066"/>
          <w:sz w:val="28"/>
          <w:szCs w:val="28"/>
        </w:rPr>
        <w:t>una forte e lungimirante politica di cooperazione internazionale</w:t>
      </w:r>
      <w:r w:rsidR="003E36BD" w:rsidRPr="008F60D6">
        <w:rPr>
          <w:rFonts w:ascii="Garamond" w:hAnsi="Garamond" w:cs="Times New Roman"/>
          <w:i/>
          <w:iCs/>
          <w:color w:val="000066"/>
          <w:sz w:val="28"/>
          <w:szCs w:val="28"/>
        </w:rPr>
        <w:t xml:space="preserve"> per essere adeguatamente affrontato. Tale politica va sviluppata a partire da una stretta collaborazione tra i Paesi da cui partono i migranti e i Paesi in cui arrivano; va accompagnata da adeguate normative internazionali in grado di armonizzare i diversi assetti legislativi, nella prospettiva di salvaguardare le esigenze e i diritti delle persone e delle famiglie emigrate e, al tempo stesso, quelli delle società di approdo degli stessi emigrati. </w:t>
      </w:r>
      <w:r w:rsidR="003E36BD" w:rsidRPr="008F60D6">
        <w:rPr>
          <w:rFonts w:ascii="Garamond" w:hAnsi="Garamond" w:cs="Times New Roman"/>
          <w:b/>
          <w:bCs/>
          <w:i/>
          <w:iCs/>
          <w:color w:val="000066"/>
          <w:sz w:val="28"/>
          <w:szCs w:val="28"/>
        </w:rPr>
        <w:t>Nessun Paese da solo può ritenersi in grado di far fronte ai problemi migratori del nostro tempo</w:t>
      </w:r>
      <w:r w:rsidR="003E36BD" w:rsidRPr="008F60D6">
        <w:rPr>
          <w:rFonts w:ascii="Garamond" w:hAnsi="Garamond" w:cs="Times New Roman"/>
          <w:i/>
          <w:iCs/>
          <w:color w:val="000066"/>
          <w:sz w:val="28"/>
          <w:szCs w:val="28"/>
        </w:rPr>
        <w:t>. Tutti siamo testimoni del carico di sofferenza, di disagio e di aspirazioni che accompagna i flussi migratori. Il fenomeno, com</w:t>
      </w:r>
      <w:r w:rsidR="00A0478F" w:rsidRPr="008F60D6">
        <w:rPr>
          <w:rFonts w:ascii="Garamond" w:hAnsi="Garamond" w:cs="Times New Roman"/>
          <w:i/>
          <w:iCs/>
          <w:color w:val="000066"/>
          <w:sz w:val="28"/>
          <w:szCs w:val="28"/>
        </w:rPr>
        <w:t>’</w:t>
      </w:r>
      <w:r w:rsidR="003E36BD" w:rsidRPr="008F60D6">
        <w:rPr>
          <w:rFonts w:ascii="Garamond" w:hAnsi="Garamond" w:cs="Times New Roman"/>
          <w:i/>
          <w:iCs/>
          <w:color w:val="000066"/>
          <w:sz w:val="28"/>
          <w:szCs w:val="28"/>
        </w:rPr>
        <w:t xml:space="preserve">è noto, è di </w:t>
      </w:r>
      <w:r w:rsidR="003E36BD" w:rsidRPr="008F60D6">
        <w:rPr>
          <w:rFonts w:ascii="Garamond" w:hAnsi="Garamond" w:cs="Times New Roman"/>
          <w:b/>
          <w:bCs/>
          <w:i/>
          <w:iCs/>
          <w:color w:val="000066"/>
          <w:sz w:val="28"/>
          <w:szCs w:val="28"/>
        </w:rPr>
        <w:t>gestione complessa</w:t>
      </w:r>
      <w:r w:rsidR="003E36BD" w:rsidRPr="008F60D6">
        <w:rPr>
          <w:rFonts w:ascii="Garamond" w:hAnsi="Garamond" w:cs="Times New Roman"/>
          <w:i/>
          <w:iCs/>
          <w:color w:val="000066"/>
          <w:sz w:val="28"/>
          <w:szCs w:val="28"/>
        </w:rPr>
        <w:t xml:space="preserve">; resta tuttavia accertato che i lavoratori stranieri, nonostante le difficoltà connesse con la loro integrazione, </w:t>
      </w:r>
      <w:r w:rsidR="003E36BD" w:rsidRPr="008F60D6">
        <w:rPr>
          <w:rFonts w:ascii="Garamond" w:hAnsi="Garamond" w:cs="Times New Roman"/>
          <w:i/>
          <w:iCs/>
          <w:color w:val="000066"/>
          <w:sz w:val="28"/>
          <w:szCs w:val="28"/>
          <w:u w:val="single"/>
        </w:rPr>
        <w:t>recano un contributo significativo allo sviluppo economico del Paese ospite con il loro lavoro, oltre che a quello del Paese d'origine grazie alle rimesse finanziarie</w:t>
      </w:r>
      <w:r w:rsidR="003E36BD" w:rsidRPr="008F60D6">
        <w:rPr>
          <w:rFonts w:ascii="Garamond" w:hAnsi="Garamond" w:cs="Times New Roman"/>
          <w:i/>
          <w:iCs/>
          <w:color w:val="000066"/>
          <w:sz w:val="28"/>
          <w:szCs w:val="28"/>
        </w:rPr>
        <w:t>. Ovviamente, tali lavoratori non possono essere considerati come una merce o una mera forza lavoro. Non devono, quindi, essere trattati come qualsiasi altro fattore di produzione. Ogni migrante è una persona umana che, in quanto tale, possiede diritti fondamentali inalienabili che vanno rispettati da tutti e in ogni situazione</w:t>
      </w:r>
      <w:r w:rsidR="00C03FF9" w:rsidRPr="008F60D6">
        <w:rPr>
          <w:rFonts w:ascii="Garamond" w:hAnsi="Garamond" w:cs="Times New Roman"/>
          <w:color w:val="000066"/>
          <w:sz w:val="28"/>
          <w:szCs w:val="28"/>
        </w:rPr>
        <w:t>”.</w:t>
      </w:r>
    </w:p>
    <w:p w14:paraId="1D74B586" w14:textId="68D73693" w:rsidR="003F2479" w:rsidRPr="008F60D6" w:rsidRDefault="00C03FF9" w:rsidP="00254CE7">
      <w:pPr>
        <w:pStyle w:val="Nessunaspaziatura"/>
        <w:ind w:firstLine="708"/>
        <w:jc w:val="both"/>
        <w:rPr>
          <w:rFonts w:ascii="Garamond" w:hAnsi="Garamond" w:cs="Times New Roman"/>
          <w:color w:val="000066"/>
          <w:sz w:val="28"/>
          <w:szCs w:val="28"/>
        </w:rPr>
      </w:pPr>
      <w:r w:rsidRPr="008F60D6">
        <w:rPr>
          <w:rFonts w:ascii="Garamond" w:hAnsi="Garamond" w:cs="Times New Roman"/>
          <w:color w:val="000066"/>
          <w:sz w:val="28"/>
          <w:szCs w:val="28"/>
        </w:rPr>
        <w:t>A queste parole si collega Papa Francesco quando nella Fratelli tutti, al n. 133 scrive che “</w:t>
      </w:r>
      <w:r w:rsidRPr="008F60D6">
        <w:rPr>
          <w:rFonts w:ascii="Garamond" w:hAnsi="Garamond" w:cs="Times New Roman"/>
          <w:i/>
          <w:iCs/>
          <w:color w:val="000066"/>
          <w:sz w:val="28"/>
          <w:szCs w:val="28"/>
        </w:rPr>
        <w:t>l’arrivo di persone diverse, che provengono da un contesto vitale e culturale differente, si trasforma in un dono, perché quelle dei migranti sono anche storie di incontro tra persone e tra culture: per le comunità e le società in cui arrivano sono una opportunità di arricchimento e di sviluppo umano integrale di tutti. Perciò chiedo in particolare ai giovani di non cadere nelle reti di coloro che vogliono metterli contro altri giovani che arrivano nei loro Paesi, descrivendoli come soggetti pericolosi e come se non avessero la stessa inalienabile dignità di ogni essere umano</w:t>
      </w:r>
      <w:r w:rsidRPr="008F60D6">
        <w:rPr>
          <w:rFonts w:ascii="Garamond" w:hAnsi="Garamond" w:cs="Times New Roman"/>
          <w:color w:val="000066"/>
          <w:sz w:val="28"/>
          <w:szCs w:val="28"/>
        </w:rPr>
        <w:t>”.</w:t>
      </w:r>
    </w:p>
    <w:p w14:paraId="6177EA78" w14:textId="0D512EAC" w:rsidR="00615FA5" w:rsidRPr="008F60D6" w:rsidRDefault="00254CE7" w:rsidP="003F2479">
      <w:pPr>
        <w:pStyle w:val="Nessunaspaziatura"/>
        <w:ind w:firstLine="708"/>
        <w:jc w:val="both"/>
        <w:rPr>
          <w:rFonts w:ascii="Garamond" w:hAnsi="Garamond" w:cs="Times New Roman"/>
          <w:color w:val="000066"/>
          <w:sz w:val="28"/>
          <w:szCs w:val="28"/>
        </w:rPr>
      </w:pPr>
      <w:r w:rsidRPr="008F60D6">
        <w:rPr>
          <w:rFonts w:ascii="Garamond" w:hAnsi="Garamond" w:cs="Times New Roman"/>
          <w:color w:val="000066"/>
          <w:sz w:val="28"/>
          <w:szCs w:val="28"/>
        </w:rPr>
        <w:t>Proprio i</w:t>
      </w:r>
      <w:r w:rsidR="00615FA5" w:rsidRPr="008F60D6">
        <w:rPr>
          <w:rFonts w:ascii="Garamond" w:hAnsi="Garamond" w:cs="Times New Roman"/>
          <w:color w:val="000066"/>
          <w:sz w:val="28"/>
          <w:szCs w:val="28"/>
        </w:rPr>
        <w:t xml:space="preserve">n conformità con il magistero di Papa Francesco, </w:t>
      </w:r>
      <w:r w:rsidR="00EF3E6F" w:rsidRPr="008F60D6">
        <w:rPr>
          <w:rFonts w:ascii="Garamond" w:hAnsi="Garamond" w:cs="Times New Roman"/>
          <w:color w:val="000066"/>
          <w:sz w:val="28"/>
          <w:szCs w:val="28"/>
        </w:rPr>
        <w:t>p</w:t>
      </w:r>
      <w:r w:rsidR="00615FA5" w:rsidRPr="008F60D6">
        <w:rPr>
          <w:rFonts w:ascii="Garamond" w:hAnsi="Garamond" w:cs="Times New Roman"/>
          <w:color w:val="000066"/>
          <w:sz w:val="28"/>
          <w:szCs w:val="28"/>
        </w:rPr>
        <w:t>o</w:t>
      </w:r>
      <w:r w:rsidR="00EF3E6F" w:rsidRPr="008F60D6">
        <w:rPr>
          <w:rFonts w:ascii="Garamond" w:hAnsi="Garamond" w:cs="Times New Roman"/>
          <w:color w:val="000066"/>
          <w:sz w:val="28"/>
          <w:szCs w:val="28"/>
        </w:rPr>
        <w:t>t</w:t>
      </w:r>
      <w:r w:rsidR="00615FA5" w:rsidRPr="008F60D6">
        <w:rPr>
          <w:rFonts w:ascii="Garamond" w:hAnsi="Garamond" w:cs="Times New Roman"/>
          <w:color w:val="000066"/>
          <w:sz w:val="28"/>
          <w:szCs w:val="28"/>
        </w:rPr>
        <w:t xml:space="preserve">remmo individuare un </w:t>
      </w:r>
      <w:r w:rsidR="009F65B1" w:rsidRPr="008F60D6">
        <w:rPr>
          <w:rFonts w:ascii="Garamond" w:hAnsi="Garamond" w:cs="Times New Roman"/>
          <w:color w:val="000066"/>
          <w:sz w:val="28"/>
          <w:szCs w:val="28"/>
        </w:rPr>
        <w:t>percorso</w:t>
      </w:r>
      <w:r w:rsidR="00615FA5" w:rsidRPr="008F60D6">
        <w:rPr>
          <w:rFonts w:ascii="Garamond" w:hAnsi="Garamond" w:cs="Times New Roman"/>
          <w:color w:val="000066"/>
          <w:sz w:val="28"/>
          <w:szCs w:val="28"/>
        </w:rPr>
        <w:t xml:space="preserve"> articola</w:t>
      </w:r>
      <w:r w:rsidR="009F65B1" w:rsidRPr="008F60D6">
        <w:rPr>
          <w:rFonts w:ascii="Garamond" w:hAnsi="Garamond" w:cs="Times New Roman"/>
          <w:color w:val="000066"/>
          <w:sz w:val="28"/>
          <w:szCs w:val="28"/>
        </w:rPr>
        <w:t>to</w:t>
      </w:r>
      <w:r w:rsidR="00615FA5" w:rsidRPr="008F60D6">
        <w:rPr>
          <w:rFonts w:ascii="Garamond" w:hAnsi="Garamond" w:cs="Times New Roman"/>
          <w:color w:val="000066"/>
          <w:sz w:val="28"/>
          <w:szCs w:val="28"/>
        </w:rPr>
        <w:t xml:space="preserve"> attorno a quattro verbi: accogliere, proteggere, promuovere e integrare. Ciascun verbo indica </w:t>
      </w:r>
      <w:r w:rsidR="00D5427E" w:rsidRPr="008F60D6">
        <w:rPr>
          <w:rFonts w:ascii="Garamond" w:hAnsi="Garamond" w:cs="Times New Roman"/>
          <w:color w:val="000066"/>
          <w:sz w:val="28"/>
          <w:szCs w:val="28"/>
        </w:rPr>
        <w:t>un’</w:t>
      </w:r>
      <w:r w:rsidR="00615FA5" w:rsidRPr="008F60D6">
        <w:rPr>
          <w:rFonts w:ascii="Garamond" w:hAnsi="Garamond" w:cs="Times New Roman"/>
          <w:color w:val="000066"/>
          <w:sz w:val="28"/>
          <w:szCs w:val="28"/>
        </w:rPr>
        <w:t xml:space="preserve">attività e </w:t>
      </w:r>
      <w:r w:rsidR="00D5427E" w:rsidRPr="008F60D6">
        <w:rPr>
          <w:rFonts w:ascii="Garamond" w:hAnsi="Garamond" w:cs="Times New Roman"/>
          <w:color w:val="000066"/>
          <w:sz w:val="28"/>
          <w:szCs w:val="28"/>
        </w:rPr>
        <w:t xml:space="preserve">quindi </w:t>
      </w:r>
      <w:r w:rsidR="00615FA5" w:rsidRPr="008F60D6">
        <w:rPr>
          <w:rFonts w:ascii="Garamond" w:hAnsi="Garamond" w:cs="Times New Roman"/>
          <w:color w:val="000066"/>
          <w:sz w:val="28"/>
          <w:szCs w:val="28"/>
        </w:rPr>
        <w:t>rappresenta un invito all’azione</w:t>
      </w:r>
      <w:r w:rsidR="00E7684B" w:rsidRPr="008F60D6">
        <w:rPr>
          <w:rFonts w:ascii="Garamond" w:hAnsi="Garamond" w:cs="Times New Roman"/>
          <w:color w:val="000066"/>
          <w:sz w:val="28"/>
          <w:szCs w:val="28"/>
        </w:rPr>
        <w:t>,</w:t>
      </w:r>
      <w:r w:rsidR="00615FA5" w:rsidRPr="008F60D6">
        <w:rPr>
          <w:rFonts w:ascii="Garamond" w:hAnsi="Garamond" w:cs="Times New Roman"/>
          <w:color w:val="000066"/>
          <w:sz w:val="28"/>
          <w:szCs w:val="28"/>
        </w:rPr>
        <w:t xml:space="preserve"> part</w:t>
      </w:r>
      <w:r w:rsidR="00E7684B" w:rsidRPr="008F60D6">
        <w:rPr>
          <w:rFonts w:ascii="Garamond" w:hAnsi="Garamond" w:cs="Times New Roman"/>
          <w:color w:val="000066"/>
          <w:sz w:val="28"/>
          <w:szCs w:val="28"/>
        </w:rPr>
        <w:t>endo</w:t>
      </w:r>
      <w:r w:rsidR="00615FA5" w:rsidRPr="008F60D6">
        <w:rPr>
          <w:rFonts w:ascii="Garamond" w:hAnsi="Garamond" w:cs="Times New Roman"/>
          <w:color w:val="000066"/>
          <w:sz w:val="28"/>
          <w:szCs w:val="28"/>
        </w:rPr>
        <w:t xml:space="preserve"> da ciò che è attualmente possibile</w:t>
      </w:r>
      <w:r w:rsidR="0071725C" w:rsidRPr="008F60D6">
        <w:rPr>
          <w:rFonts w:ascii="Garamond" w:hAnsi="Garamond" w:cs="Times New Roman"/>
          <w:color w:val="000066"/>
          <w:sz w:val="28"/>
          <w:szCs w:val="28"/>
        </w:rPr>
        <w:t>,</w:t>
      </w:r>
      <w:r w:rsidR="00615FA5" w:rsidRPr="008F60D6">
        <w:rPr>
          <w:rFonts w:ascii="Garamond" w:hAnsi="Garamond" w:cs="Times New Roman"/>
          <w:color w:val="000066"/>
          <w:sz w:val="28"/>
          <w:szCs w:val="28"/>
        </w:rPr>
        <w:t xml:space="preserve"> per procedere verso l’obiettivo finale, quello cioè di costruire una casa comune, inclusiva e sostenibile per tutti.</w:t>
      </w:r>
    </w:p>
    <w:p w14:paraId="3ADDE051" w14:textId="77777777" w:rsidR="00E53C65" w:rsidRPr="008F60D6" w:rsidRDefault="00E53C65" w:rsidP="000D3B1B">
      <w:pPr>
        <w:pStyle w:val="Nessunaspaziatura"/>
        <w:ind w:firstLine="708"/>
        <w:jc w:val="both"/>
        <w:rPr>
          <w:rFonts w:ascii="Garamond" w:hAnsi="Garamond" w:cs="Times New Roman"/>
          <w:b/>
          <w:bCs/>
          <w:color w:val="000066"/>
          <w:sz w:val="28"/>
          <w:szCs w:val="28"/>
        </w:rPr>
      </w:pPr>
    </w:p>
    <w:p w14:paraId="2D738DF9" w14:textId="6556DC7D" w:rsidR="000D3B1B" w:rsidRPr="008F60D6" w:rsidRDefault="00E53C65" w:rsidP="00462117">
      <w:pPr>
        <w:pStyle w:val="Nessunaspaziatura"/>
        <w:ind w:firstLine="708"/>
        <w:jc w:val="both"/>
        <w:rPr>
          <w:rFonts w:ascii="Garamond" w:hAnsi="Garamond" w:cs="Times New Roman"/>
          <w:color w:val="000066"/>
          <w:sz w:val="28"/>
          <w:szCs w:val="28"/>
        </w:rPr>
      </w:pPr>
      <w:r w:rsidRPr="008F60D6">
        <w:rPr>
          <w:rFonts w:ascii="Garamond" w:hAnsi="Garamond" w:cs="Times New Roman"/>
          <w:color w:val="000066"/>
          <w:sz w:val="28"/>
          <w:szCs w:val="28"/>
        </w:rPr>
        <w:t>Innanzitutto</w:t>
      </w:r>
      <w:r w:rsidR="00C26796" w:rsidRPr="008F60D6">
        <w:rPr>
          <w:rFonts w:ascii="Garamond" w:hAnsi="Garamond" w:cs="Times New Roman"/>
          <w:color w:val="000066"/>
          <w:sz w:val="28"/>
          <w:szCs w:val="28"/>
        </w:rPr>
        <w:t>,</w:t>
      </w:r>
      <w:r w:rsidRPr="008F60D6">
        <w:rPr>
          <w:rFonts w:ascii="Garamond" w:hAnsi="Garamond" w:cs="Times New Roman"/>
          <w:color w:val="000066"/>
          <w:sz w:val="28"/>
          <w:szCs w:val="28"/>
        </w:rPr>
        <w:t xml:space="preserve"> il verbo </w:t>
      </w:r>
      <w:r w:rsidRPr="008F60D6">
        <w:rPr>
          <w:rFonts w:ascii="Garamond" w:hAnsi="Garamond" w:cs="Times New Roman"/>
          <w:b/>
          <w:bCs/>
          <w:color w:val="000066"/>
          <w:sz w:val="28"/>
          <w:szCs w:val="28"/>
        </w:rPr>
        <w:t>a</w:t>
      </w:r>
      <w:r w:rsidR="00615FA5" w:rsidRPr="008F60D6">
        <w:rPr>
          <w:rFonts w:ascii="Garamond" w:hAnsi="Garamond" w:cs="Times New Roman"/>
          <w:b/>
          <w:bCs/>
          <w:color w:val="000066"/>
          <w:sz w:val="28"/>
          <w:szCs w:val="28"/>
        </w:rPr>
        <w:t>ccogliere</w:t>
      </w:r>
      <w:r w:rsidR="00615FA5" w:rsidRPr="008F60D6">
        <w:rPr>
          <w:rFonts w:ascii="Garamond" w:hAnsi="Garamond" w:cs="Times New Roman"/>
          <w:color w:val="000066"/>
          <w:sz w:val="28"/>
          <w:szCs w:val="28"/>
        </w:rPr>
        <w:t xml:space="preserve"> </w:t>
      </w:r>
      <w:r w:rsidRPr="008F60D6">
        <w:rPr>
          <w:rFonts w:ascii="Garamond" w:hAnsi="Garamond" w:cs="Times New Roman"/>
          <w:color w:val="000066"/>
          <w:sz w:val="28"/>
          <w:szCs w:val="28"/>
        </w:rPr>
        <w:t xml:space="preserve">che </w:t>
      </w:r>
      <w:r w:rsidR="00615FA5" w:rsidRPr="008F60D6">
        <w:rPr>
          <w:rFonts w:ascii="Garamond" w:hAnsi="Garamond" w:cs="Times New Roman"/>
          <w:color w:val="000066"/>
          <w:sz w:val="28"/>
          <w:szCs w:val="28"/>
        </w:rPr>
        <w:t xml:space="preserve">significa aprire canali umanitari legali e sicuri per i migranti e i rifugiati perché la decisione di emigrare dovrebbe essere volontaria e </w:t>
      </w:r>
      <w:r w:rsidR="00615FA5" w:rsidRPr="008F60D6">
        <w:rPr>
          <w:rFonts w:ascii="Garamond" w:hAnsi="Garamond" w:cs="Times New Roman"/>
          <w:i/>
          <w:iCs/>
          <w:color w:val="000066"/>
          <w:sz w:val="28"/>
          <w:szCs w:val="28"/>
        </w:rPr>
        <w:t>la migrazione stessa dovrebbe essere sicura, legale e ordinata</w:t>
      </w:r>
      <w:r w:rsidR="00005AED" w:rsidRPr="008F60D6">
        <w:rPr>
          <w:rFonts w:ascii="Garamond" w:hAnsi="Garamond" w:cs="Times New Roman"/>
          <w:color w:val="000066"/>
          <w:sz w:val="28"/>
          <w:szCs w:val="28"/>
        </w:rPr>
        <w:t xml:space="preserve">. </w:t>
      </w:r>
      <w:r w:rsidR="00615FA5" w:rsidRPr="008F60D6">
        <w:rPr>
          <w:rFonts w:ascii="Garamond" w:hAnsi="Garamond" w:cs="Times New Roman"/>
          <w:color w:val="000066"/>
          <w:sz w:val="28"/>
          <w:szCs w:val="28"/>
        </w:rPr>
        <w:t>Per tali ragioni occorre esortare gli Stati e gli altri attori coinvolti ad ampliare il numero e le forme di vie legali</w:t>
      </w:r>
      <w:r w:rsidR="003B3A5D" w:rsidRPr="008F60D6">
        <w:rPr>
          <w:rFonts w:ascii="Garamond" w:hAnsi="Garamond" w:cs="Times New Roman"/>
          <w:color w:val="000066"/>
          <w:sz w:val="28"/>
          <w:szCs w:val="28"/>
        </w:rPr>
        <w:t xml:space="preserve"> </w:t>
      </w:r>
      <w:r w:rsidR="00615FA5" w:rsidRPr="008F60D6">
        <w:rPr>
          <w:rFonts w:ascii="Garamond" w:hAnsi="Garamond" w:cs="Times New Roman"/>
          <w:color w:val="000066"/>
          <w:sz w:val="28"/>
          <w:szCs w:val="28"/>
        </w:rPr>
        <w:t>alternative per una migrazione e un reinserimento sicuri e volontari. Esempi concreti di tali vie p</w:t>
      </w:r>
      <w:r w:rsidR="003B3A5D" w:rsidRPr="008F60D6">
        <w:rPr>
          <w:rFonts w:ascii="Garamond" w:hAnsi="Garamond" w:cs="Times New Roman"/>
          <w:color w:val="000066"/>
          <w:sz w:val="28"/>
          <w:szCs w:val="28"/>
        </w:rPr>
        <w:t>otrebbe</w:t>
      </w:r>
      <w:r w:rsidR="000D3B1B" w:rsidRPr="008F60D6">
        <w:rPr>
          <w:rFonts w:ascii="Garamond" w:hAnsi="Garamond" w:cs="Times New Roman"/>
          <w:color w:val="000066"/>
          <w:sz w:val="28"/>
          <w:szCs w:val="28"/>
        </w:rPr>
        <w:t xml:space="preserve"> </w:t>
      </w:r>
      <w:r w:rsidR="003B3A5D" w:rsidRPr="008F60D6">
        <w:rPr>
          <w:rFonts w:ascii="Garamond" w:hAnsi="Garamond" w:cs="Times New Roman"/>
          <w:color w:val="000066"/>
          <w:sz w:val="28"/>
          <w:szCs w:val="28"/>
        </w:rPr>
        <w:t>essere dare</w:t>
      </w:r>
      <w:r w:rsidR="00615FA5" w:rsidRPr="008F60D6">
        <w:rPr>
          <w:rFonts w:ascii="Garamond" w:hAnsi="Garamond" w:cs="Times New Roman"/>
          <w:color w:val="000066"/>
          <w:sz w:val="28"/>
          <w:szCs w:val="28"/>
        </w:rPr>
        <w:t xml:space="preserve"> </w:t>
      </w:r>
      <w:r w:rsidR="003B3A5D" w:rsidRPr="008F60D6">
        <w:rPr>
          <w:rFonts w:ascii="Garamond" w:hAnsi="Garamond" w:cs="Times New Roman"/>
          <w:color w:val="000066"/>
          <w:sz w:val="28"/>
          <w:szCs w:val="28"/>
        </w:rPr>
        <w:t>maggiore spazio</w:t>
      </w:r>
      <w:r w:rsidR="00615FA5" w:rsidRPr="008F60D6">
        <w:rPr>
          <w:rFonts w:ascii="Garamond" w:hAnsi="Garamond" w:cs="Times New Roman"/>
          <w:color w:val="000066"/>
          <w:sz w:val="28"/>
          <w:szCs w:val="28"/>
        </w:rPr>
        <w:t xml:space="preserve"> </w:t>
      </w:r>
      <w:r w:rsidR="003B3A5D" w:rsidRPr="008F60D6">
        <w:rPr>
          <w:rFonts w:ascii="Garamond" w:hAnsi="Garamond" w:cs="Times New Roman"/>
          <w:color w:val="000066"/>
          <w:sz w:val="28"/>
          <w:szCs w:val="28"/>
        </w:rPr>
        <w:t>ai</w:t>
      </w:r>
      <w:r w:rsidR="00615FA5" w:rsidRPr="008F60D6">
        <w:rPr>
          <w:rFonts w:ascii="Garamond" w:hAnsi="Garamond" w:cs="Times New Roman"/>
          <w:color w:val="000066"/>
          <w:sz w:val="28"/>
          <w:szCs w:val="28"/>
        </w:rPr>
        <w:t xml:space="preserve"> visti per studenti, intesi anche per programmi di apprendistato e</w:t>
      </w:r>
      <w:r w:rsidR="003B3A5D" w:rsidRPr="008F60D6">
        <w:rPr>
          <w:rFonts w:ascii="Garamond" w:hAnsi="Garamond" w:cs="Times New Roman"/>
          <w:color w:val="000066"/>
          <w:sz w:val="28"/>
          <w:szCs w:val="28"/>
        </w:rPr>
        <w:t xml:space="preserve"> </w:t>
      </w:r>
      <w:r w:rsidR="00615FA5" w:rsidRPr="008F60D6">
        <w:rPr>
          <w:rFonts w:ascii="Garamond" w:hAnsi="Garamond" w:cs="Times New Roman"/>
          <w:color w:val="000066"/>
          <w:sz w:val="28"/>
          <w:szCs w:val="28"/>
        </w:rPr>
        <w:t>tirocinio, così come per tutti i livelli dell’istruzione formale.</w:t>
      </w:r>
      <w:r w:rsidR="000D3B1B" w:rsidRPr="008F60D6">
        <w:rPr>
          <w:rFonts w:ascii="Garamond" w:hAnsi="Garamond" w:cs="Times New Roman"/>
          <w:color w:val="000066"/>
          <w:sz w:val="28"/>
          <w:szCs w:val="28"/>
        </w:rPr>
        <w:t xml:space="preserve"> Molto importanti devono essere i</w:t>
      </w:r>
      <w:r w:rsidR="00615FA5" w:rsidRPr="008F60D6">
        <w:rPr>
          <w:rFonts w:ascii="Garamond" w:hAnsi="Garamond" w:cs="Times New Roman"/>
          <w:color w:val="000066"/>
          <w:sz w:val="28"/>
          <w:szCs w:val="28"/>
        </w:rPr>
        <w:t xml:space="preserve"> visti per i ricongiungiment</w:t>
      </w:r>
      <w:r w:rsidR="000D3B1B" w:rsidRPr="008F60D6">
        <w:rPr>
          <w:rFonts w:ascii="Garamond" w:hAnsi="Garamond" w:cs="Times New Roman"/>
          <w:color w:val="000066"/>
          <w:sz w:val="28"/>
          <w:szCs w:val="28"/>
        </w:rPr>
        <w:t>i</w:t>
      </w:r>
      <w:r w:rsidR="00615FA5" w:rsidRPr="008F60D6">
        <w:rPr>
          <w:rFonts w:ascii="Garamond" w:hAnsi="Garamond" w:cs="Times New Roman"/>
          <w:color w:val="000066"/>
          <w:sz w:val="28"/>
          <w:szCs w:val="28"/>
        </w:rPr>
        <w:t xml:space="preserve"> familiar</w:t>
      </w:r>
      <w:r w:rsidR="000D3B1B" w:rsidRPr="008F60D6">
        <w:rPr>
          <w:rFonts w:ascii="Garamond" w:hAnsi="Garamond" w:cs="Times New Roman"/>
          <w:color w:val="000066"/>
          <w:sz w:val="28"/>
          <w:szCs w:val="28"/>
        </w:rPr>
        <w:t>i.</w:t>
      </w:r>
      <w:r w:rsidR="00462117" w:rsidRPr="008F60D6">
        <w:rPr>
          <w:rFonts w:ascii="Garamond" w:hAnsi="Garamond" w:cs="Times New Roman"/>
          <w:color w:val="000066"/>
          <w:sz w:val="28"/>
          <w:szCs w:val="28"/>
        </w:rPr>
        <w:t xml:space="preserve"> </w:t>
      </w:r>
      <w:r w:rsidR="000D3B1B" w:rsidRPr="008F60D6">
        <w:rPr>
          <w:rFonts w:ascii="Garamond" w:hAnsi="Garamond" w:cs="Times New Roman"/>
          <w:color w:val="000066"/>
          <w:sz w:val="28"/>
          <w:szCs w:val="28"/>
        </w:rPr>
        <w:t>Inoltre u</w:t>
      </w:r>
      <w:r w:rsidR="00615FA5" w:rsidRPr="008F60D6">
        <w:rPr>
          <w:rFonts w:ascii="Garamond" w:hAnsi="Garamond" w:cs="Times New Roman"/>
          <w:color w:val="000066"/>
          <w:sz w:val="28"/>
          <w:szCs w:val="28"/>
        </w:rPr>
        <w:t xml:space="preserve">n’accoglienza responsabile e degna dei migranti e rifugiati </w:t>
      </w:r>
      <w:r w:rsidR="000D3B1B" w:rsidRPr="008F60D6">
        <w:rPr>
          <w:rFonts w:ascii="Garamond" w:hAnsi="Garamond" w:cs="Times New Roman"/>
          <w:color w:val="000066"/>
          <w:sz w:val="28"/>
          <w:szCs w:val="28"/>
        </w:rPr>
        <w:t>«</w:t>
      </w:r>
      <w:r w:rsidR="00615FA5" w:rsidRPr="008F60D6">
        <w:rPr>
          <w:rFonts w:ascii="Garamond" w:hAnsi="Garamond" w:cs="Times New Roman"/>
          <w:i/>
          <w:iCs/>
          <w:color w:val="000066"/>
          <w:sz w:val="28"/>
          <w:szCs w:val="28"/>
        </w:rPr>
        <w:t>comincia dalla loro prima</w:t>
      </w:r>
      <w:r w:rsidR="000D3B1B" w:rsidRPr="008F60D6">
        <w:rPr>
          <w:rFonts w:ascii="Garamond" w:hAnsi="Garamond" w:cs="Times New Roman"/>
          <w:i/>
          <w:iCs/>
          <w:color w:val="000066"/>
          <w:sz w:val="28"/>
          <w:szCs w:val="28"/>
        </w:rPr>
        <w:t xml:space="preserve"> </w:t>
      </w:r>
      <w:r w:rsidR="00615FA5" w:rsidRPr="008F60D6">
        <w:rPr>
          <w:rFonts w:ascii="Garamond" w:hAnsi="Garamond" w:cs="Times New Roman"/>
          <w:i/>
          <w:iCs/>
          <w:color w:val="000066"/>
          <w:sz w:val="28"/>
          <w:szCs w:val="28"/>
        </w:rPr>
        <w:t>sistemazione in spazi adeguati e decorosi. I grandi assembramenti di richiedenti asilo e</w:t>
      </w:r>
      <w:r w:rsidR="000D3B1B" w:rsidRPr="008F60D6">
        <w:rPr>
          <w:rFonts w:ascii="Garamond" w:hAnsi="Garamond" w:cs="Times New Roman"/>
          <w:i/>
          <w:iCs/>
          <w:color w:val="000066"/>
          <w:sz w:val="28"/>
          <w:szCs w:val="28"/>
        </w:rPr>
        <w:t xml:space="preserve"> rifugiati non hanno dato risultati positivi, generando piuttosto nuove situazioni di vulnerabilità e di disagio. I programmi di accoglienza diffusa, già avviati in diverse località, sembrano invece facilitare l’incontro personale, permettere una migliore qualità dei servizi e offrire maggiori garanzie di successo</w:t>
      </w:r>
      <w:r w:rsidR="000D3B1B" w:rsidRPr="008F60D6">
        <w:rPr>
          <w:rFonts w:ascii="Garamond" w:hAnsi="Garamond" w:cs="Times New Roman"/>
          <w:color w:val="000066"/>
          <w:sz w:val="28"/>
          <w:szCs w:val="28"/>
        </w:rPr>
        <w:t>» (Francesco, Discorso ai partecipanti al Foro internazionale “Migrazioni e Pace”, 21 febbraio 2017).</w:t>
      </w:r>
    </w:p>
    <w:p w14:paraId="05F567F9" w14:textId="77777777" w:rsidR="000D3B1B" w:rsidRPr="008F60D6" w:rsidRDefault="000D3B1B" w:rsidP="000D3B1B">
      <w:pPr>
        <w:pStyle w:val="Nessunaspaziatura"/>
        <w:jc w:val="both"/>
        <w:rPr>
          <w:rFonts w:ascii="Garamond" w:hAnsi="Garamond" w:cs="Times New Roman"/>
          <w:color w:val="000066"/>
          <w:sz w:val="28"/>
          <w:szCs w:val="28"/>
        </w:rPr>
      </w:pPr>
    </w:p>
    <w:p w14:paraId="5E77FC97" w14:textId="77777777" w:rsidR="003005A5" w:rsidRPr="008F60D6" w:rsidRDefault="008F5996" w:rsidP="003005A5">
      <w:pPr>
        <w:pStyle w:val="Nessunaspaziatura"/>
        <w:ind w:firstLine="708"/>
        <w:jc w:val="both"/>
        <w:rPr>
          <w:rFonts w:ascii="Garamond" w:hAnsi="Garamond" w:cs="Times New Roman"/>
          <w:color w:val="000066"/>
          <w:sz w:val="28"/>
          <w:szCs w:val="28"/>
        </w:rPr>
      </w:pPr>
      <w:r w:rsidRPr="008F60D6">
        <w:rPr>
          <w:rFonts w:ascii="Garamond" w:hAnsi="Garamond" w:cs="Times New Roman"/>
          <w:color w:val="000066"/>
          <w:sz w:val="28"/>
          <w:szCs w:val="28"/>
        </w:rPr>
        <w:t xml:space="preserve">L’altro verbo è </w:t>
      </w:r>
      <w:r w:rsidRPr="008F60D6">
        <w:rPr>
          <w:rFonts w:ascii="Garamond" w:hAnsi="Garamond" w:cs="Times New Roman"/>
          <w:b/>
          <w:bCs/>
          <w:color w:val="000066"/>
          <w:sz w:val="28"/>
          <w:szCs w:val="28"/>
        </w:rPr>
        <w:t>p</w:t>
      </w:r>
      <w:r w:rsidR="000D3B1B" w:rsidRPr="008F60D6">
        <w:rPr>
          <w:rFonts w:ascii="Garamond" w:hAnsi="Garamond" w:cs="Times New Roman"/>
          <w:b/>
          <w:bCs/>
          <w:color w:val="000066"/>
          <w:sz w:val="28"/>
          <w:szCs w:val="28"/>
        </w:rPr>
        <w:t>roteggere</w:t>
      </w:r>
      <w:r w:rsidR="000D3B1B" w:rsidRPr="008F60D6">
        <w:rPr>
          <w:rFonts w:ascii="Garamond" w:hAnsi="Garamond" w:cs="Times New Roman"/>
          <w:color w:val="000066"/>
          <w:sz w:val="28"/>
          <w:szCs w:val="28"/>
        </w:rPr>
        <w:t xml:space="preserve"> </w:t>
      </w:r>
      <w:r w:rsidR="003B30DC" w:rsidRPr="008F60D6">
        <w:rPr>
          <w:rFonts w:ascii="Garamond" w:hAnsi="Garamond" w:cs="Times New Roman"/>
          <w:color w:val="000066"/>
          <w:sz w:val="28"/>
          <w:szCs w:val="28"/>
        </w:rPr>
        <w:t xml:space="preserve">nel senso di </w:t>
      </w:r>
      <w:r w:rsidR="000D3B1B" w:rsidRPr="008F60D6">
        <w:rPr>
          <w:rFonts w:ascii="Garamond" w:hAnsi="Garamond" w:cs="Times New Roman"/>
          <w:color w:val="000066"/>
          <w:sz w:val="28"/>
          <w:szCs w:val="28"/>
        </w:rPr>
        <w:t>garantire i diritti e la dignità dei migranti e dei rifugiati e la Chiesa insiste sulla necessità di adottare un approccio integrale e integrato, che metta al centro la persona umana. L’approccio integrale resta, indubbiamente, il modo migliore per indentificare e superare stereotipi pericolosi, evitando così di stigmatizzare un individuo sulla base di pochi elementi specifici e prendendo invece in considerazione tutti gli aspetti e le dimensioni della persona intesa come un tutt’uno. La corretta attuazione dei diritti umani è veramente vantaggiosa sia per i migranti sia per i paesi d’origine e di destinazione. Le misure suggerite non sono mere concessioni ai migranti. Esse sono nell’interesse dei migranti, delle società che li ospitano e di tutta</w:t>
      </w:r>
      <w:r w:rsidR="003005A5" w:rsidRPr="008F60D6">
        <w:rPr>
          <w:rFonts w:ascii="Garamond" w:hAnsi="Garamond" w:cs="Times New Roman"/>
          <w:color w:val="000066"/>
          <w:sz w:val="28"/>
          <w:szCs w:val="28"/>
        </w:rPr>
        <w:t xml:space="preserve"> </w:t>
      </w:r>
      <w:r w:rsidR="000D3B1B" w:rsidRPr="008F60D6">
        <w:rPr>
          <w:rFonts w:ascii="Garamond" w:hAnsi="Garamond" w:cs="Times New Roman"/>
          <w:color w:val="000066"/>
          <w:sz w:val="28"/>
          <w:szCs w:val="28"/>
        </w:rPr>
        <w:t>la comunità internazionale. La promozione e il rispetto dei diritti umani dei migranti e della loro dignità garantisce che i diritti e la dignità di tutti nella società siano totalmente rispettati.</w:t>
      </w:r>
    </w:p>
    <w:p w14:paraId="75ED1855" w14:textId="6433DC10" w:rsidR="00615FA5" w:rsidRPr="008F60D6" w:rsidRDefault="000D3B1B" w:rsidP="003005A5">
      <w:pPr>
        <w:pStyle w:val="Nessunaspaziatura"/>
        <w:ind w:firstLine="708"/>
        <w:jc w:val="both"/>
        <w:rPr>
          <w:rFonts w:ascii="Garamond" w:hAnsi="Garamond" w:cs="Times New Roman"/>
          <w:color w:val="000066"/>
          <w:sz w:val="28"/>
          <w:szCs w:val="28"/>
        </w:rPr>
      </w:pPr>
      <w:r w:rsidRPr="008F60D6">
        <w:rPr>
          <w:rFonts w:ascii="Garamond" w:hAnsi="Garamond" w:cs="Times New Roman"/>
          <w:color w:val="000066"/>
          <w:sz w:val="28"/>
          <w:szCs w:val="28"/>
        </w:rPr>
        <w:t>I migranti, i richiedenti asilo e i rifugiati devono essere accolti come esseri umani, nel pieno rispetto della loro dignità e dei loro diritti umani, qualunque sia il loro status migratorio. Sebbene ogni Stato abbia diritto a gestire e controllare le proprie frontiere, i migranti e i rifugiati devono essere accolti in conformità agli obblighi specifici in virtù del diritto internazionale, incluse le leggi sui diritti umani e quelle internazionali sui rifugiati.</w:t>
      </w:r>
      <w:r w:rsidR="00173886" w:rsidRPr="008F60D6">
        <w:rPr>
          <w:rFonts w:ascii="Garamond" w:hAnsi="Garamond" w:cs="Times New Roman"/>
          <w:color w:val="000066"/>
          <w:sz w:val="28"/>
          <w:szCs w:val="28"/>
        </w:rPr>
        <w:t xml:space="preserve"> E poi</w:t>
      </w:r>
      <w:r w:rsidRPr="008F60D6">
        <w:rPr>
          <w:rFonts w:ascii="Garamond" w:hAnsi="Garamond" w:cs="Times New Roman"/>
          <w:color w:val="000066"/>
          <w:sz w:val="28"/>
          <w:szCs w:val="28"/>
        </w:rPr>
        <w:t xml:space="preserve"> </w:t>
      </w:r>
      <w:r w:rsidR="00173886" w:rsidRPr="008F60D6">
        <w:rPr>
          <w:rFonts w:ascii="Garamond" w:hAnsi="Garamond" w:cs="Times New Roman"/>
          <w:color w:val="000066"/>
          <w:sz w:val="28"/>
          <w:szCs w:val="28"/>
        </w:rPr>
        <w:t>q</w:t>
      </w:r>
      <w:r w:rsidRPr="008F60D6">
        <w:rPr>
          <w:rFonts w:ascii="Garamond" w:hAnsi="Garamond" w:cs="Times New Roman"/>
          <w:color w:val="000066"/>
          <w:sz w:val="28"/>
          <w:szCs w:val="28"/>
        </w:rPr>
        <w:t>uanto più si apriranno vie alternative e legali per i migranti e i rifugiati, meno essi diventeranno preda di reti criminali e vittime della tratta o di sfruttamento e abuso nel contesto del traffico di migranti. Il diritto alla vita è la garanzia più fondamentale della libertà civile e politica</w:t>
      </w:r>
      <w:r w:rsidRPr="008F60D6">
        <w:rPr>
          <w:rFonts w:ascii="Garamond" w:hAnsi="Garamond" w:cs="Times New Roman"/>
          <w:color w:val="000066"/>
          <w:sz w:val="24"/>
          <w:szCs w:val="24"/>
        </w:rPr>
        <w:t>.</w:t>
      </w:r>
    </w:p>
    <w:p w14:paraId="4B51B2A9" w14:textId="77777777" w:rsidR="000D3B1B" w:rsidRPr="008F60D6" w:rsidRDefault="000D3B1B" w:rsidP="000D3B1B">
      <w:pPr>
        <w:pStyle w:val="Nessunaspaziatura"/>
        <w:ind w:firstLine="708"/>
        <w:jc w:val="both"/>
        <w:rPr>
          <w:rFonts w:ascii="Garamond" w:hAnsi="Garamond" w:cs="Times New Roman"/>
          <w:color w:val="000066"/>
          <w:sz w:val="24"/>
          <w:szCs w:val="24"/>
        </w:rPr>
      </w:pPr>
    </w:p>
    <w:p w14:paraId="5037AE4A" w14:textId="23ABD0AD" w:rsidR="00615FA5" w:rsidRPr="008F60D6" w:rsidRDefault="00173886" w:rsidP="000D3B1B">
      <w:pPr>
        <w:pStyle w:val="Nessunaspaziatura"/>
        <w:ind w:firstLine="708"/>
        <w:jc w:val="both"/>
        <w:rPr>
          <w:rFonts w:ascii="Garamond" w:hAnsi="Garamond" w:cs="Times New Roman"/>
          <w:color w:val="000066"/>
          <w:sz w:val="28"/>
          <w:szCs w:val="28"/>
        </w:rPr>
      </w:pPr>
      <w:r w:rsidRPr="008F60D6">
        <w:rPr>
          <w:rFonts w:ascii="Garamond" w:hAnsi="Garamond" w:cs="Times New Roman"/>
          <w:color w:val="000066"/>
          <w:sz w:val="28"/>
          <w:szCs w:val="28"/>
        </w:rPr>
        <w:t xml:space="preserve">Un altro verbo importante è </w:t>
      </w:r>
      <w:r w:rsidRPr="008F60D6">
        <w:rPr>
          <w:rFonts w:ascii="Garamond" w:hAnsi="Garamond" w:cs="Times New Roman"/>
          <w:b/>
          <w:bCs/>
          <w:color w:val="000066"/>
          <w:sz w:val="28"/>
          <w:szCs w:val="28"/>
        </w:rPr>
        <w:t>p</w:t>
      </w:r>
      <w:r w:rsidR="000D3B1B" w:rsidRPr="008F60D6">
        <w:rPr>
          <w:rFonts w:ascii="Garamond" w:hAnsi="Garamond" w:cs="Times New Roman"/>
          <w:b/>
          <w:bCs/>
          <w:color w:val="000066"/>
          <w:sz w:val="28"/>
          <w:szCs w:val="28"/>
        </w:rPr>
        <w:t>romuovere</w:t>
      </w:r>
      <w:r w:rsidR="000D3B1B" w:rsidRPr="008F60D6">
        <w:rPr>
          <w:rFonts w:ascii="Garamond" w:hAnsi="Garamond" w:cs="Times New Roman"/>
          <w:color w:val="000066"/>
          <w:sz w:val="28"/>
          <w:szCs w:val="28"/>
        </w:rPr>
        <w:t xml:space="preserve"> </w:t>
      </w:r>
      <w:r w:rsidR="003B30DC" w:rsidRPr="008F60D6">
        <w:rPr>
          <w:rFonts w:ascii="Garamond" w:hAnsi="Garamond" w:cs="Times New Roman"/>
          <w:color w:val="000066"/>
          <w:sz w:val="28"/>
          <w:szCs w:val="28"/>
        </w:rPr>
        <w:t xml:space="preserve">cioè </w:t>
      </w:r>
      <w:r w:rsidR="000D3B1B" w:rsidRPr="008F60D6">
        <w:rPr>
          <w:rFonts w:ascii="Garamond" w:hAnsi="Garamond" w:cs="Times New Roman"/>
          <w:color w:val="000066"/>
          <w:sz w:val="28"/>
          <w:szCs w:val="28"/>
        </w:rPr>
        <w:t>favorire lo sviluppo umano integrale dei migranti e dei rifugiati. Attualmente la durata media dell</w:t>
      </w:r>
      <w:r w:rsidR="00F5406B" w:rsidRPr="008F60D6">
        <w:rPr>
          <w:rFonts w:ascii="Garamond" w:hAnsi="Garamond" w:cs="Times New Roman"/>
          <w:color w:val="000066"/>
          <w:sz w:val="28"/>
          <w:szCs w:val="28"/>
        </w:rPr>
        <w:t>’</w:t>
      </w:r>
      <w:r w:rsidR="000D3B1B" w:rsidRPr="008F60D6">
        <w:rPr>
          <w:rFonts w:ascii="Garamond" w:hAnsi="Garamond" w:cs="Times New Roman"/>
          <w:color w:val="000066"/>
          <w:sz w:val="28"/>
          <w:szCs w:val="28"/>
        </w:rPr>
        <w:t xml:space="preserve">esilio di coloro che sono fuggiti dai conflitti armati è di 17 anni. Anche per i lavoratori migranti il tempo trascorso lontano da casa può arrivare a diversi anni. Gli Stati di accoglienza, più che offrire una semplice risposta di emergenza e servizi di base, devono fornire strutture che consentano a coloro che rimangono a lungo termine di realizzarsi come persone, contribuendo così allo sviluppo del Paese che li ospita. Inoltre, posto che uno dei principi fondamentali degli </w:t>
      </w:r>
      <w:r w:rsidR="000D3B1B" w:rsidRPr="008F60D6">
        <w:rPr>
          <w:rFonts w:ascii="Garamond" w:hAnsi="Garamond" w:cs="Times New Roman"/>
          <w:color w:val="000066"/>
          <w:sz w:val="28"/>
          <w:szCs w:val="28"/>
        </w:rPr>
        <w:lastRenderedPageBreak/>
        <w:t>Obiettivi di Sviluppo Sostenibile 2030 è quello di “non lasciare nessuno indietro”, la comunità internazionale deve aver cura di includere i rifugiati, richiedenti asilo e lavoratori migranti nei suoi piani di sviluppo.</w:t>
      </w:r>
    </w:p>
    <w:p w14:paraId="65E7D8DC" w14:textId="77777777" w:rsidR="00E27592" w:rsidRPr="008F60D6" w:rsidRDefault="00E27592" w:rsidP="00E27592">
      <w:pPr>
        <w:pStyle w:val="Nessunaspaziatura"/>
        <w:jc w:val="both"/>
        <w:rPr>
          <w:rFonts w:ascii="Garamond" w:hAnsi="Garamond" w:cs="Times New Roman"/>
          <w:color w:val="000066"/>
          <w:sz w:val="24"/>
          <w:szCs w:val="24"/>
        </w:rPr>
      </w:pPr>
    </w:p>
    <w:p w14:paraId="0A379384" w14:textId="1BCED969" w:rsidR="000D3B1B" w:rsidRPr="008F60D6" w:rsidRDefault="00F5406B" w:rsidP="00E27592">
      <w:pPr>
        <w:pStyle w:val="Nessunaspaziatura"/>
        <w:ind w:firstLine="708"/>
        <w:jc w:val="both"/>
        <w:rPr>
          <w:rFonts w:ascii="Garamond" w:hAnsi="Garamond" w:cs="Times New Roman"/>
          <w:color w:val="000066"/>
          <w:sz w:val="28"/>
          <w:szCs w:val="28"/>
        </w:rPr>
      </w:pPr>
      <w:r w:rsidRPr="008F60D6">
        <w:rPr>
          <w:rFonts w:ascii="Garamond" w:hAnsi="Garamond" w:cs="Times New Roman"/>
          <w:color w:val="000066"/>
          <w:sz w:val="28"/>
          <w:szCs w:val="28"/>
        </w:rPr>
        <w:t xml:space="preserve">Infine </w:t>
      </w:r>
      <w:r w:rsidRPr="008F60D6">
        <w:rPr>
          <w:rFonts w:ascii="Garamond" w:hAnsi="Garamond" w:cs="Times New Roman"/>
          <w:b/>
          <w:bCs/>
          <w:color w:val="000066"/>
          <w:sz w:val="28"/>
          <w:szCs w:val="28"/>
        </w:rPr>
        <w:t>i</w:t>
      </w:r>
      <w:r w:rsidR="00E27592" w:rsidRPr="008F60D6">
        <w:rPr>
          <w:rFonts w:ascii="Garamond" w:hAnsi="Garamond" w:cs="Times New Roman"/>
          <w:b/>
          <w:bCs/>
          <w:color w:val="000066"/>
          <w:sz w:val="28"/>
          <w:szCs w:val="28"/>
        </w:rPr>
        <w:t>ntegrare</w:t>
      </w:r>
      <w:r w:rsidR="00E27592" w:rsidRPr="008F60D6">
        <w:rPr>
          <w:rFonts w:ascii="Garamond" w:hAnsi="Garamond" w:cs="Times New Roman"/>
          <w:color w:val="000066"/>
          <w:sz w:val="28"/>
          <w:szCs w:val="28"/>
        </w:rPr>
        <w:t xml:space="preserve"> </w:t>
      </w:r>
      <w:r w:rsidR="003B30DC" w:rsidRPr="008F60D6">
        <w:rPr>
          <w:rFonts w:ascii="Garamond" w:hAnsi="Garamond" w:cs="Times New Roman"/>
          <w:color w:val="000066"/>
          <w:sz w:val="28"/>
          <w:szCs w:val="28"/>
        </w:rPr>
        <w:t xml:space="preserve">ovvero </w:t>
      </w:r>
      <w:r w:rsidR="00E27592" w:rsidRPr="008F60D6">
        <w:rPr>
          <w:rFonts w:ascii="Garamond" w:hAnsi="Garamond" w:cs="Times New Roman"/>
          <w:color w:val="000066"/>
          <w:sz w:val="28"/>
          <w:szCs w:val="28"/>
        </w:rPr>
        <w:t>arricchire le comunità grazie ad una maggiore partecipazione dei migranti e dei rifugiati. La presenza di migranti e di rifugiati è un</w:t>
      </w:r>
      <w:r w:rsidR="00C712D4" w:rsidRPr="008F60D6">
        <w:rPr>
          <w:rFonts w:ascii="Garamond" w:hAnsi="Garamond" w:cs="Times New Roman"/>
          <w:color w:val="000066"/>
          <w:sz w:val="28"/>
          <w:szCs w:val="28"/>
        </w:rPr>
        <w:t>’</w:t>
      </w:r>
      <w:r w:rsidR="00E27592" w:rsidRPr="008F60D6">
        <w:rPr>
          <w:rFonts w:ascii="Garamond" w:hAnsi="Garamond" w:cs="Times New Roman"/>
          <w:color w:val="000066"/>
          <w:sz w:val="28"/>
          <w:szCs w:val="28"/>
        </w:rPr>
        <w:t>opportunità per creare una nuova comprensione e allargare gli orizzonti. Ciò si applica sia a coloro che vengono accolti, che hanno la responsabilità di rispettare i valori, le tradizioni e le leggi della comunità che li accoglie, sia alla popolazione autoctona, chiamata a riconoscere il contributo benefico che ogni migrante può apportare a tutta la comunità. Entrambe le parti si arricchiscono reciprocamente grazie alla loro interazione, mentre la comunità nel suo insieme si vede rafforzata da una maggiore partecipazione di tutti i suoi membri, sia autoctoni sia migranti. Ciò è vero anche quando i migranti o i rifugiati decidono di fare ritorno in patria.</w:t>
      </w:r>
    </w:p>
    <w:p w14:paraId="31E594B1" w14:textId="77777777" w:rsidR="005A4628" w:rsidRPr="008F60D6" w:rsidRDefault="005A4628" w:rsidP="00DB0165">
      <w:pPr>
        <w:pStyle w:val="Nessunaspaziatura"/>
        <w:jc w:val="both"/>
        <w:rPr>
          <w:rFonts w:ascii="Garamond" w:hAnsi="Garamond" w:cs="Times New Roman"/>
          <w:color w:val="000066"/>
          <w:sz w:val="24"/>
          <w:szCs w:val="24"/>
        </w:rPr>
      </w:pPr>
    </w:p>
    <w:p w14:paraId="0E8C0DE7" w14:textId="03F20315" w:rsidR="00E86EDB" w:rsidRPr="008F60D6" w:rsidRDefault="00C712D4" w:rsidP="00C712D4">
      <w:pPr>
        <w:pStyle w:val="Nessunaspaziatura"/>
        <w:ind w:firstLine="708"/>
        <w:jc w:val="both"/>
        <w:rPr>
          <w:rFonts w:ascii="Garamond" w:hAnsi="Garamond" w:cs="Times New Roman"/>
          <w:color w:val="000066"/>
          <w:sz w:val="28"/>
          <w:szCs w:val="28"/>
        </w:rPr>
      </w:pPr>
      <w:r w:rsidRPr="008F60D6">
        <w:rPr>
          <w:rFonts w:ascii="Garamond" w:hAnsi="Garamond" w:cs="Times New Roman"/>
          <w:color w:val="000066"/>
          <w:sz w:val="28"/>
          <w:szCs w:val="28"/>
        </w:rPr>
        <w:t xml:space="preserve">Concludo con il numero 17 della Lettera Apostolica </w:t>
      </w:r>
      <w:proofErr w:type="spellStart"/>
      <w:r w:rsidR="005A4628" w:rsidRPr="008F60D6">
        <w:rPr>
          <w:rFonts w:ascii="Garamond" w:hAnsi="Garamond" w:cs="Times New Roman"/>
          <w:i/>
          <w:iCs/>
          <w:color w:val="000066"/>
          <w:sz w:val="28"/>
          <w:szCs w:val="28"/>
        </w:rPr>
        <w:t>Octogesima</w:t>
      </w:r>
      <w:proofErr w:type="spellEnd"/>
      <w:r w:rsidR="005A4628" w:rsidRPr="008F60D6">
        <w:rPr>
          <w:rFonts w:ascii="Garamond" w:hAnsi="Garamond" w:cs="Times New Roman"/>
          <w:i/>
          <w:iCs/>
          <w:color w:val="000066"/>
          <w:sz w:val="28"/>
          <w:szCs w:val="28"/>
        </w:rPr>
        <w:t xml:space="preserve"> </w:t>
      </w:r>
      <w:proofErr w:type="spellStart"/>
      <w:r w:rsidR="005A4628" w:rsidRPr="008F60D6">
        <w:rPr>
          <w:rFonts w:ascii="Garamond" w:hAnsi="Garamond" w:cs="Times New Roman"/>
          <w:i/>
          <w:iCs/>
          <w:color w:val="000066"/>
          <w:sz w:val="28"/>
          <w:szCs w:val="28"/>
        </w:rPr>
        <w:t>adveniens</w:t>
      </w:r>
      <w:proofErr w:type="spellEnd"/>
      <w:r w:rsidRPr="008F60D6">
        <w:rPr>
          <w:rFonts w:ascii="Garamond" w:hAnsi="Garamond" w:cs="Times New Roman"/>
          <w:color w:val="000066"/>
          <w:sz w:val="28"/>
          <w:szCs w:val="28"/>
        </w:rPr>
        <w:t xml:space="preserve"> di Paolo VI (1971):</w:t>
      </w:r>
    </w:p>
    <w:p w14:paraId="55BF302E" w14:textId="77777777" w:rsidR="00C712D4" w:rsidRPr="008F60D6" w:rsidRDefault="00C712D4" w:rsidP="00C712D4">
      <w:pPr>
        <w:pStyle w:val="Nessunaspaziatura"/>
        <w:ind w:firstLine="708"/>
        <w:jc w:val="both"/>
        <w:rPr>
          <w:rFonts w:ascii="Garamond" w:hAnsi="Garamond" w:cs="Times New Roman"/>
          <w:color w:val="000066"/>
          <w:sz w:val="28"/>
          <w:szCs w:val="28"/>
        </w:rPr>
      </w:pPr>
    </w:p>
    <w:p w14:paraId="280FCE22" w14:textId="77777777" w:rsidR="00C91390" w:rsidRDefault="005A4628" w:rsidP="00C91390">
      <w:pPr>
        <w:pStyle w:val="Nessunaspaziatura"/>
        <w:ind w:left="708"/>
        <w:jc w:val="both"/>
        <w:rPr>
          <w:rFonts w:ascii="Garamond" w:hAnsi="Garamond" w:cs="Times New Roman"/>
          <w:color w:val="000066"/>
          <w:sz w:val="28"/>
          <w:szCs w:val="28"/>
        </w:rPr>
      </w:pPr>
      <w:r w:rsidRPr="008F60D6">
        <w:rPr>
          <w:rFonts w:ascii="Garamond" w:hAnsi="Garamond" w:cs="Times New Roman"/>
          <w:color w:val="000066"/>
          <w:sz w:val="28"/>
          <w:szCs w:val="28"/>
        </w:rPr>
        <w:t xml:space="preserve">È dovere di tutti, e specialmente dei cristiani, lavorare con energia per instaurare la fraternità universale, base indispensabile di una giustizia autentica e condizione di una pace duratura: </w:t>
      </w:r>
      <w:r w:rsidR="00C91390" w:rsidRPr="008F60D6">
        <w:rPr>
          <w:rFonts w:ascii="Garamond" w:hAnsi="Garamond" w:cs="Times New Roman"/>
          <w:color w:val="000066"/>
          <w:sz w:val="28"/>
          <w:szCs w:val="28"/>
        </w:rPr>
        <w:t>“</w:t>
      </w:r>
      <w:r w:rsidRPr="008F60D6">
        <w:rPr>
          <w:rFonts w:ascii="Garamond" w:hAnsi="Garamond" w:cs="Times New Roman"/>
          <w:color w:val="000066"/>
          <w:sz w:val="28"/>
          <w:szCs w:val="28"/>
        </w:rPr>
        <w:t xml:space="preserve">Non possiamo invocare Dio, Padre di tutti gli uomini, se rifiutiamo di comportarci da fratelli verso alcuni tra gli uomini che sono creati ad immagine di Dio. La relazione dell’uomo con Dio Padre e quella dell’uomo con gli altri uomini, suoi fratelli, sono tanto connesse che la Scrittura dice: </w:t>
      </w:r>
      <w:r w:rsidR="00C91390" w:rsidRPr="008F60D6">
        <w:rPr>
          <w:rFonts w:ascii="Garamond" w:hAnsi="Garamond" w:cs="Times New Roman"/>
          <w:color w:val="000066"/>
          <w:sz w:val="28"/>
          <w:szCs w:val="28"/>
        </w:rPr>
        <w:t>“</w:t>
      </w:r>
      <w:r w:rsidRPr="008F60D6">
        <w:rPr>
          <w:rFonts w:ascii="Garamond" w:hAnsi="Garamond" w:cs="Times New Roman"/>
          <w:color w:val="000066"/>
          <w:sz w:val="28"/>
          <w:szCs w:val="28"/>
        </w:rPr>
        <w:t>Chi non ama, non conosce Dio</w:t>
      </w:r>
      <w:r w:rsidR="00C91390" w:rsidRPr="008F60D6">
        <w:rPr>
          <w:rFonts w:ascii="Garamond" w:hAnsi="Garamond" w:cs="Times New Roman"/>
          <w:color w:val="000066"/>
          <w:sz w:val="28"/>
          <w:szCs w:val="28"/>
        </w:rPr>
        <w:t>”</w:t>
      </w:r>
      <w:r w:rsidRPr="008F60D6">
        <w:rPr>
          <w:rFonts w:ascii="Garamond" w:hAnsi="Garamond" w:cs="Times New Roman"/>
          <w:color w:val="000066"/>
          <w:sz w:val="28"/>
          <w:szCs w:val="28"/>
        </w:rPr>
        <w:t xml:space="preserve"> (1Gv 4,8)</w:t>
      </w:r>
      <w:r w:rsidR="00C91390" w:rsidRPr="008F60D6">
        <w:rPr>
          <w:rFonts w:ascii="Garamond" w:hAnsi="Garamond" w:cs="Times New Roman"/>
          <w:color w:val="000066"/>
          <w:sz w:val="28"/>
          <w:szCs w:val="28"/>
        </w:rPr>
        <w:t>”</w:t>
      </w:r>
      <w:r w:rsidRPr="008F60D6">
        <w:rPr>
          <w:rFonts w:ascii="Garamond" w:hAnsi="Garamond" w:cs="Times New Roman"/>
          <w:color w:val="000066"/>
          <w:sz w:val="28"/>
          <w:szCs w:val="28"/>
        </w:rPr>
        <w:t>.</w:t>
      </w:r>
    </w:p>
    <w:p w14:paraId="7EE169BF" w14:textId="77777777" w:rsidR="006971C5" w:rsidRPr="008F60D6" w:rsidRDefault="006971C5" w:rsidP="00C91390">
      <w:pPr>
        <w:pStyle w:val="Nessunaspaziatura"/>
        <w:ind w:left="708"/>
        <w:jc w:val="both"/>
        <w:rPr>
          <w:rFonts w:ascii="Garamond" w:hAnsi="Garamond" w:cs="Times New Roman"/>
          <w:color w:val="000066"/>
          <w:sz w:val="28"/>
          <w:szCs w:val="28"/>
        </w:rPr>
      </w:pPr>
    </w:p>
    <w:p w14:paraId="3485DDD0" w14:textId="45BC9DE1" w:rsidR="005A4628" w:rsidRPr="008F60D6" w:rsidRDefault="00262A8A">
      <w:pPr>
        <w:pStyle w:val="Nessunaspaziatura"/>
        <w:jc w:val="both"/>
        <w:rPr>
          <w:rFonts w:ascii="Garamond" w:hAnsi="Garamond" w:cs="Times New Roman"/>
          <w:color w:val="000066"/>
          <w:sz w:val="28"/>
          <w:szCs w:val="28"/>
        </w:rPr>
      </w:pPr>
      <w:r w:rsidRPr="008F60D6">
        <w:rPr>
          <w:rFonts w:ascii="Garamond" w:hAnsi="Garamond" w:cs="Times New Roman"/>
          <w:color w:val="000066"/>
          <w:sz w:val="28"/>
          <w:szCs w:val="28"/>
        </w:rPr>
        <w:t>Perché</w:t>
      </w:r>
      <w:r w:rsidR="00C26796" w:rsidRPr="008F60D6">
        <w:rPr>
          <w:rFonts w:ascii="Garamond" w:hAnsi="Garamond" w:cs="Times New Roman"/>
          <w:color w:val="000066"/>
          <w:sz w:val="28"/>
          <w:szCs w:val="28"/>
        </w:rPr>
        <w:t>, come osserva Papa Francesco in Fratelli tutti:</w:t>
      </w:r>
      <w:r w:rsidR="00A163B8" w:rsidRPr="008F60D6">
        <w:rPr>
          <w:rFonts w:ascii="Garamond" w:hAnsi="Garamond" w:cs="Times New Roman"/>
          <w:color w:val="000066"/>
          <w:sz w:val="28"/>
          <w:szCs w:val="28"/>
        </w:rPr>
        <w:t xml:space="preserve"> “</w:t>
      </w:r>
      <w:r w:rsidR="00A163B8" w:rsidRPr="008F60D6">
        <w:rPr>
          <w:rFonts w:ascii="Garamond" w:hAnsi="Garamond" w:cs="Times New Roman"/>
          <w:i/>
          <w:iCs/>
          <w:color w:val="000066"/>
          <w:sz w:val="28"/>
          <w:szCs w:val="28"/>
        </w:rPr>
        <w:t>quando si accoglie di cuore la persona diversa, le si permette di continuare ad essere sé stessa, mentre le si dà la possibilità di un nuovo sviluppo… Non va ignorato il rischio di finire vittime di una sclerosi culturale. Perciò abbiamo bisogno di comunicare, di scoprire le ricchezze di ognuno, di valorizzare ciò che ci unisce e di guardare alle differenze come possibilità di crescita nel rispetto di tutti. È necessario un dialogo paziente e fiducioso, in modo che le persone, le famiglie e le comunità possano trasmettere i valori della propria cultura e accogliere il bene proveniente dalle esperienze altrui</w:t>
      </w:r>
      <w:r w:rsidR="00A163B8" w:rsidRPr="008F60D6">
        <w:rPr>
          <w:rFonts w:ascii="Garamond" w:hAnsi="Garamond" w:cs="Times New Roman"/>
          <w:color w:val="000066"/>
          <w:sz w:val="28"/>
          <w:szCs w:val="28"/>
        </w:rPr>
        <w:t>” (</w:t>
      </w:r>
      <w:r w:rsidR="00966C59" w:rsidRPr="008F60D6">
        <w:rPr>
          <w:rFonts w:ascii="Garamond" w:hAnsi="Garamond" w:cs="Times New Roman"/>
          <w:color w:val="000066"/>
          <w:sz w:val="28"/>
          <w:szCs w:val="28"/>
        </w:rPr>
        <w:t xml:space="preserve">cfr. </w:t>
      </w:r>
      <w:r w:rsidR="00A163B8" w:rsidRPr="008F60D6">
        <w:rPr>
          <w:rFonts w:ascii="Garamond" w:hAnsi="Garamond" w:cs="Times New Roman"/>
          <w:color w:val="000066"/>
          <w:sz w:val="28"/>
          <w:szCs w:val="28"/>
        </w:rPr>
        <w:t>FT, n. 134).</w:t>
      </w:r>
    </w:p>
    <w:p w14:paraId="2754F22D" w14:textId="77777777" w:rsidR="00736138" w:rsidRPr="008F60D6" w:rsidRDefault="00736138">
      <w:pPr>
        <w:pStyle w:val="Nessunaspaziatura"/>
        <w:jc w:val="both"/>
        <w:rPr>
          <w:rFonts w:ascii="Garamond" w:hAnsi="Garamond" w:cs="Times New Roman"/>
          <w:color w:val="000066"/>
          <w:sz w:val="28"/>
          <w:szCs w:val="28"/>
        </w:rPr>
      </w:pPr>
    </w:p>
    <w:p w14:paraId="00DB67E4" w14:textId="77777777" w:rsidR="00736138" w:rsidRPr="008F60D6" w:rsidRDefault="00736138">
      <w:pPr>
        <w:pStyle w:val="Nessunaspaziatura"/>
        <w:jc w:val="both"/>
        <w:rPr>
          <w:rFonts w:ascii="Garamond" w:hAnsi="Garamond" w:cs="Times New Roman"/>
          <w:color w:val="000066"/>
          <w:sz w:val="28"/>
          <w:szCs w:val="28"/>
        </w:rPr>
      </w:pPr>
    </w:p>
    <w:p w14:paraId="7C2D4A80" w14:textId="601A5AE7" w:rsidR="00736138" w:rsidRPr="008F60D6" w:rsidRDefault="00736138" w:rsidP="006971C5">
      <w:pPr>
        <w:pStyle w:val="Nessunaspaziatura"/>
        <w:ind w:firstLine="708"/>
        <w:jc w:val="both"/>
        <w:rPr>
          <w:rFonts w:ascii="Garamond" w:hAnsi="Garamond" w:cs="Times New Roman"/>
          <w:color w:val="000066"/>
          <w:sz w:val="28"/>
          <w:szCs w:val="28"/>
        </w:rPr>
      </w:pPr>
      <w:r w:rsidRPr="008F60D6">
        <w:rPr>
          <w:rFonts w:ascii="Garamond" w:hAnsi="Garamond" w:cs="Times New Roman"/>
          <w:color w:val="000066"/>
          <w:sz w:val="28"/>
          <w:szCs w:val="28"/>
        </w:rPr>
        <w:t>Potenza, 7 Febbraio 2025</w:t>
      </w:r>
    </w:p>
    <w:p w14:paraId="709004F0" w14:textId="77777777" w:rsidR="00736138" w:rsidRPr="008F60D6" w:rsidRDefault="00736138">
      <w:pPr>
        <w:pStyle w:val="Nessunaspaziatura"/>
        <w:jc w:val="both"/>
        <w:rPr>
          <w:rFonts w:ascii="Garamond" w:hAnsi="Garamond" w:cs="Times New Roman"/>
          <w:color w:val="000066"/>
          <w:sz w:val="28"/>
          <w:szCs w:val="28"/>
        </w:rPr>
      </w:pPr>
    </w:p>
    <w:p w14:paraId="14C1253A" w14:textId="584B861F" w:rsidR="004F4D9E" w:rsidRPr="008F60D6" w:rsidRDefault="00736138" w:rsidP="004F4D9E">
      <w:pPr>
        <w:pStyle w:val="NormaleWeb"/>
        <w:spacing w:before="0" w:beforeAutospacing="0" w:after="0" w:afterAutospacing="0"/>
        <w:ind w:left="3540" w:firstLine="708"/>
        <w:rPr>
          <w:rFonts w:ascii="Garamond" w:hAnsi="Garamond"/>
          <w:color w:val="000066"/>
          <w:sz w:val="32"/>
          <w:szCs w:val="32"/>
        </w:rPr>
      </w:pPr>
      <w:r w:rsidRPr="008F60D6">
        <w:rPr>
          <w:rFonts w:ascii="Garamond" w:eastAsia="MS Gothic" w:hAnsi="Garamond" w:cs="Cambria Math"/>
          <w:i/>
          <w:color w:val="000066"/>
          <w:sz w:val="32"/>
          <w:szCs w:val="32"/>
        </w:rPr>
        <w:t xml:space="preserve">          </w:t>
      </w:r>
    </w:p>
    <w:p w14:paraId="6E1E4986" w14:textId="5458D8CA" w:rsidR="00736138" w:rsidRPr="008F60D6" w:rsidRDefault="00736138" w:rsidP="00C27E62">
      <w:pPr>
        <w:spacing w:after="0" w:line="240" w:lineRule="auto"/>
        <w:contextualSpacing/>
        <w:jc w:val="both"/>
        <w:rPr>
          <w:rFonts w:ascii="Garamond" w:hAnsi="Garamond"/>
          <w:color w:val="000066"/>
          <w:sz w:val="32"/>
          <w:szCs w:val="32"/>
        </w:rPr>
      </w:pPr>
    </w:p>
    <w:sectPr w:rsidR="00736138" w:rsidRPr="008F60D6" w:rsidSect="00207D4A">
      <w:footerReference w:type="default" r:id="rId8"/>
      <w:pgSz w:w="11906" w:h="16838"/>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8352E4" w14:textId="77777777" w:rsidR="00737190" w:rsidRDefault="00737190" w:rsidP="007255DA">
      <w:pPr>
        <w:spacing w:after="0" w:line="240" w:lineRule="auto"/>
      </w:pPr>
      <w:r>
        <w:separator/>
      </w:r>
    </w:p>
  </w:endnote>
  <w:endnote w:type="continuationSeparator" w:id="0">
    <w:p w14:paraId="3B9AC63E" w14:textId="77777777" w:rsidR="00737190" w:rsidRDefault="00737190" w:rsidP="007255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3553060"/>
      <w:docPartObj>
        <w:docPartGallery w:val="Page Numbers (Bottom of Page)"/>
        <w:docPartUnique/>
      </w:docPartObj>
    </w:sdtPr>
    <w:sdtContent>
      <w:p w14:paraId="454B1C96" w14:textId="74095A30" w:rsidR="007255DA" w:rsidRPr="00B52B1E" w:rsidRDefault="007255DA">
        <w:pPr>
          <w:pStyle w:val="Pidipagina"/>
          <w:jc w:val="right"/>
        </w:pPr>
        <w:r w:rsidRPr="00B52B1E">
          <w:fldChar w:fldCharType="begin"/>
        </w:r>
        <w:r w:rsidRPr="00B52B1E">
          <w:instrText>PAGE   \* MERGEFORMAT</w:instrText>
        </w:r>
        <w:r w:rsidRPr="00B52B1E">
          <w:fldChar w:fldCharType="separate"/>
        </w:r>
        <w:r w:rsidR="0048580E">
          <w:rPr>
            <w:noProof/>
          </w:rPr>
          <w:t>1</w:t>
        </w:r>
        <w:r w:rsidRPr="00B52B1E">
          <w:fldChar w:fldCharType="end"/>
        </w:r>
      </w:p>
    </w:sdtContent>
  </w:sdt>
  <w:p w14:paraId="424D8D06" w14:textId="77777777" w:rsidR="007255DA" w:rsidRDefault="007255D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1FFC72" w14:textId="77777777" w:rsidR="00737190" w:rsidRDefault="00737190" w:rsidP="007255DA">
      <w:pPr>
        <w:spacing w:after="0" w:line="240" w:lineRule="auto"/>
      </w:pPr>
      <w:r>
        <w:separator/>
      </w:r>
    </w:p>
  </w:footnote>
  <w:footnote w:type="continuationSeparator" w:id="0">
    <w:p w14:paraId="19809006" w14:textId="77777777" w:rsidR="00737190" w:rsidRDefault="00737190" w:rsidP="007255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ED1EE2"/>
    <w:multiLevelType w:val="hybridMultilevel"/>
    <w:tmpl w:val="8308341A"/>
    <w:lvl w:ilvl="0" w:tplc="0CDE1838">
      <w:start w:val="1"/>
      <w:numFmt w:val="decimal"/>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1" w15:restartNumberingAfterBreak="0">
    <w:nsid w:val="643926F8"/>
    <w:multiLevelType w:val="hybridMultilevel"/>
    <w:tmpl w:val="6D0E5286"/>
    <w:lvl w:ilvl="0" w:tplc="70003F5C">
      <w:start w:val="1"/>
      <w:numFmt w:val="decimal"/>
      <w:lvlText w:val="%1."/>
      <w:lvlJc w:val="left"/>
      <w:pPr>
        <w:ind w:left="1068" w:hanging="360"/>
      </w:pPr>
      <w:rPr>
        <w:rFonts w:hint="default"/>
        <w:b w:val="0"/>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num w:numId="1" w16cid:durableId="184174487">
    <w:abstractNumId w:val="0"/>
  </w:num>
  <w:num w:numId="2" w16cid:durableId="6028040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A50"/>
    <w:rsid w:val="0000150D"/>
    <w:rsid w:val="00001534"/>
    <w:rsid w:val="00002D4A"/>
    <w:rsid w:val="000037AF"/>
    <w:rsid w:val="0000393C"/>
    <w:rsid w:val="00005AED"/>
    <w:rsid w:val="0000748F"/>
    <w:rsid w:val="00007960"/>
    <w:rsid w:val="00007F84"/>
    <w:rsid w:val="000136AB"/>
    <w:rsid w:val="000150CF"/>
    <w:rsid w:val="00015CB2"/>
    <w:rsid w:val="00015D75"/>
    <w:rsid w:val="0001692A"/>
    <w:rsid w:val="000212CE"/>
    <w:rsid w:val="00021386"/>
    <w:rsid w:val="00022552"/>
    <w:rsid w:val="00033985"/>
    <w:rsid w:val="000342F1"/>
    <w:rsid w:val="0003507B"/>
    <w:rsid w:val="000377B7"/>
    <w:rsid w:val="0004048E"/>
    <w:rsid w:val="0004353B"/>
    <w:rsid w:val="00047576"/>
    <w:rsid w:val="000477B9"/>
    <w:rsid w:val="00047F1A"/>
    <w:rsid w:val="00055DDC"/>
    <w:rsid w:val="00056865"/>
    <w:rsid w:val="000624A3"/>
    <w:rsid w:val="0006659F"/>
    <w:rsid w:val="000729A6"/>
    <w:rsid w:val="00074863"/>
    <w:rsid w:val="00074905"/>
    <w:rsid w:val="0007766E"/>
    <w:rsid w:val="00080C41"/>
    <w:rsid w:val="00080D18"/>
    <w:rsid w:val="00081A7B"/>
    <w:rsid w:val="00085B12"/>
    <w:rsid w:val="00087361"/>
    <w:rsid w:val="00091063"/>
    <w:rsid w:val="00091523"/>
    <w:rsid w:val="00092DFD"/>
    <w:rsid w:val="00093BD3"/>
    <w:rsid w:val="000964BE"/>
    <w:rsid w:val="00096C58"/>
    <w:rsid w:val="000A00AF"/>
    <w:rsid w:val="000A521D"/>
    <w:rsid w:val="000B0331"/>
    <w:rsid w:val="000B0F36"/>
    <w:rsid w:val="000B0FCB"/>
    <w:rsid w:val="000B1722"/>
    <w:rsid w:val="000B2620"/>
    <w:rsid w:val="000B3294"/>
    <w:rsid w:val="000B7F53"/>
    <w:rsid w:val="000C1AC4"/>
    <w:rsid w:val="000C1AFC"/>
    <w:rsid w:val="000C322B"/>
    <w:rsid w:val="000C4F49"/>
    <w:rsid w:val="000D153D"/>
    <w:rsid w:val="000D3B1B"/>
    <w:rsid w:val="000D61AD"/>
    <w:rsid w:val="000D7752"/>
    <w:rsid w:val="000D7828"/>
    <w:rsid w:val="000D7B99"/>
    <w:rsid w:val="000E19B0"/>
    <w:rsid w:val="000E2BAA"/>
    <w:rsid w:val="000E7221"/>
    <w:rsid w:val="000E7BFC"/>
    <w:rsid w:val="000F4139"/>
    <w:rsid w:val="000F5194"/>
    <w:rsid w:val="00100C16"/>
    <w:rsid w:val="0010452E"/>
    <w:rsid w:val="00104CD7"/>
    <w:rsid w:val="001051F3"/>
    <w:rsid w:val="001064F4"/>
    <w:rsid w:val="00107EC4"/>
    <w:rsid w:val="00110273"/>
    <w:rsid w:val="001109AD"/>
    <w:rsid w:val="001129D3"/>
    <w:rsid w:val="00114535"/>
    <w:rsid w:val="00114C03"/>
    <w:rsid w:val="00115608"/>
    <w:rsid w:val="00116AE5"/>
    <w:rsid w:val="00120BA6"/>
    <w:rsid w:val="00121F81"/>
    <w:rsid w:val="00123615"/>
    <w:rsid w:val="00126953"/>
    <w:rsid w:val="00130A0F"/>
    <w:rsid w:val="00141837"/>
    <w:rsid w:val="001430A3"/>
    <w:rsid w:val="00143131"/>
    <w:rsid w:val="00143A7F"/>
    <w:rsid w:val="00145E13"/>
    <w:rsid w:val="001466C8"/>
    <w:rsid w:val="00150A35"/>
    <w:rsid w:val="00150CE2"/>
    <w:rsid w:val="001520F4"/>
    <w:rsid w:val="001537FB"/>
    <w:rsid w:val="001577D6"/>
    <w:rsid w:val="001607EC"/>
    <w:rsid w:val="001609E4"/>
    <w:rsid w:val="0016238B"/>
    <w:rsid w:val="0016297C"/>
    <w:rsid w:val="00171414"/>
    <w:rsid w:val="00171CCA"/>
    <w:rsid w:val="001731A9"/>
    <w:rsid w:val="00173886"/>
    <w:rsid w:val="001754FF"/>
    <w:rsid w:val="0017611D"/>
    <w:rsid w:val="0018292B"/>
    <w:rsid w:val="00185EBE"/>
    <w:rsid w:val="00186486"/>
    <w:rsid w:val="0019005C"/>
    <w:rsid w:val="001927B6"/>
    <w:rsid w:val="00192CEA"/>
    <w:rsid w:val="00195309"/>
    <w:rsid w:val="00197570"/>
    <w:rsid w:val="0019767E"/>
    <w:rsid w:val="00197E1E"/>
    <w:rsid w:val="001A182B"/>
    <w:rsid w:val="001A183A"/>
    <w:rsid w:val="001A2EF8"/>
    <w:rsid w:val="001A30C4"/>
    <w:rsid w:val="001A4EB4"/>
    <w:rsid w:val="001A57CF"/>
    <w:rsid w:val="001A6FCE"/>
    <w:rsid w:val="001B0B00"/>
    <w:rsid w:val="001B15F7"/>
    <w:rsid w:val="001B1C17"/>
    <w:rsid w:val="001B5821"/>
    <w:rsid w:val="001B6520"/>
    <w:rsid w:val="001C0B3F"/>
    <w:rsid w:val="001C10C1"/>
    <w:rsid w:val="001C1DE4"/>
    <w:rsid w:val="001C3A78"/>
    <w:rsid w:val="001C3AF4"/>
    <w:rsid w:val="001C47EC"/>
    <w:rsid w:val="001C5C43"/>
    <w:rsid w:val="001C6591"/>
    <w:rsid w:val="001C7C39"/>
    <w:rsid w:val="001D1A87"/>
    <w:rsid w:val="001D578E"/>
    <w:rsid w:val="001D791A"/>
    <w:rsid w:val="001E2BD8"/>
    <w:rsid w:val="001E4992"/>
    <w:rsid w:val="001E49E8"/>
    <w:rsid w:val="001F06A3"/>
    <w:rsid w:val="001F0B34"/>
    <w:rsid w:val="001F19DA"/>
    <w:rsid w:val="001F27CA"/>
    <w:rsid w:val="001F3067"/>
    <w:rsid w:val="001F3E1C"/>
    <w:rsid w:val="001F4208"/>
    <w:rsid w:val="001F53EF"/>
    <w:rsid w:val="00204B88"/>
    <w:rsid w:val="0020617D"/>
    <w:rsid w:val="00206709"/>
    <w:rsid w:val="00206BA8"/>
    <w:rsid w:val="00206EC2"/>
    <w:rsid w:val="00207D4A"/>
    <w:rsid w:val="0021174C"/>
    <w:rsid w:val="00212870"/>
    <w:rsid w:val="00213B7B"/>
    <w:rsid w:val="002158A4"/>
    <w:rsid w:val="00217756"/>
    <w:rsid w:val="00217EA6"/>
    <w:rsid w:val="00220FD9"/>
    <w:rsid w:val="0022163E"/>
    <w:rsid w:val="0023037C"/>
    <w:rsid w:val="00230724"/>
    <w:rsid w:val="002352E6"/>
    <w:rsid w:val="00235DC9"/>
    <w:rsid w:val="00236079"/>
    <w:rsid w:val="0024034A"/>
    <w:rsid w:val="00241B2B"/>
    <w:rsid w:val="002446DE"/>
    <w:rsid w:val="00244D85"/>
    <w:rsid w:val="0024513F"/>
    <w:rsid w:val="002457D5"/>
    <w:rsid w:val="00245F87"/>
    <w:rsid w:val="0025394D"/>
    <w:rsid w:val="00254CE7"/>
    <w:rsid w:val="002559C7"/>
    <w:rsid w:val="0025633C"/>
    <w:rsid w:val="00256506"/>
    <w:rsid w:val="00256CEC"/>
    <w:rsid w:val="002577C3"/>
    <w:rsid w:val="00257DB9"/>
    <w:rsid w:val="002613CE"/>
    <w:rsid w:val="00262A8A"/>
    <w:rsid w:val="00262ADF"/>
    <w:rsid w:val="00264114"/>
    <w:rsid w:val="00266D60"/>
    <w:rsid w:val="00270CA3"/>
    <w:rsid w:val="002722AB"/>
    <w:rsid w:val="002725CC"/>
    <w:rsid w:val="00274673"/>
    <w:rsid w:val="00274E98"/>
    <w:rsid w:val="00276A01"/>
    <w:rsid w:val="002800E8"/>
    <w:rsid w:val="0028348C"/>
    <w:rsid w:val="0028588C"/>
    <w:rsid w:val="00290852"/>
    <w:rsid w:val="00291AFB"/>
    <w:rsid w:val="002951F1"/>
    <w:rsid w:val="00295271"/>
    <w:rsid w:val="00295302"/>
    <w:rsid w:val="0029609A"/>
    <w:rsid w:val="00296B77"/>
    <w:rsid w:val="00297559"/>
    <w:rsid w:val="00297CED"/>
    <w:rsid w:val="002A215E"/>
    <w:rsid w:val="002A5F88"/>
    <w:rsid w:val="002A64C8"/>
    <w:rsid w:val="002A6DE6"/>
    <w:rsid w:val="002B14CC"/>
    <w:rsid w:val="002C4A53"/>
    <w:rsid w:val="002C51DB"/>
    <w:rsid w:val="002C54A6"/>
    <w:rsid w:val="002C620A"/>
    <w:rsid w:val="002C64C1"/>
    <w:rsid w:val="002D12DB"/>
    <w:rsid w:val="002D272C"/>
    <w:rsid w:val="002D3E82"/>
    <w:rsid w:val="002D487D"/>
    <w:rsid w:val="002D654A"/>
    <w:rsid w:val="002E32E2"/>
    <w:rsid w:val="002E5C39"/>
    <w:rsid w:val="002E6A14"/>
    <w:rsid w:val="002F07EE"/>
    <w:rsid w:val="002F0C1F"/>
    <w:rsid w:val="002F0E85"/>
    <w:rsid w:val="002F1993"/>
    <w:rsid w:val="002F24D0"/>
    <w:rsid w:val="002F270E"/>
    <w:rsid w:val="002F40B0"/>
    <w:rsid w:val="002F62C4"/>
    <w:rsid w:val="003005A5"/>
    <w:rsid w:val="00300ACC"/>
    <w:rsid w:val="003068C1"/>
    <w:rsid w:val="00311939"/>
    <w:rsid w:val="00315572"/>
    <w:rsid w:val="003164AB"/>
    <w:rsid w:val="00317A7C"/>
    <w:rsid w:val="00321BDF"/>
    <w:rsid w:val="0032277C"/>
    <w:rsid w:val="00322C92"/>
    <w:rsid w:val="00323027"/>
    <w:rsid w:val="003246AE"/>
    <w:rsid w:val="00324889"/>
    <w:rsid w:val="0032754D"/>
    <w:rsid w:val="003330B0"/>
    <w:rsid w:val="003339AE"/>
    <w:rsid w:val="003365E5"/>
    <w:rsid w:val="00336976"/>
    <w:rsid w:val="00336A7E"/>
    <w:rsid w:val="00345663"/>
    <w:rsid w:val="0034626F"/>
    <w:rsid w:val="003462C6"/>
    <w:rsid w:val="00347676"/>
    <w:rsid w:val="00355895"/>
    <w:rsid w:val="00355A0B"/>
    <w:rsid w:val="003579E5"/>
    <w:rsid w:val="003603B7"/>
    <w:rsid w:val="00360948"/>
    <w:rsid w:val="00360F48"/>
    <w:rsid w:val="0036134E"/>
    <w:rsid w:val="00361899"/>
    <w:rsid w:val="00361E31"/>
    <w:rsid w:val="003621D2"/>
    <w:rsid w:val="00362818"/>
    <w:rsid w:val="00364BD1"/>
    <w:rsid w:val="003652F5"/>
    <w:rsid w:val="00365365"/>
    <w:rsid w:val="00366CF4"/>
    <w:rsid w:val="003703BE"/>
    <w:rsid w:val="00371A24"/>
    <w:rsid w:val="0037201F"/>
    <w:rsid w:val="0037337F"/>
    <w:rsid w:val="00373B88"/>
    <w:rsid w:val="0037630B"/>
    <w:rsid w:val="003776E2"/>
    <w:rsid w:val="00382231"/>
    <w:rsid w:val="00384963"/>
    <w:rsid w:val="00384FE8"/>
    <w:rsid w:val="00385E53"/>
    <w:rsid w:val="00385F10"/>
    <w:rsid w:val="00390A0C"/>
    <w:rsid w:val="0039133A"/>
    <w:rsid w:val="00392865"/>
    <w:rsid w:val="0039410F"/>
    <w:rsid w:val="00396341"/>
    <w:rsid w:val="00396FFF"/>
    <w:rsid w:val="003A0ABD"/>
    <w:rsid w:val="003A40B7"/>
    <w:rsid w:val="003A6890"/>
    <w:rsid w:val="003B0B89"/>
    <w:rsid w:val="003B1DCF"/>
    <w:rsid w:val="003B2815"/>
    <w:rsid w:val="003B30DC"/>
    <w:rsid w:val="003B3118"/>
    <w:rsid w:val="003B348A"/>
    <w:rsid w:val="003B3A5D"/>
    <w:rsid w:val="003B3CB3"/>
    <w:rsid w:val="003B78D4"/>
    <w:rsid w:val="003C25B0"/>
    <w:rsid w:val="003C2C46"/>
    <w:rsid w:val="003C2CC0"/>
    <w:rsid w:val="003D3633"/>
    <w:rsid w:val="003D39AF"/>
    <w:rsid w:val="003D4F89"/>
    <w:rsid w:val="003D71AB"/>
    <w:rsid w:val="003E2260"/>
    <w:rsid w:val="003E234C"/>
    <w:rsid w:val="003E36BD"/>
    <w:rsid w:val="003E5A79"/>
    <w:rsid w:val="003E6547"/>
    <w:rsid w:val="003F10DA"/>
    <w:rsid w:val="003F15C6"/>
    <w:rsid w:val="003F2361"/>
    <w:rsid w:val="003F2479"/>
    <w:rsid w:val="003F273F"/>
    <w:rsid w:val="003F2CD1"/>
    <w:rsid w:val="003F2EF5"/>
    <w:rsid w:val="003F4960"/>
    <w:rsid w:val="003F4B25"/>
    <w:rsid w:val="003F6D76"/>
    <w:rsid w:val="003F7AAD"/>
    <w:rsid w:val="004044D5"/>
    <w:rsid w:val="00410DBB"/>
    <w:rsid w:val="00410EB2"/>
    <w:rsid w:val="00412312"/>
    <w:rsid w:val="00412B77"/>
    <w:rsid w:val="00413170"/>
    <w:rsid w:val="00413413"/>
    <w:rsid w:val="0041445E"/>
    <w:rsid w:val="004150BC"/>
    <w:rsid w:val="00417B85"/>
    <w:rsid w:val="00417C9D"/>
    <w:rsid w:val="004213FD"/>
    <w:rsid w:val="00421CB9"/>
    <w:rsid w:val="00421CDF"/>
    <w:rsid w:val="00421EA9"/>
    <w:rsid w:val="00422398"/>
    <w:rsid w:val="00423A8B"/>
    <w:rsid w:val="00423BD6"/>
    <w:rsid w:val="00427558"/>
    <w:rsid w:val="00427D29"/>
    <w:rsid w:val="004347A1"/>
    <w:rsid w:val="00441546"/>
    <w:rsid w:val="00441EDB"/>
    <w:rsid w:val="0044466E"/>
    <w:rsid w:val="0044476D"/>
    <w:rsid w:val="00450765"/>
    <w:rsid w:val="00450ED4"/>
    <w:rsid w:val="00457AC4"/>
    <w:rsid w:val="00462117"/>
    <w:rsid w:val="00462A79"/>
    <w:rsid w:val="00465399"/>
    <w:rsid w:val="0046676A"/>
    <w:rsid w:val="004728A7"/>
    <w:rsid w:val="00473467"/>
    <w:rsid w:val="00474965"/>
    <w:rsid w:val="00475913"/>
    <w:rsid w:val="00477C88"/>
    <w:rsid w:val="0048580E"/>
    <w:rsid w:val="00485BA1"/>
    <w:rsid w:val="00490782"/>
    <w:rsid w:val="00490803"/>
    <w:rsid w:val="004928E1"/>
    <w:rsid w:val="00492BED"/>
    <w:rsid w:val="004942C8"/>
    <w:rsid w:val="00494C0F"/>
    <w:rsid w:val="004962B3"/>
    <w:rsid w:val="004A0422"/>
    <w:rsid w:val="004A1A6E"/>
    <w:rsid w:val="004A2AD6"/>
    <w:rsid w:val="004A5042"/>
    <w:rsid w:val="004B0C42"/>
    <w:rsid w:val="004B468C"/>
    <w:rsid w:val="004B5382"/>
    <w:rsid w:val="004C252D"/>
    <w:rsid w:val="004C34C5"/>
    <w:rsid w:val="004C3810"/>
    <w:rsid w:val="004C3F6C"/>
    <w:rsid w:val="004C4FED"/>
    <w:rsid w:val="004C521C"/>
    <w:rsid w:val="004C69CC"/>
    <w:rsid w:val="004D3082"/>
    <w:rsid w:val="004D6912"/>
    <w:rsid w:val="004D770E"/>
    <w:rsid w:val="004D7C55"/>
    <w:rsid w:val="004E022B"/>
    <w:rsid w:val="004E11F0"/>
    <w:rsid w:val="004E182A"/>
    <w:rsid w:val="004E2EE6"/>
    <w:rsid w:val="004E4F67"/>
    <w:rsid w:val="004E7BC3"/>
    <w:rsid w:val="004E7DE6"/>
    <w:rsid w:val="004F487E"/>
    <w:rsid w:val="004F4D9E"/>
    <w:rsid w:val="004F4FD6"/>
    <w:rsid w:val="004F7AD5"/>
    <w:rsid w:val="005022AA"/>
    <w:rsid w:val="005074E8"/>
    <w:rsid w:val="00507AED"/>
    <w:rsid w:val="00513D00"/>
    <w:rsid w:val="00515A14"/>
    <w:rsid w:val="00516619"/>
    <w:rsid w:val="0052049B"/>
    <w:rsid w:val="0052076B"/>
    <w:rsid w:val="00520C22"/>
    <w:rsid w:val="00521E22"/>
    <w:rsid w:val="00522ED0"/>
    <w:rsid w:val="00524E53"/>
    <w:rsid w:val="00525481"/>
    <w:rsid w:val="005257CB"/>
    <w:rsid w:val="00525FAF"/>
    <w:rsid w:val="00526319"/>
    <w:rsid w:val="00526799"/>
    <w:rsid w:val="005268FF"/>
    <w:rsid w:val="00527232"/>
    <w:rsid w:val="00530113"/>
    <w:rsid w:val="00531350"/>
    <w:rsid w:val="00534AE2"/>
    <w:rsid w:val="0053750D"/>
    <w:rsid w:val="005375B8"/>
    <w:rsid w:val="0054145A"/>
    <w:rsid w:val="00543EF5"/>
    <w:rsid w:val="005447C8"/>
    <w:rsid w:val="0054512B"/>
    <w:rsid w:val="00545986"/>
    <w:rsid w:val="0055001D"/>
    <w:rsid w:val="00552848"/>
    <w:rsid w:val="00554577"/>
    <w:rsid w:val="0055498C"/>
    <w:rsid w:val="005552FB"/>
    <w:rsid w:val="005557D6"/>
    <w:rsid w:val="005565E8"/>
    <w:rsid w:val="005576C1"/>
    <w:rsid w:val="00560F2B"/>
    <w:rsid w:val="005623BE"/>
    <w:rsid w:val="005644FD"/>
    <w:rsid w:val="00564D83"/>
    <w:rsid w:val="00564FFA"/>
    <w:rsid w:val="00570C1F"/>
    <w:rsid w:val="00571F95"/>
    <w:rsid w:val="0057309D"/>
    <w:rsid w:val="0057349C"/>
    <w:rsid w:val="00573DC1"/>
    <w:rsid w:val="00580865"/>
    <w:rsid w:val="00582113"/>
    <w:rsid w:val="00586648"/>
    <w:rsid w:val="00591394"/>
    <w:rsid w:val="005955AE"/>
    <w:rsid w:val="00595B9F"/>
    <w:rsid w:val="005A0172"/>
    <w:rsid w:val="005A197B"/>
    <w:rsid w:val="005A3DE7"/>
    <w:rsid w:val="005A4628"/>
    <w:rsid w:val="005A7FE4"/>
    <w:rsid w:val="005B1210"/>
    <w:rsid w:val="005B6CD4"/>
    <w:rsid w:val="005C16B2"/>
    <w:rsid w:val="005C1ADB"/>
    <w:rsid w:val="005C3B00"/>
    <w:rsid w:val="005C6244"/>
    <w:rsid w:val="005C63FB"/>
    <w:rsid w:val="005C6DE7"/>
    <w:rsid w:val="005C7595"/>
    <w:rsid w:val="005D5287"/>
    <w:rsid w:val="005D56C0"/>
    <w:rsid w:val="005D5E4C"/>
    <w:rsid w:val="005E13DB"/>
    <w:rsid w:val="005E2A67"/>
    <w:rsid w:val="005E484F"/>
    <w:rsid w:val="005E55BA"/>
    <w:rsid w:val="005E7960"/>
    <w:rsid w:val="005F2F64"/>
    <w:rsid w:val="005F6973"/>
    <w:rsid w:val="005F7D7E"/>
    <w:rsid w:val="00601CC6"/>
    <w:rsid w:val="00603641"/>
    <w:rsid w:val="0060370D"/>
    <w:rsid w:val="00603875"/>
    <w:rsid w:val="006057CC"/>
    <w:rsid w:val="00611893"/>
    <w:rsid w:val="00611AB3"/>
    <w:rsid w:val="00614C33"/>
    <w:rsid w:val="00615FA5"/>
    <w:rsid w:val="00621014"/>
    <w:rsid w:val="006310E5"/>
    <w:rsid w:val="00633E4D"/>
    <w:rsid w:val="0063496D"/>
    <w:rsid w:val="00635B3B"/>
    <w:rsid w:val="00635E94"/>
    <w:rsid w:val="00635FCE"/>
    <w:rsid w:val="006400EF"/>
    <w:rsid w:val="00643387"/>
    <w:rsid w:val="006471AF"/>
    <w:rsid w:val="00647AB1"/>
    <w:rsid w:val="00650496"/>
    <w:rsid w:val="00654F79"/>
    <w:rsid w:val="0065643C"/>
    <w:rsid w:val="00656E58"/>
    <w:rsid w:val="006633AF"/>
    <w:rsid w:val="006655C4"/>
    <w:rsid w:val="00667D17"/>
    <w:rsid w:val="00670D7B"/>
    <w:rsid w:val="00672DB9"/>
    <w:rsid w:val="00674036"/>
    <w:rsid w:val="006746A9"/>
    <w:rsid w:val="00676651"/>
    <w:rsid w:val="00680FA2"/>
    <w:rsid w:val="00682DC6"/>
    <w:rsid w:val="00683581"/>
    <w:rsid w:val="00685D23"/>
    <w:rsid w:val="00691BDF"/>
    <w:rsid w:val="00693E2E"/>
    <w:rsid w:val="006955AD"/>
    <w:rsid w:val="00696805"/>
    <w:rsid w:val="00696AD9"/>
    <w:rsid w:val="006971C5"/>
    <w:rsid w:val="006A1BC5"/>
    <w:rsid w:val="006A2ED5"/>
    <w:rsid w:val="006A2F43"/>
    <w:rsid w:val="006B31EC"/>
    <w:rsid w:val="006B44A2"/>
    <w:rsid w:val="006B6E65"/>
    <w:rsid w:val="006C0D45"/>
    <w:rsid w:val="006C11AD"/>
    <w:rsid w:val="006C1732"/>
    <w:rsid w:val="006C2F6F"/>
    <w:rsid w:val="006C44C1"/>
    <w:rsid w:val="006C4B5E"/>
    <w:rsid w:val="006C4D17"/>
    <w:rsid w:val="006C5BC7"/>
    <w:rsid w:val="006D1EE3"/>
    <w:rsid w:val="006D26C1"/>
    <w:rsid w:val="006D510F"/>
    <w:rsid w:val="006D6067"/>
    <w:rsid w:val="006D60DD"/>
    <w:rsid w:val="006D6703"/>
    <w:rsid w:val="006E06F8"/>
    <w:rsid w:val="006E73E5"/>
    <w:rsid w:val="006E7B6D"/>
    <w:rsid w:val="006E7D2E"/>
    <w:rsid w:val="006F0A23"/>
    <w:rsid w:val="006F2D82"/>
    <w:rsid w:val="006F2E16"/>
    <w:rsid w:val="006F407C"/>
    <w:rsid w:val="006F46A5"/>
    <w:rsid w:val="006F57E8"/>
    <w:rsid w:val="006F6248"/>
    <w:rsid w:val="006F7A3A"/>
    <w:rsid w:val="00702DE8"/>
    <w:rsid w:val="00703A49"/>
    <w:rsid w:val="00704451"/>
    <w:rsid w:val="007060D4"/>
    <w:rsid w:val="00711464"/>
    <w:rsid w:val="00713F41"/>
    <w:rsid w:val="00714492"/>
    <w:rsid w:val="00714951"/>
    <w:rsid w:val="00714D5B"/>
    <w:rsid w:val="0071725C"/>
    <w:rsid w:val="00723D83"/>
    <w:rsid w:val="0072406B"/>
    <w:rsid w:val="007255DA"/>
    <w:rsid w:val="0072609E"/>
    <w:rsid w:val="00732C23"/>
    <w:rsid w:val="00733548"/>
    <w:rsid w:val="007344C4"/>
    <w:rsid w:val="00735F0C"/>
    <w:rsid w:val="00736138"/>
    <w:rsid w:val="00737190"/>
    <w:rsid w:val="00743B5C"/>
    <w:rsid w:val="00747C5E"/>
    <w:rsid w:val="00752094"/>
    <w:rsid w:val="007522D7"/>
    <w:rsid w:val="00752F86"/>
    <w:rsid w:val="00754685"/>
    <w:rsid w:val="00754BB2"/>
    <w:rsid w:val="007566E5"/>
    <w:rsid w:val="0076386D"/>
    <w:rsid w:val="007659E6"/>
    <w:rsid w:val="00766A40"/>
    <w:rsid w:val="0077130D"/>
    <w:rsid w:val="00776001"/>
    <w:rsid w:val="00777BBA"/>
    <w:rsid w:val="00783DCD"/>
    <w:rsid w:val="007855BF"/>
    <w:rsid w:val="00785818"/>
    <w:rsid w:val="00785AC7"/>
    <w:rsid w:val="00786483"/>
    <w:rsid w:val="00787F23"/>
    <w:rsid w:val="007907DD"/>
    <w:rsid w:val="0079165E"/>
    <w:rsid w:val="00791B73"/>
    <w:rsid w:val="00791C7A"/>
    <w:rsid w:val="0079339C"/>
    <w:rsid w:val="00793ACF"/>
    <w:rsid w:val="007967BB"/>
    <w:rsid w:val="00797BEE"/>
    <w:rsid w:val="007A063D"/>
    <w:rsid w:val="007A2B13"/>
    <w:rsid w:val="007A447F"/>
    <w:rsid w:val="007A4CAC"/>
    <w:rsid w:val="007A7192"/>
    <w:rsid w:val="007A74B2"/>
    <w:rsid w:val="007B1B37"/>
    <w:rsid w:val="007B51A4"/>
    <w:rsid w:val="007B6492"/>
    <w:rsid w:val="007B6982"/>
    <w:rsid w:val="007B6FB4"/>
    <w:rsid w:val="007C56CD"/>
    <w:rsid w:val="007C6202"/>
    <w:rsid w:val="007C756C"/>
    <w:rsid w:val="007D218C"/>
    <w:rsid w:val="007D4E13"/>
    <w:rsid w:val="007D759D"/>
    <w:rsid w:val="007E003B"/>
    <w:rsid w:val="007E15DE"/>
    <w:rsid w:val="007E37D8"/>
    <w:rsid w:val="007F1AB2"/>
    <w:rsid w:val="007F2A2C"/>
    <w:rsid w:val="007F4E98"/>
    <w:rsid w:val="00800B3E"/>
    <w:rsid w:val="00804C45"/>
    <w:rsid w:val="008063FF"/>
    <w:rsid w:val="008137F5"/>
    <w:rsid w:val="008138A7"/>
    <w:rsid w:val="00813D5A"/>
    <w:rsid w:val="00815CA2"/>
    <w:rsid w:val="00817E2B"/>
    <w:rsid w:val="00820BB5"/>
    <w:rsid w:val="0082126A"/>
    <w:rsid w:val="008239CF"/>
    <w:rsid w:val="00824BBC"/>
    <w:rsid w:val="00826A86"/>
    <w:rsid w:val="00827329"/>
    <w:rsid w:val="00832C72"/>
    <w:rsid w:val="00834939"/>
    <w:rsid w:val="0084029C"/>
    <w:rsid w:val="00840791"/>
    <w:rsid w:val="00841460"/>
    <w:rsid w:val="0084750D"/>
    <w:rsid w:val="008530E1"/>
    <w:rsid w:val="00855A47"/>
    <w:rsid w:val="00861280"/>
    <w:rsid w:val="0086542C"/>
    <w:rsid w:val="008721E9"/>
    <w:rsid w:val="00873CBC"/>
    <w:rsid w:val="00876553"/>
    <w:rsid w:val="00876E47"/>
    <w:rsid w:val="00877979"/>
    <w:rsid w:val="00885E5E"/>
    <w:rsid w:val="00886E4F"/>
    <w:rsid w:val="00887F95"/>
    <w:rsid w:val="00892B32"/>
    <w:rsid w:val="00893C4C"/>
    <w:rsid w:val="00893D02"/>
    <w:rsid w:val="008960C5"/>
    <w:rsid w:val="008A39A6"/>
    <w:rsid w:val="008A3BE0"/>
    <w:rsid w:val="008A4C95"/>
    <w:rsid w:val="008A7883"/>
    <w:rsid w:val="008B31CD"/>
    <w:rsid w:val="008B76ED"/>
    <w:rsid w:val="008C1B32"/>
    <w:rsid w:val="008C5F41"/>
    <w:rsid w:val="008C7A05"/>
    <w:rsid w:val="008D2BFE"/>
    <w:rsid w:val="008D2E6D"/>
    <w:rsid w:val="008D3CD2"/>
    <w:rsid w:val="008D424E"/>
    <w:rsid w:val="008D4C76"/>
    <w:rsid w:val="008D61E8"/>
    <w:rsid w:val="008D6305"/>
    <w:rsid w:val="008E5089"/>
    <w:rsid w:val="008E5EB1"/>
    <w:rsid w:val="008E613D"/>
    <w:rsid w:val="008E677A"/>
    <w:rsid w:val="008E6E34"/>
    <w:rsid w:val="008F0C66"/>
    <w:rsid w:val="008F2266"/>
    <w:rsid w:val="008F256D"/>
    <w:rsid w:val="008F5996"/>
    <w:rsid w:val="008F60D6"/>
    <w:rsid w:val="008F6B96"/>
    <w:rsid w:val="00901370"/>
    <w:rsid w:val="009019A4"/>
    <w:rsid w:val="0090404D"/>
    <w:rsid w:val="00906B04"/>
    <w:rsid w:val="00911898"/>
    <w:rsid w:val="00911C38"/>
    <w:rsid w:val="009133ED"/>
    <w:rsid w:val="00916739"/>
    <w:rsid w:val="00923E33"/>
    <w:rsid w:val="0092573C"/>
    <w:rsid w:val="00927833"/>
    <w:rsid w:val="009324F3"/>
    <w:rsid w:val="009340CF"/>
    <w:rsid w:val="009368C8"/>
    <w:rsid w:val="00937E2D"/>
    <w:rsid w:val="009418D8"/>
    <w:rsid w:val="009444F4"/>
    <w:rsid w:val="00947C2A"/>
    <w:rsid w:val="009523EB"/>
    <w:rsid w:val="00952690"/>
    <w:rsid w:val="009533CF"/>
    <w:rsid w:val="009630A7"/>
    <w:rsid w:val="00964299"/>
    <w:rsid w:val="00966245"/>
    <w:rsid w:val="00966C59"/>
    <w:rsid w:val="00970A22"/>
    <w:rsid w:val="009768D2"/>
    <w:rsid w:val="00976CB3"/>
    <w:rsid w:val="00976E00"/>
    <w:rsid w:val="0097713A"/>
    <w:rsid w:val="0098153E"/>
    <w:rsid w:val="00982C0B"/>
    <w:rsid w:val="0098345D"/>
    <w:rsid w:val="009867F2"/>
    <w:rsid w:val="00987EBA"/>
    <w:rsid w:val="00990DA7"/>
    <w:rsid w:val="009917B4"/>
    <w:rsid w:val="00993788"/>
    <w:rsid w:val="0099549A"/>
    <w:rsid w:val="00995B85"/>
    <w:rsid w:val="00996845"/>
    <w:rsid w:val="009A48E7"/>
    <w:rsid w:val="009A4F2A"/>
    <w:rsid w:val="009A5973"/>
    <w:rsid w:val="009A776A"/>
    <w:rsid w:val="009A7B57"/>
    <w:rsid w:val="009B0DF1"/>
    <w:rsid w:val="009B3BEB"/>
    <w:rsid w:val="009B4291"/>
    <w:rsid w:val="009B4A50"/>
    <w:rsid w:val="009B4B4F"/>
    <w:rsid w:val="009B58E5"/>
    <w:rsid w:val="009B5F19"/>
    <w:rsid w:val="009C0198"/>
    <w:rsid w:val="009C08A3"/>
    <w:rsid w:val="009C3791"/>
    <w:rsid w:val="009C3AD0"/>
    <w:rsid w:val="009C40A2"/>
    <w:rsid w:val="009C59A7"/>
    <w:rsid w:val="009C5F90"/>
    <w:rsid w:val="009D20F3"/>
    <w:rsid w:val="009D24A1"/>
    <w:rsid w:val="009D4D42"/>
    <w:rsid w:val="009D5844"/>
    <w:rsid w:val="009E1491"/>
    <w:rsid w:val="009E1FFC"/>
    <w:rsid w:val="009E4387"/>
    <w:rsid w:val="009E7616"/>
    <w:rsid w:val="009F0ED6"/>
    <w:rsid w:val="009F1B29"/>
    <w:rsid w:val="009F20E4"/>
    <w:rsid w:val="009F244D"/>
    <w:rsid w:val="009F5F78"/>
    <w:rsid w:val="009F65B1"/>
    <w:rsid w:val="00A01474"/>
    <w:rsid w:val="00A03CE1"/>
    <w:rsid w:val="00A0478F"/>
    <w:rsid w:val="00A057D4"/>
    <w:rsid w:val="00A063BA"/>
    <w:rsid w:val="00A06567"/>
    <w:rsid w:val="00A152C7"/>
    <w:rsid w:val="00A1638D"/>
    <w:rsid w:val="00A163B8"/>
    <w:rsid w:val="00A20F42"/>
    <w:rsid w:val="00A3231B"/>
    <w:rsid w:val="00A34E46"/>
    <w:rsid w:val="00A35605"/>
    <w:rsid w:val="00A35888"/>
    <w:rsid w:val="00A41D90"/>
    <w:rsid w:val="00A42CC4"/>
    <w:rsid w:val="00A476FB"/>
    <w:rsid w:val="00A50569"/>
    <w:rsid w:val="00A52A6A"/>
    <w:rsid w:val="00A52F6D"/>
    <w:rsid w:val="00A53894"/>
    <w:rsid w:val="00A53CB2"/>
    <w:rsid w:val="00A53DE6"/>
    <w:rsid w:val="00A5477B"/>
    <w:rsid w:val="00A5547E"/>
    <w:rsid w:val="00A5578F"/>
    <w:rsid w:val="00A56F1D"/>
    <w:rsid w:val="00A5772F"/>
    <w:rsid w:val="00A60B5A"/>
    <w:rsid w:val="00A60E97"/>
    <w:rsid w:val="00A64DD7"/>
    <w:rsid w:val="00A66A35"/>
    <w:rsid w:val="00A70ED0"/>
    <w:rsid w:val="00A7333C"/>
    <w:rsid w:val="00A743C3"/>
    <w:rsid w:val="00A74970"/>
    <w:rsid w:val="00A750C8"/>
    <w:rsid w:val="00A761D6"/>
    <w:rsid w:val="00A84325"/>
    <w:rsid w:val="00A8696F"/>
    <w:rsid w:val="00A87AF4"/>
    <w:rsid w:val="00A90246"/>
    <w:rsid w:val="00A94025"/>
    <w:rsid w:val="00A96692"/>
    <w:rsid w:val="00A976B5"/>
    <w:rsid w:val="00A97C4E"/>
    <w:rsid w:val="00AA4258"/>
    <w:rsid w:val="00AA5396"/>
    <w:rsid w:val="00AA7EB4"/>
    <w:rsid w:val="00AB0008"/>
    <w:rsid w:val="00AB26FE"/>
    <w:rsid w:val="00AB2962"/>
    <w:rsid w:val="00AB591E"/>
    <w:rsid w:val="00AC3753"/>
    <w:rsid w:val="00AC542E"/>
    <w:rsid w:val="00AC6EBB"/>
    <w:rsid w:val="00AC7FFB"/>
    <w:rsid w:val="00AD0AAD"/>
    <w:rsid w:val="00AD7817"/>
    <w:rsid w:val="00AE393C"/>
    <w:rsid w:val="00AE4C35"/>
    <w:rsid w:val="00AE6C1D"/>
    <w:rsid w:val="00AE6EB8"/>
    <w:rsid w:val="00AF236A"/>
    <w:rsid w:val="00AF3CD5"/>
    <w:rsid w:val="00AF5751"/>
    <w:rsid w:val="00AF6BC5"/>
    <w:rsid w:val="00AF6EBA"/>
    <w:rsid w:val="00B001D2"/>
    <w:rsid w:val="00B06951"/>
    <w:rsid w:val="00B06DB8"/>
    <w:rsid w:val="00B122A4"/>
    <w:rsid w:val="00B13AB1"/>
    <w:rsid w:val="00B146C9"/>
    <w:rsid w:val="00B17592"/>
    <w:rsid w:val="00B20123"/>
    <w:rsid w:val="00B20BFD"/>
    <w:rsid w:val="00B216ED"/>
    <w:rsid w:val="00B22E3E"/>
    <w:rsid w:val="00B24345"/>
    <w:rsid w:val="00B275D9"/>
    <w:rsid w:val="00B318D7"/>
    <w:rsid w:val="00B330EB"/>
    <w:rsid w:val="00B33C4E"/>
    <w:rsid w:val="00B37C0C"/>
    <w:rsid w:val="00B40128"/>
    <w:rsid w:val="00B401AB"/>
    <w:rsid w:val="00B40B3B"/>
    <w:rsid w:val="00B45C72"/>
    <w:rsid w:val="00B47736"/>
    <w:rsid w:val="00B50089"/>
    <w:rsid w:val="00B500D1"/>
    <w:rsid w:val="00B51A77"/>
    <w:rsid w:val="00B51EB4"/>
    <w:rsid w:val="00B52108"/>
    <w:rsid w:val="00B52B1E"/>
    <w:rsid w:val="00B556DD"/>
    <w:rsid w:val="00B5762D"/>
    <w:rsid w:val="00B628D5"/>
    <w:rsid w:val="00B62E9D"/>
    <w:rsid w:val="00B63020"/>
    <w:rsid w:val="00B71694"/>
    <w:rsid w:val="00B72824"/>
    <w:rsid w:val="00B80B09"/>
    <w:rsid w:val="00B8224D"/>
    <w:rsid w:val="00B822B8"/>
    <w:rsid w:val="00B932FF"/>
    <w:rsid w:val="00B94503"/>
    <w:rsid w:val="00B95E84"/>
    <w:rsid w:val="00B9701A"/>
    <w:rsid w:val="00BA1B50"/>
    <w:rsid w:val="00BA4945"/>
    <w:rsid w:val="00BA6D89"/>
    <w:rsid w:val="00BA6E63"/>
    <w:rsid w:val="00BA7FA9"/>
    <w:rsid w:val="00BB1C55"/>
    <w:rsid w:val="00BB1C6B"/>
    <w:rsid w:val="00BB2AB3"/>
    <w:rsid w:val="00BB311E"/>
    <w:rsid w:val="00BB5304"/>
    <w:rsid w:val="00BB58F1"/>
    <w:rsid w:val="00BB7157"/>
    <w:rsid w:val="00BC032C"/>
    <w:rsid w:val="00BC0A60"/>
    <w:rsid w:val="00BC10BA"/>
    <w:rsid w:val="00BC2CF0"/>
    <w:rsid w:val="00BC340D"/>
    <w:rsid w:val="00BC481C"/>
    <w:rsid w:val="00BD5A93"/>
    <w:rsid w:val="00BD78F7"/>
    <w:rsid w:val="00BE1306"/>
    <w:rsid w:val="00BE3F92"/>
    <w:rsid w:val="00BE4DC0"/>
    <w:rsid w:val="00BF1F51"/>
    <w:rsid w:val="00BF6F79"/>
    <w:rsid w:val="00C00ECD"/>
    <w:rsid w:val="00C03124"/>
    <w:rsid w:val="00C03FF9"/>
    <w:rsid w:val="00C04295"/>
    <w:rsid w:val="00C05DF3"/>
    <w:rsid w:val="00C1010C"/>
    <w:rsid w:val="00C14A28"/>
    <w:rsid w:val="00C17776"/>
    <w:rsid w:val="00C178F1"/>
    <w:rsid w:val="00C17B70"/>
    <w:rsid w:val="00C2205E"/>
    <w:rsid w:val="00C2214E"/>
    <w:rsid w:val="00C22ADD"/>
    <w:rsid w:val="00C2458E"/>
    <w:rsid w:val="00C2507C"/>
    <w:rsid w:val="00C2552E"/>
    <w:rsid w:val="00C26796"/>
    <w:rsid w:val="00C27E62"/>
    <w:rsid w:val="00C309CD"/>
    <w:rsid w:val="00C31023"/>
    <w:rsid w:val="00C328D7"/>
    <w:rsid w:val="00C328DF"/>
    <w:rsid w:val="00C337BA"/>
    <w:rsid w:val="00C36590"/>
    <w:rsid w:val="00C37635"/>
    <w:rsid w:val="00C37EA2"/>
    <w:rsid w:val="00C40FF4"/>
    <w:rsid w:val="00C41F7A"/>
    <w:rsid w:val="00C42530"/>
    <w:rsid w:val="00C42D53"/>
    <w:rsid w:val="00C509E3"/>
    <w:rsid w:val="00C524C9"/>
    <w:rsid w:val="00C53216"/>
    <w:rsid w:val="00C60DF0"/>
    <w:rsid w:val="00C62C5B"/>
    <w:rsid w:val="00C633E8"/>
    <w:rsid w:val="00C63CF5"/>
    <w:rsid w:val="00C64347"/>
    <w:rsid w:val="00C64957"/>
    <w:rsid w:val="00C65450"/>
    <w:rsid w:val="00C658D2"/>
    <w:rsid w:val="00C66191"/>
    <w:rsid w:val="00C66385"/>
    <w:rsid w:val="00C712D4"/>
    <w:rsid w:val="00C735E8"/>
    <w:rsid w:val="00C73EBA"/>
    <w:rsid w:val="00C74343"/>
    <w:rsid w:val="00C850FA"/>
    <w:rsid w:val="00C86262"/>
    <w:rsid w:val="00C863D0"/>
    <w:rsid w:val="00C912D6"/>
    <w:rsid w:val="00C91390"/>
    <w:rsid w:val="00C9483F"/>
    <w:rsid w:val="00C9552B"/>
    <w:rsid w:val="00C95CA4"/>
    <w:rsid w:val="00C962BC"/>
    <w:rsid w:val="00CA2618"/>
    <w:rsid w:val="00CA75C6"/>
    <w:rsid w:val="00CB1A74"/>
    <w:rsid w:val="00CB20B7"/>
    <w:rsid w:val="00CB27EE"/>
    <w:rsid w:val="00CB5B68"/>
    <w:rsid w:val="00CB7D9F"/>
    <w:rsid w:val="00CC05E8"/>
    <w:rsid w:val="00CC0DA8"/>
    <w:rsid w:val="00CC12A4"/>
    <w:rsid w:val="00CC2C28"/>
    <w:rsid w:val="00CC4405"/>
    <w:rsid w:val="00CC60A2"/>
    <w:rsid w:val="00CC7370"/>
    <w:rsid w:val="00CC7668"/>
    <w:rsid w:val="00CD1E20"/>
    <w:rsid w:val="00CD46AB"/>
    <w:rsid w:val="00CD47D9"/>
    <w:rsid w:val="00CD637B"/>
    <w:rsid w:val="00CD700A"/>
    <w:rsid w:val="00CD7C6B"/>
    <w:rsid w:val="00CE048C"/>
    <w:rsid w:val="00CE1F0D"/>
    <w:rsid w:val="00CE27B4"/>
    <w:rsid w:val="00CE4A54"/>
    <w:rsid w:val="00CE7F3C"/>
    <w:rsid w:val="00CF0E52"/>
    <w:rsid w:val="00CF1959"/>
    <w:rsid w:val="00CF254B"/>
    <w:rsid w:val="00CF7E0F"/>
    <w:rsid w:val="00D03CD3"/>
    <w:rsid w:val="00D03D61"/>
    <w:rsid w:val="00D058F2"/>
    <w:rsid w:val="00D05F7A"/>
    <w:rsid w:val="00D06DE0"/>
    <w:rsid w:val="00D0723F"/>
    <w:rsid w:val="00D07882"/>
    <w:rsid w:val="00D117FA"/>
    <w:rsid w:val="00D1238B"/>
    <w:rsid w:val="00D1257C"/>
    <w:rsid w:val="00D13E38"/>
    <w:rsid w:val="00D1410A"/>
    <w:rsid w:val="00D15669"/>
    <w:rsid w:val="00D228B8"/>
    <w:rsid w:val="00D22A00"/>
    <w:rsid w:val="00D25867"/>
    <w:rsid w:val="00D26C82"/>
    <w:rsid w:val="00D27021"/>
    <w:rsid w:val="00D3037A"/>
    <w:rsid w:val="00D308A4"/>
    <w:rsid w:val="00D30B3F"/>
    <w:rsid w:val="00D360C0"/>
    <w:rsid w:val="00D3645E"/>
    <w:rsid w:val="00D402F7"/>
    <w:rsid w:val="00D40418"/>
    <w:rsid w:val="00D4116B"/>
    <w:rsid w:val="00D44D71"/>
    <w:rsid w:val="00D5022E"/>
    <w:rsid w:val="00D51079"/>
    <w:rsid w:val="00D5427E"/>
    <w:rsid w:val="00D60E67"/>
    <w:rsid w:val="00D63657"/>
    <w:rsid w:val="00D63865"/>
    <w:rsid w:val="00D70C3E"/>
    <w:rsid w:val="00D739F4"/>
    <w:rsid w:val="00D73C13"/>
    <w:rsid w:val="00D7451A"/>
    <w:rsid w:val="00D777BF"/>
    <w:rsid w:val="00D81574"/>
    <w:rsid w:val="00D8170D"/>
    <w:rsid w:val="00D90427"/>
    <w:rsid w:val="00D90552"/>
    <w:rsid w:val="00D9167F"/>
    <w:rsid w:val="00D91890"/>
    <w:rsid w:val="00D922F4"/>
    <w:rsid w:val="00D926F7"/>
    <w:rsid w:val="00D93A27"/>
    <w:rsid w:val="00D93C61"/>
    <w:rsid w:val="00D93D38"/>
    <w:rsid w:val="00D94493"/>
    <w:rsid w:val="00DA0AE2"/>
    <w:rsid w:val="00DA1EF1"/>
    <w:rsid w:val="00DA3151"/>
    <w:rsid w:val="00DA33A5"/>
    <w:rsid w:val="00DA6969"/>
    <w:rsid w:val="00DA6B64"/>
    <w:rsid w:val="00DA6E56"/>
    <w:rsid w:val="00DA758D"/>
    <w:rsid w:val="00DB0165"/>
    <w:rsid w:val="00DB49A3"/>
    <w:rsid w:val="00DB51C5"/>
    <w:rsid w:val="00DB5F5C"/>
    <w:rsid w:val="00DC03CC"/>
    <w:rsid w:val="00DC0965"/>
    <w:rsid w:val="00DC21C1"/>
    <w:rsid w:val="00DC3214"/>
    <w:rsid w:val="00DC3827"/>
    <w:rsid w:val="00DC3E3C"/>
    <w:rsid w:val="00DC4A44"/>
    <w:rsid w:val="00DC4A78"/>
    <w:rsid w:val="00DC60C1"/>
    <w:rsid w:val="00DC6EE2"/>
    <w:rsid w:val="00DC7D94"/>
    <w:rsid w:val="00DD05E2"/>
    <w:rsid w:val="00DD5FB8"/>
    <w:rsid w:val="00DD63A5"/>
    <w:rsid w:val="00DD64CF"/>
    <w:rsid w:val="00DE0D27"/>
    <w:rsid w:val="00DE206A"/>
    <w:rsid w:val="00DE3CCA"/>
    <w:rsid w:val="00DE424F"/>
    <w:rsid w:val="00DF12B6"/>
    <w:rsid w:val="00DF1907"/>
    <w:rsid w:val="00DF20DB"/>
    <w:rsid w:val="00DF41F0"/>
    <w:rsid w:val="00DF4D19"/>
    <w:rsid w:val="00DF70E9"/>
    <w:rsid w:val="00E01BD7"/>
    <w:rsid w:val="00E03389"/>
    <w:rsid w:val="00E038BB"/>
    <w:rsid w:val="00E04667"/>
    <w:rsid w:val="00E0533F"/>
    <w:rsid w:val="00E058CE"/>
    <w:rsid w:val="00E07386"/>
    <w:rsid w:val="00E135AB"/>
    <w:rsid w:val="00E13BF5"/>
    <w:rsid w:val="00E14691"/>
    <w:rsid w:val="00E16DCA"/>
    <w:rsid w:val="00E17855"/>
    <w:rsid w:val="00E20373"/>
    <w:rsid w:val="00E21893"/>
    <w:rsid w:val="00E21E33"/>
    <w:rsid w:val="00E26855"/>
    <w:rsid w:val="00E27592"/>
    <w:rsid w:val="00E305CD"/>
    <w:rsid w:val="00E3211D"/>
    <w:rsid w:val="00E350B7"/>
    <w:rsid w:val="00E42A07"/>
    <w:rsid w:val="00E44B6A"/>
    <w:rsid w:val="00E47B46"/>
    <w:rsid w:val="00E53863"/>
    <w:rsid w:val="00E53B85"/>
    <w:rsid w:val="00E53C65"/>
    <w:rsid w:val="00E57103"/>
    <w:rsid w:val="00E57E41"/>
    <w:rsid w:val="00E60988"/>
    <w:rsid w:val="00E61703"/>
    <w:rsid w:val="00E61B9D"/>
    <w:rsid w:val="00E63D8E"/>
    <w:rsid w:val="00E65782"/>
    <w:rsid w:val="00E66083"/>
    <w:rsid w:val="00E72E84"/>
    <w:rsid w:val="00E74021"/>
    <w:rsid w:val="00E763D9"/>
    <w:rsid w:val="00E7684B"/>
    <w:rsid w:val="00E81E14"/>
    <w:rsid w:val="00E83620"/>
    <w:rsid w:val="00E85DEC"/>
    <w:rsid w:val="00E86EDB"/>
    <w:rsid w:val="00E87559"/>
    <w:rsid w:val="00E925D7"/>
    <w:rsid w:val="00E93B58"/>
    <w:rsid w:val="00EA17BE"/>
    <w:rsid w:val="00EA25C9"/>
    <w:rsid w:val="00EB00C1"/>
    <w:rsid w:val="00EB10BB"/>
    <w:rsid w:val="00EB2543"/>
    <w:rsid w:val="00EB2FA3"/>
    <w:rsid w:val="00EB3E4A"/>
    <w:rsid w:val="00EC0CDB"/>
    <w:rsid w:val="00EC1343"/>
    <w:rsid w:val="00EC2C5D"/>
    <w:rsid w:val="00EC6DCE"/>
    <w:rsid w:val="00EC792E"/>
    <w:rsid w:val="00ED06DC"/>
    <w:rsid w:val="00ED16CE"/>
    <w:rsid w:val="00ED38AA"/>
    <w:rsid w:val="00ED4F90"/>
    <w:rsid w:val="00ED7ED5"/>
    <w:rsid w:val="00EE2055"/>
    <w:rsid w:val="00EE345D"/>
    <w:rsid w:val="00EF3E6F"/>
    <w:rsid w:val="00EF3EB4"/>
    <w:rsid w:val="00EF40C7"/>
    <w:rsid w:val="00EF48BC"/>
    <w:rsid w:val="00EF624D"/>
    <w:rsid w:val="00F0070E"/>
    <w:rsid w:val="00F01D86"/>
    <w:rsid w:val="00F02482"/>
    <w:rsid w:val="00F027DC"/>
    <w:rsid w:val="00F0422F"/>
    <w:rsid w:val="00F05703"/>
    <w:rsid w:val="00F11955"/>
    <w:rsid w:val="00F11D0E"/>
    <w:rsid w:val="00F12B35"/>
    <w:rsid w:val="00F17394"/>
    <w:rsid w:val="00F201FE"/>
    <w:rsid w:val="00F20238"/>
    <w:rsid w:val="00F2076E"/>
    <w:rsid w:val="00F2124A"/>
    <w:rsid w:val="00F22F74"/>
    <w:rsid w:val="00F23E1B"/>
    <w:rsid w:val="00F24E6A"/>
    <w:rsid w:val="00F25BA4"/>
    <w:rsid w:val="00F304A7"/>
    <w:rsid w:val="00F3094F"/>
    <w:rsid w:val="00F30978"/>
    <w:rsid w:val="00F31DDB"/>
    <w:rsid w:val="00F3473B"/>
    <w:rsid w:val="00F365C7"/>
    <w:rsid w:val="00F367AD"/>
    <w:rsid w:val="00F40AD6"/>
    <w:rsid w:val="00F420C4"/>
    <w:rsid w:val="00F434E5"/>
    <w:rsid w:val="00F46733"/>
    <w:rsid w:val="00F4736A"/>
    <w:rsid w:val="00F47D96"/>
    <w:rsid w:val="00F50F4E"/>
    <w:rsid w:val="00F52538"/>
    <w:rsid w:val="00F5406B"/>
    <w:rsid w:val="00F5526A"/>
    <w:rsid w:val="00F5558A"/>
    <w:rsid w:val="00F568C8"/>
    <w:rsid w:val="00F61394"/>
    <w:rsid w:val="00F6386D"/>
    <w:rsid w:val="00F65D56"/>
    <w:rsid w:val="00F65EAD"/>
    <w:rsid w:val="00F704FF"/>
    <w:rsid w:val="00F72FF6"/>
    <w:rsid w:val="00F744B9"/>
    <w:rsid w:val="00F8462D"/>
    <w:rsid w:val="00F8544D"/>
    <w:rsid w:val="00F9032E"/>
    <w:rsid w:val="00F91C2F"/>
    <w:rsid w:val="00F929F6"/>
    <w:rsid w:val="00F94312"/>
    <w:rsid w:val="00FA0507"/>
    <w:rsid w:val="00FA0ABC"/>
    <w:rsid w:val="00FA6CD6"/>
    <w:rsid w:val="00FA6D27"/>
    <w:rsid w:val="00FA6EC5"/>
    <w:rsid w:val="00FB12EF"/>
    <w:rsid w:val="00FC2D4A"/>
    <w:rsid w:val="00FC3713"/>
    <w:rsid w:val="00FC6E61"/>
    <w:rsid w:val="00FD009E"/>
    <w:rsid w:val="00FD00ED"/>
    <w:rsid w:val="00FD1BD4"/>
    <w:rsid w:val="00FD4CC2"/>
    <w:rsid w:val="00FD50E9"/>
    <w:rsid w:val="00FD58CF"/>
    <w:rsid w:val="00FD7B13"/>
    <w:rsid w:val="00FE046B"/>
    <w:rsid w:val="00FE1CB8"/>
    <w:rsid w:val="00FE6D8C"/>
    <w:rsid w:val="00FE7538"/>
    <w:rsid w:val="00FF3C6E"/>
    <w:rsid w:val="00FF5A41"/>
    <w:rsid w:val="00FF614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70A0F"/>
  <w15:docId w15:val="{4B850905-5DBA-4F20-BA43-1927507CA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9B4A50"/>
    <w:pPr>
      <w:spacing w:after="0" w:line="240" w:lineRule="auto"/>
    </w:pPr>
  </w:style>
  <w:style w:type="paragraph" w:styleId="Intestazione">
    <w:name w:val="header"/>
    <w:basedOn w:val="Normale"/>
    <w:link w:val="IntestazioneCarattere"/>
    <w:uiPriority w:val="99"/>
    <w:unhideWhenUsed/>
    <w:rsid w:val="007255D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255DA"/>
  </w:style>
  <w:style w:type="paragraph" w:styleId="Pidipagina">
    <w:name w:val="footer"/>
    <w:basedOn w:val="Normale"/>
    <w:link w:val="PidipaginaCarattere"/>
    <w:uiPriority w:val="99"/>
    <w:unhideWhenUsed/>
    <w:rsid w:val="007255D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255DA"/>
  </w:style>
  <w:style w:type="paragraph" w:styleId="NormaleWeb">
    <w:name w:val="Normal (Web)"/>
    <w:basedOn w:val="Normale"/>
    <w:uiPriority w:val="99"/>
    <w:unhideWhenUsed/>
    <w:rsid w:val="00736138"/>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paragraph" w:styleId="Testofumetto">
    <w:name w:val="Balloon Text"/>
    <w:basedOn w:val="Normale"/>
    <w:link w:val="TestofumettoCarattere"/>
    <w:uiPriority w:val="99"/>
    <w:semiHidden/>
    <w:unhideWhenUsed/>
    <w:rsid w:val="00C27E62"/>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27E6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F1C634-2088-4E2F-A4EA-6E551F8F52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7710</Words>
  <Characters>43948</Characters>
  <Application>Microsoft Office Word</Application>
  <DocSecurity>0</DocSecurity>
  <Lines>366</Lines>
  <Paragraphs>103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51555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User</cp:lastModifiedBy>
  <cp:revision>4</cp:revision>
  <cp:lastPrinted>2025-01-31T09:09:00Z</cp:lastPrinted>
  <dcterms:created xsi:type="dcterms:W3CDTF">2026-03-18T15:11:00Z</dcterms:created>
  <dcterms:modified xsi:type="dcterms:W3CDTF">2026-03-19T15:07:00Z</dcterms:modified>
</cp:coreProperties>
</file>